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091"/>
        <w:tblW w:w="5000" w:type="pct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4"/>
        <w:gridCol w:w="5406"/>
      </w:tblGrid>
      <w:tr w:rsidR="003B4858" w:rsidRPr="0014307A" w14:paraId="1FC7FD3D" w14:textId="77777777" w:rsidTr="002123CB">
        <w:trPr>
          <w:trHeight w:val="77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0C4BE3" w14:textId="703B00C2" w:rsidR="003B4858" w:rsidRPr="00B009AE" w:rsidRDefault="00F86704" w:rsidP="00C5094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Aalto University Mentoring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B009AE" w:rsidRPr="00B009AE">
              <w:rPr>
                <w:rFonts w:ascii="Arial" w:hAnsi="Arial" w:cs="Arial"/>
                <w:b/>
                <w:bCs/>
                <w:sz w:val="28"/>
                <w:szCs w:val="28"/>
              </w:rPr>
              <w:t>Checklist for your first meeting – discuss and agree on the following: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</w:p>
        </w:tc>
      </w:tr>
      <w:tr w:rsidR="003B4858" w:rsidRPr="0014307A" w14:paraId="17AEA758" w14:textId="77777777" w:rsidTr="002123CB">
        <w:trPr>
          <w:trHeight w:val="726"/>
        </w:trPr>
        <w:tc>
          <w:tcPr>
            <w:tcW w:w="2497" w:type="pct"/>
            <w:tcBorders>
              <w:top w:val="single" w:sz="8" w:space="0" w:color="auto"/>
            </w:tcBorders>
          </w:tcPr>
          <w:p w14:paraId="564AC25C" w14:textId="38D23F0B" w:rsidR="005C46F1" w:rsidRPr="00B009AE" w:rsidRDefault="006F28E3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A</w:t>
            </w:r>
            <w:r w:rsidRPr="00B009AE">
              <w:rPr>
                <w:rFonts w:ascii="Arial" w:hAnsi="Arial"/>
                <w:sz w:val="20"/>
                <w:szCs w:val="28"/>
              </w:rPr>
              <w:t>ctor</w:t>
            </w:r>
            <w:r w:rsidR="003B4858" w:rsidRPr="00B009AE">
              <w:rPr>
                <w:rFonts w:ascii="Arial" w:hAnsi="Arial" w:cs="Arial"/>
                <w:sz w:val="20"/>
                <w:szCs w:val="28"/>
              </w:rPr>
              <w:t>’s objectives and hopes for mentoring</w:t>
            </w:r>
          </w:p>
        </w:tc>
        <w:tc>
          <w:tcPr>
            <w:tcW w:w="2503" w:type="pct"/>
            <w:tcBorders>
              <w:top w:val="single" w:sz="8" w:space="0" w:color="auto"/>
            </w:tcBorders>
          </w:tcPr>
          <w:p w14:paraId="0D0F1BEA" w14:textId="58F1930B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B4858" w:rsidRPr="0014307A" w14:paraId="790202C1" w14:textId="77777777" w:rsidTr="002123CB">
        <w:trPr>
          <w:trHeight w:val="774"/>
        </w:trPr>
        <w:tc>
          <w:tcPr>
            <w:tcW w:w="2497" w:type="pct"/>
          </w:tcPr>
          <w:p w14:paraId="22568B73" w14:textId="77777777" w:rsidR="005C46F1" w:rsidRPr="00B009AE" w:rsidRDefault="003B4858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Mentor’s objectives and hopes for mentoring</w:t>
            </w:r>
          </w:p>
        </w:tc>
        <w:tc>
          <w:tcPr>
            <w:tcW w:w="2503" w:type="pct"/>
          </w:tcPr>
          <w:p w14:paraId="6D308242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B4858" w:rsidRPr="0014307A" w14:paraId="19E4620D" w14:textId="77777777" w:rsidTr="002123CB">
        <w:trPr>
          <w:trHeight w:val="774"/>
        </w:trPr>
        <w:tc>
          <w:tcPr>
            <w:tcW w:w="2497" w:type="pct"/>
          </w:tcPr>
          <w:p w14:paraId="5D308BCA" w14:textId="77777777" w:rsidR="005C46F1" w:rsidRPr="00B009AE" w:rsidRDefault="003B4858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Duration and frequency of meetings</w:t>
            </w:r>
          </w:p>
        </w:tc>
        <w:tc>
          <w:tcPr>
            <w:tcW w:w="2503" w:type="pct"/>
          </w:tcPr>
          <w:p w14:paraId="2A6FB0F5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B4858" w:rsidRPr="0014307A" w14:paraId="62CFBC7B" w14:textId="77777777" w:rsidTr="002123CB">
        <w:trPr>
          <w:trHeight w:val="726"/>
        </w:trPr>
        <w:tc>
          <w:tcPr>
            <w:tcW w:w="2497" w:type="pct"/>
          </w:tcPr>
          <w:p w14:paraId="6992454B" w14:textId="77777777" w:rsidR="005C46F1" w:rsidRPr="00B009AE" w:rsidRDefault="00787095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Person(s) responsible for scheduling meetings</w:t>
            </w:r>
          </w:p>
        </w:tc>
        <w:tc>
          <w:tcPr>
            <w:tcW w:w="2503" w:type="pct"/>
          </w:tcPr>
          <w:p w14:paraId="2B792D68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4B34B9EF" w14:textId="77777777" w:rsidTr="002123CB">
        <w:trPr>
          <w:trHeight w:val="1510"/>
        </w:trPr>
        <w:tc>
          <w:tcPr>
            <w:tcW w:w="2497" w:type="pct"/>
          </w:tcPr>
          <w:p w14:paraId="567EA262" w14:textId="77777777" w:rsidR="004C07C4" w:rsidRPr="00B009AE" w:rsidRDefault="004C07C4" w:rsidP="00B009AE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We agree to cover at least the following topics</w:t>
            </w:r>
          </w:p>
        </w:tc>
        <w:tc>
          <w:tcPr>
            <w:tcW w:w="2503" w:type="pct"/>
          </w:tcPr>
          <w:p w14:paraId="5328726D" w14:textId="77777777" w:rsidR="00F24981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F24981">
              <w:rPr>
                <w:rFonts w:ascii="Arial" w:hAnsi="Arial" w:cs="Arial"/>
                <w:sz w:val="20"/>
                <w:szCs w:val="28"/>
              </w:rPr>
              <w:t xml:space="preserve">1. </w:t>
            </w:r>
          </w:p>
          <w:p w14:paraId="51BA9DDB" w14:textId="77777777" w:rsidR="00314BD7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7F46C7BA" w14:textId="77777777" w:rsidR="00F24981" w:rsidRPr="00F24981" w:rsidRDefault="00F24981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59691D5C" w14:textId="77777777" w:rsidR="00314BD7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  <w:r w:rsidRPr="00F24981">
              <w:rPr>
                <w:rFonts w:ascii="Arial" w:hAnsi="Arial" w:cs="Arial"/>
                <w:sz w:val="20"/>
                <w:szCs w:val="28"/>
              </w:rPr>
              <w:t>2.</w:t>
            </w:r>
          </w:p>
          <w:p w14:paraId="309836C1" w14:textId="77777777" w:rsidR="00314BD7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5A7945E8" w14:textId="77777777" w:rsidR="00F24981" w:rsidRPr="00F24981" w:rsidRDefault="00F24981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797BAD2B" w14:textId="77777777" w:rsidR="00314BD7" w:rsidRPr="00F24981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  <w:r w:rsidRPr="00F24981">
              <w:rPr>
                <w:rFonts w:ascii="Arial" w:hAnsi="Arial" w:cs="Arial"/>
                <w:sz w:val="20"/>
                <w:szCs w:val="28"/>
              </w:rPr>
              <w:t>3.</w:t>
            </w:r>
          </w:p>
          <w:p w14:paraId="18AF4D4C" w14:textId="77777777" w:rsidR="00314BD7" w:rsidRDefault="00314BD7" w:rsidP="002123CB">
            <w:pPr>
              <w:rPr>
                <w:rFonts w:ascii="Arial" w:hAnsi="Arial" w:cs="Arial"/>
                <w:sz w:val="20"/>
                <w:szCs w:val="28"/>
              </w:rPr>
            </w:pPr>
          </w:p>
          <w:p w14:paraId="18352E0F" w14:textId="77777777" w:rsidR="00F24981" w:rsidRPr="00F24981" w:rsidRDefault="00F24981" w:rsidP="002123CB">
            <w:pPr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362FCE42" w14:textId="77777777" w:rsidTr="002123CB">
        <w:trPr>
          <w:trHeight w:val="774"/>
        </w:trPr>
        <w:tc>
          <w:tcPr>
            <w:tcW w:w="2497" w:type="pct"/>
          </w:tcPr>
          <w:p w14:paraId="40CDE06A" w14:textId="6E191D27" w:rsidR="00DC3FA7" w:rsidRPr="00B009AE" w:rsidRDefault="005C46F1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Ground rules for discussions (confidentiality, openness, no-no topics etc.)</w:t>
            </w:r>
          </w:p>
        </w:tc>
        <w:tc>
          <w:tcPr>
            <w:tcW w:w="2503" w:type="pct"/>
          </w:tcPr>
          <w:p w14:paraId="35270D23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0FBF7A75" w14:textId="77777777" w:rsidTr="002123CB">
        <w:trPr>
          <w:trHeight w:val="774"/>
        </w:trPr>
        <w:tc>
          <w:tcPr>
            <w:tcW w:w="2497" w:type="pct"/>
          </w:tcPr>
          <w:p w14:paraId="63088BF2" w14:textId="77777777" w:rsidR="004C07C4" w:rsidRPr="00B009AE" w:rsidRDefault="00DC3FA7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How to work out possible problems</w:t>
            </w:r>
          </w:p>
        </w:tc>
        <w:tc>
          <w:tcPr>
            <w:tcW w:w="2503" w:type="pct"/>
          </w:tcPr>
          <w:p w14:paraId="59EDB82D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2FF6D851" w14:textId="77777777" w:rsidTr="002123CB">
        <w:trPr>
          <w:trHeight w:val="774"/>
        </w:trPr>
        <w:tc>
          <w:tcPr>
            <w:tcW w:w="2497" w:type="pct"/>
          </w:tcPr>
          <w:p w14:paraId="3FC98164" w14:textId="77777777" w:rsidR="004C07C4" w:rsidRPr="00B009AE" w:rsidRDefault="00D97F2C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Any special concerns that should be brought up at this point</w:t>
            </w:r>
          </w:p>
        </w:tc>
        <w:tc>
          <w:tcPr>
            <w:tcW w:w="2503" w:type="pct"/>
          </w:tcPr>
          <w:p w14:paraId="3075BD95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27B6D218" w14:textId="77777777" w:rsidTr="002123CB">
        <w:trPr>
          <w:trHeight w:val="774"/>
        </w:trPr>
        <w:tc>
          <w:tcPr>
            <w:tcW w:w="2497" w:type="pct"/>
            <w:tcBorders>
              <w:bottom w:val="dotted" w:sz="4" w:space="0" w:color="auto"/>
            </w:tcBorders>
          </w:tcPr>
          <w:p w14:paraId="2BD57770" w14:textId="77777777" w:rsidR="004C07C4" w:rsidRPr="00B009AE" w:rsidRDefault="00D97F2C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How to know the objectives set for mentoring have been fulfilled</w:t>
            </w:r>
          </w:p>
        </w:tc>
        <w:tc>
          <w:tcPr>
            <w:tcW w:w="2503" w:type="pct"/>
            <w:tcBorders>
              <w:bottom w:val="dotted" w:sz="4" w:space="0" w:color="auto"/>
            </w:tcBorders>
          </w:tcPr>
          <w:p w14:paraId="3753DFA0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4C07C4" w:rsidRPr="0014307A" w14:paraId="5FE5093E" w14:textId="77777777" w:rsidTr="002123CB">
        <w:trPr>
          <w:trHeight w:val="774"/>
        </w:trPr>
        <w:tc>
          <w:tcPr>
            <w:tcW w:w="2497" w:type="pct"/>
            <w:tcBorders>
              <w:top w:val="dotted" w:sz="4" w:space="0" w:color="auto"/>
              <w:bottom w:val="single" w:sz="8" w:space="0" w:color="auto"/>
            </w:tcBorders>
          </w:tcPr>
          <w:p w14:paraId="2BA6BBCF" w14:textId="77777777" w:rsidR="004C07C4" w:rsidRPr="00B009AE" w:rsidRDefault="00D97F2C" w:rsidP="00B009A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B009AE">
              <w:rPr>
                <w:rFonts w:ascii="Arial" w:hAnsi="Arial" w:cs="Arial"/>
                <w:sz w:val="20"/>
                <w:szCs w:val="28"/>
              </w:rPr>
              <w:t>Other issues</w:t>
            </w:r>
          </w:p>
        </w:tc>
        <w:tc>
          <w:tcPr>
            <w:tcW w:w="2503" w:type="pct"/>
            <w:tcBorders>
              <w:top w:val="dotted" w:sz="4" w:space="0" w:color="auto"/>
              <w:bottom w:val="single" w:sz="8" w:space="0" w:color="auto"/>
            </w:tcBorders>
          </w:tcPr>
          <w:p w14:paraId="367FCCEA" w14:textId="77777777" w:rsidR="00314BD7" w:rsidRPr="00F24981" w:rsidRDefault="00314BD7" w:rsidP="002123CB">
            <w:pPr>
              <w:spacing w:before="12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B4858" w:rsidRPr="0014307A" w14:paraId="58695EC1" w14:textId="77777777" w:rsidTr="002123CB">
        <w:trPr>
          <w:trHeight w:val="774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0A0805D" w14:textId="4FB0D65C" w:rsidR="003B4858" w:rsidRPr="002123CB" w:rsidRDefault="003B4858" w:rsidP="002123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74F2768" w14:textId="32859F28" w:rsidR="00D8611A" w:rsidRDefault="00CC7BE0" w:rsidP="00C418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379D78" wp14:editId="1EFD8480">
            <wp:simplePos x="0" y="0"/>
            <wp:positionH relativeFrom="margin">
              <wp:posOffset>-387349</wp:posOffset>
            </wp:positionH>
            <wp:positionV relativeFrom="paragraph">
              <wp:posOffset>-368935</wp:posOffset>
            </wp:positionV>
            <wp:extent cx="1641100" cy="1504950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lto_EN_21_BLACK_1_Orig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46" cy="151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611A" w:rsidSect="009043AF">
      <w:pgSz w:w="12240" w:h="15840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6F8"/>
    <w:multiLevelType w:val="hybridMultilevel"/>
    <w:tmpl w:val="27A69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67E3"/>
    <w:multiLevelType w:val="hybridMultilevel"/>
    <w:tmpl w:val="F670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2117"/>
    <w:multiLevelType w:val="hybridMultilevel"/>
    <w:tmpl w:val="EF9A7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13771"/>
    <w:multiLevelType w:val="hybridMultilevel"/>
    <w:tmpl w:val="8228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48863">
    <w:abstractNumId w:val="3"/>
  </w:num>
  <w:num w:numId="2" w16cid:durableId="1028726290">
    <w:abstractNumId w:val="1"/>
  </w:num>
  <w:num w:numId="3" w16cid:durableId="2060741275">
    <w:abstractNumId w:val="0"/>
  </w:num>
  <w:num w:numId="4" w16cid:durableId="177042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7A"/>
    <w:rsid w:val="00001F63"/>
    <w:rsid w:val="0004751D"/>
    <w:rsid w:val="000601E5"/>
    <w:rsid w:val="00096F0A"/>
    <w:rsid w:val="000B6BAF"/>
    <w:rsid w:val="000F7323"/>
    <w:rsid w:val="00114174"/>
    <w:rsid w:val="001153DB"/>
    <w:rsid w:val="0014307A"/>
    <w:rsid w:val="00152789"/>
    <w:rsid w:val="00157C79"/>
    <w:rsid w:val="00161775"/>
    <w:rsid w:val="001756CA"/>
    <w:rsid w:val="00195E64"/>
    <w:rsid w:val="00196B5A"/>
    <w:rsid w:val="001B39A6"/>
    <w:rsid w:val="001C7031"/>
    <w:rsid w:val="001D6DAF"/>
    <w:rsid w:val="001E7479"/>
    <w:rsid w:val="002123CB"/>
    <w:rsid w:val="00286F21"/>
    <w:rsid w:val="002A4B0E"/>
    <w:rsid w:val="002A696A"/>
    <w:rsid w:val="002E1645"/>
    <w:rsid w:val="0031208A"/>
    <w:rsid w:val="00314648"/>
    <w:rsid w:val="00314BD7"/>
    <w:rsid w:val="00324335"/>
    <w:rsid w:val="003731BB"/>
    <w:rsid w:val="003A106E"/>
    <w:rsid w:val="003B4858"/>
    <w:rsid w:val="004127B9"/>
    <w:rsid w:val="0042269F"/>
    <w:rsid w:val="0045392C"/>
    <w:rsid w:val="004541EF"/>
    <w:rsid w:val="00467568"/>
    <w:rsid w:val="0048229C"/>
    <w:rsid w:val="004912D4"/>
    <w:rsid w:val="004C07C4"/>
    <w:rsid w:val="004E6433"/>
    <w:rsid w:val="00516BAB"/>
    <w:rsid w:val="00544BF7"/>
    <w:rsid w:val="00547099"/>
    <w:rsid w:val="00561797"/>
    <w:rsid w:val="0057641D"/>
    <w:rsid w:val="005B4C06"/>
    <w:rsid w:val="005C46F1"/>
    <w:rsid w:val="005F41B5"/>
    <w:rsid w:val="006129B6"/>
    <w:rsid w:val="00641E73"/>
    <w:rsid w:val="00661316"/>
    <w:rsid w:val="0066184B"/>
    <w:rsid w:val="006834D2"/>
    <w:rsid w:val="00697A37"/>
    <w:rsid w:val="006F28E3"/>
    <w:rsid w:val="007105AD"/>
    <w:rsid w:val="00756D37"/>
    <w:rsid w:val="00765F81"/>
    <w:rsid w:val="00787095"/>
    <w:rsid w:val="007A665E"/>
    <w:rsid w:val="00810F75"/>
    <w:rsid w:val="00817649"/>
    <w:rsid w:val="00822B60"/>
    <w:rsid w:val="00836EAD"/>
    <w:rsid w:val="00844D31"/>
    <w:rsid w:val="00881A29"/>
    <w:rsid w:val="008B1AE0"/>
    <w:rsid w:val="008B2EE9"/>
    <w:rsid w:val="008B6FFC"/>
    <w:rsid w:val="008D54F4"/>
    <w:rsid w:val="008F6153"/>
    <w:rsid w:val="009043AF"/>
    <w:rsid w:val="00904E25"/>
    <w:rsid w:val="0095579C"/>
    <w:rsid w:val="0099302E"/>
    <w:rsid w:val="00995DE5"/>
    <w:rsid w:val="009B7412"/>
    <w:rsid w:val="009C1A1C"/>
    <w:rsid w:val="009E17CF"/>
    <w:rsid w:val="009E682A"/>
    <w:rsid w:val="00A04C51"/>
    <w:rsid w:val="00A064A5"/>
    <w:rsid w:val="00A06B8B"/>
    <w:rsid w:val="00A46983"/>
    <w:rsid w:val="00A5058D"/>
    <w:rsid w:val="00A7656B"/>
    <w:rsid w:val="00A86AC3"/>
    <w:rsid w:val="00A97A72"/>
    <w:rsid w:val="00AB7188"/>
    <w:rsid w:val="00B009AE"/>
    <w:rsid w:val="00B018EB"/>
    <w:rsid w:val="00B17DA7"/>
    <w:rsid w:val="00B70CB6"/>
    <w:rsid w:val="00B7564E"/>
    <w:rsid w:val="00B87EA3"/>
    <w:rsid w:val="00C26012"/>
    <w:rsid w:val="00C3517B"/>
    <w:rsid w:val="00C4164E"/>
    <w:rsid w:val="00C41865"/>
    <w:rsid w:val="00C5094B"/>
    <w:rsid w:val="00C6377E"/>
    <w:rsid w:val="00C70885"/>
    <w:rsid w:val="00C806D5"/>
    <w:rsid w:val="00CC7BE0"/>
    <w:rsid w:val="00CD69D8"/>
    <w:rsid w:val="00CE37F5"/>
    <w:rsid w:val="00D05D3A"/>
    <w:rsid w:val="00D36315"/>
    <w:rsid w:val="00D51D6B"/>
    <w:rsid w:val="00D57C6B"/>
    <w:rsid w:val="00D61CB0"/>
    <w:rsid w:val="00D8611A"/>
    <w:rsid w:val="00D97020"/>
    <w:rsid w:val="00D97F2C"/>
    <w:rsid w:val="00DC3FA7"/>
    <w:rsid w:val="00DF5828"/>
    <w:rsid w:val="00E1053F"/>
    <w:rsid w:val="00E2788E"/>
    <w:rsid w:val="00E53519"/>
    <w:rsid w:val="00E56EC9"/>
    <w:rsid w:val="00E678E8"/>
    <w:rsid w:val="00EA0B0D"/>
    <w:rsid w:val="00F24981"/>
    <w:rsid w:val="00F6517A"/>
    <w:rsid w:val="00F76F24"/>
    <w:rsid w:val="00F81596"/>
    <w:rsid w:val="00F83280"/>
    <w:rsid w:val="00F86704"/>
    <w:rsid w:val="00FE0A65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C721"/>
  <w15:chartTrackingRefBased/>
  <w15:docId w15:val="{ED6BB334-CD79-457E-AF23-39B1445C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7C79"/>
    <w:rPr>
      <w:color w:val="808080"/>
    </w:rPr>
  </w:style>
  <w:style w:type="paragraph" w:styleId="ListParagraph">
    <w:name w:val="List Paragraph"/>
    <w:basedOn w:val="Normal"/>
    <w:uiPriority w:val="34"/>
    <w:qFormat/>
    <w:rsid w:val="001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Teemu</dc:creator>
  <cp:keywords/>
  <dc:description/>
  <cp:lastModifiedBy>Paasivirta Kaisa</cp:lastModifiedBy>
  <cp:revision>3</cp:revision>
  <dcterms:created xsi:type="dcterms:W3CDTF">2023-11-26T10:50:00Z</dcterms:created>
  <dcterms:modified xsi:type="dcterms:W3CDTF">2023-11-26T10:52:00Z</dcterms:modified>
</cp:coreProperties>
</file>