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AE35" w14:textId="02CF6DB9" w:rsidR="00E46C13" w:rsidRPr="002B58B3" w:rsidRDefault="002F55EE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[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Your </w:t>
      </w:r>
      <w:proofErr w:type="spellStart"/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name_</w:t>
      </w:r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Title</w:t>
      </w:r>
      <w:proofErr w:type="spellEnd"/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 of Your Research </w:t>
      </w:r>
      <w:proofErr w:type="spellStart"/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Plan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_Date</w:t>
      </w:r>
      <w:proofErr w:type="spellEnd"/>
      <w:r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]</w:t>
      </w:r>
      <w:r w:rsidR="00E46C13" w:rsidRPr="002B58B3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6278F8ED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F2757C" w14:textId="4D2C0770" w:rsidR="00E46C13" w:rsidRPr="002B58B3" w:rsidRDefault="002F55EE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Please find underneath some help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for pre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par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your </w:t>
      </w:r>
      <w:r w:rsidR="00E46C13" w:rsidRPr="002B58B3">
        <w:rPr>
          <w:rStyle w:val="normaltextrun"/>
          <w:rFonts w:asciiTheme="minorHAnsi" w:hAnsiTheme="minorHAnsi" w:cstheme="minorHAnsi"/>
          <w:sz w:val="22"/>
          <w:szCs w:val="22"/>
        </w:rPr>
        <w:t>research plan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. The research plan is a continuously evolving plan. Remember to discuss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your research plan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often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enough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with your supervising professor and thesis advisor(s).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U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pdate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your research plan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MyStudies</w:t>
      </w:r>
      <w:proofErr w:type="spellEnd"/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regularly.</w:t>
      </w:r>
    </w:p>
    <w:p w14:paraId="7F3951E4" w14:textId="77777777" w:rsidR="00152794" w:rsidRPr="002B58B3" w:rsidRDefault="00152794" w:rsidP="00E46C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C16029F" w14:textId="4880DE2D" w:rsidR="00152794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Please use the working title of your doctoral research as the title of this research </w:t>
      </w:r>
      <w:r w:rsidR="005A53C3" w:rsidRPr="002B58B3">
        <w:rPr>
          <w:rStyle w:val="normaltextrun"/>
          <w:rFonts w:asciiTheme="minorHAnsi" w:hAnsiTheme="minorHAnsi" w:cstheme="minorHAnsi"/>
          <w:sz w:val="22"/>
          <w:szCs w:val="22"/>
        </w:rPr>
        <w:t>plan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. Remember to include the date to be able to separate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newer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versions. A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nswer the questions suitable for your research plan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at this moment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. The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questions and links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are here to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>help you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When your knowledge increases, you </w:t>
      </w:r>
      <w:proofErr w:type="gramStart"/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>are able to</w:t>
      </w:r>
      <w:proofErr w:type="gramEnd"/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improve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your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plan. Don’t worry if the first version does not include all the answers yet.</w:t>
      </w:r>
    </w:p>
    <w:p w14:paraId="32E67C21" w14:textId="77777777" w:rsidR="00152794" w:rsidRPr="002B58B3" w:rsidRDefault="00152794" w:rsidP="00E46C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1920AA2" w14:textId="266D41FD" w:rsidR="00E46C13" w:rsidRPr="002B58B3" w:rsidRDefault="004B04B2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Good research data management enables open science. P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lease find information on </w:t>
      </w:r>
      <w:hyperlink r:id="rId7" w:history="1">
        <w:r w:rsidR="00152794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Research Data Management and Open Science</w:t>
        </w:r>
      </w:hyperlink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>and on how to choose a</w:t>
      </w:r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hyperlink r:id="rId8" w:history="1">
        <w:r w:rsidR="00152794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scientific publication</w:t>
        </w:r>
      </w:hyperlink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>for your research</w:t>
      </w:r>
      <w:r w:rsidR="004D3ACD" w:rsidRPr="002B58B3">
        <w:rPr>
          <w:rStyle w:val="eop"/>
          <w:rFonts w:asciiTheme="minorHAnsi" w:hAnsiTheme="minorHAnsi" w:cstheme="minorHAnsi"/>
          <w:sz w:val="22"/>
          <w:szCs w:val="22"/>
        </w:rPr>
        <w:t>.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4C5F16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Research ethics</w:t>
        </w:r>
      </w:hyperlink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is important to be known of</w:t>
      </w:r>
      <w:r w:rsidR="00E575E7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when you plan your study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>.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More information from </w:t>
      </w:r>
      <w:hyperlink r:id="rId10" w:history="1">
        <w:r w:rsidR="002F55EE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“</w:t>
        </w:r>
        <w:r w:rsidR="002B58B3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D</w:t>
        </w:r>
        <w:r w:rsidR="002F55EE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uring your doctoral studies at Aalto”- pages.</w:t>
        </w:r>
      </w:hyperlink>
    </w:p>
    <w:p w14:paraId="6AAEDAF7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132812" w14:textId="50B174ED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Name 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plan with your name, your research </w:t>
      </w:r>
      <w:proofErr w:type="gramStart"/>
      <w:r w:rsidR="00E575E7"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title</w:t>
      </w:r>
      <w:proofErr w:type="gramEnd"/>
      <w:r w:rsidR="00E575E7"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and the date.</w:t>
      </w:r>
      <w:r w:rsidRPr="002B58B3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29D2C0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870BC2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Research aim: research questions or objectives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DADC8E" w14:textId="7FCEE391" w:rsidR="00E46C13" w:rsidRPr="002B58B3" w:rsidRDefault="00E46C13" w:rsidP="00E46C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What are the research objectives of your study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? What is the research question(s) you aim to answer?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hat will the study accomplish?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4C0D94" w14:textId="77777777" w:rsidR="00E46C13" w:rsidRPr="002B58B3" w:rsidRDefault="00E46C13" w:rsidP="00E46C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What new scientific knowledge will the study provide?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B1A003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54643C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Theoretical background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964723" w14:textId="64A581CF" w:rsidR="00E46C13" w:rsidRPr="002B58B3" w:rsidRDefault="00E46C13" w:rsidP="00E46C1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Please shed some light on 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background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of your study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by describing the problem to be solved and explaining why it needs to be solved.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33CE93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88B478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Implementation: Methodology and methods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803BFA" w14:textId="66CCA2D6" w:rsidR="00E46C13" w:rsidRPr="002B58B3" w:rsidRDefault="00E46C13" w:rsidP="00E46C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Where, </w:t>
      </w:r>
      <w:r w:rsidRPr="002B58B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with whom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, using what equipment, and how will the research be carried out?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How will you collect data? How will you </w:t>
      </w:r>
      <w:proofErr w:type="spellStart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>analyse</w:t>
      </w:r>
      <w:proofErr w:type="spellEnd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data?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Do you plan to use </w:t>
      </w:r>
      <w:hyperlink r:id="rId11" w:history="1">
        <w:r w:rsidR="004C5F16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Aalto infrastructures?</w:t>
        </w:r>
      </w:hyperlink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4C5F16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What risks do you have – how to tackle them?</w:t>
        </w:r>
      </w:hyperlink>
    </w:p>
    <w:p w14:paraId="77832109" w14:textId="711F308D" w:rsidR="002F55EE" w:rsidRPr="002B58B3" w:rsidRDefault="002F55EE" w:rsidP="00E46C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Open science issues are coming more and more important. For example, The Academy of Finland requires research </w:t>
      </w:r>
      <w:hyperlink r:id="rId13" w:history="1">
        <w:r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data management plan</w:t>
        </w:r>
      </w:hyperlink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to exist and that you publish as openly as possible.</w:t>
      </w:r>
    </w:p>
    <w:p w14:paraId="3189E49A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13A850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Schedule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2CB9AA" w14:textId="77777777" w:rsidR="00E46C13" w:rsidRPr="002B58B3" w:rsidRDefault="00E46C1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Prepare a preliminary schedule for your doctoral studies, from start until graduation (max 4 years for full-time studies and max 8 years for part-time studies): courses (list in the Sisu credit plan), research work, publications, and doctoral thesis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DB75DE" w14:textId="21BFC386" w:rsidR="00E46C13" w:rsidRPr="002B58B3" w:rsidRDefault="00E46C1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Include an estimate for when your doctoral thesis manuscript will be complete.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BC9FC1" w14:textId="296670E5" w:rsidR="00B13B0D" w:rsidRPr="002B58B3" w:rsidRDefault="002B58B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Simple templates for</w:t>
      </w:r>
      <w:r w:rsidR="00B13B0D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visualizing your schedule (excel, word) at </w:t>
      </w:r>
      <w:hyperlink r:id="rId14" w:anchor="0-doctoral-personal-study-plan--dpsp-" w:history="1">
        <w:r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Doctoral student forms</w:t>
        </w:r>
      </w:hyperlink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(aalto.fi)</w:t>
      </w:r>
    </w:p>
    <w:p w14:paraId="63458795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6F5955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Researcher mobility during your doctoral studies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C31BE6" w14:textId="77777777" w:rsidR="00E46C13" w:rsidRPr="002B58B3" w:rsidRDefault="00E46C13" w:rsidP="00E46C1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Do you have research mobility plans? It is recommended that every doctoral candidate visits another research environment for several months.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121082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102FC8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Publication and dissemination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05DC5B" w14:textId="0CE53111" w:rsidR="00E46C13" w:rsidRPr="002B58B3" w:rsidRDefault="00E46C13" w:rsidP="00E46C1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In which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>conferences</w:t>
      </w:r>
      <w:r w:rsidR="00211155" w:rsidRPr="002B58B3">
        <w:rPr>
          <w:rStyle w:val="normaltextrun"/>
          <w:rFonts w:asciiTheme="minorHAnsi" w:hAnsiTheme="minorHAnsi" w:cstheme="minorHAnsi"/>
          <w:sz w:val="22"/>
          <w:szCs w:val="22"/>
        </w:rPr>
        <w:t>/venues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will you present your results</w:t>
      </w:r>
      <w:r w:rsidR="00211155" w:rsidRPr="002B58B3">
        <w:rPr>
          <w:rStyle w:val="normaltextrun"/>
          <w:rFonts w:asciiTheme="minorHAnsi" w:hAnsiTheme="minorHAnsi" w:cstheme="minorHAnsi"/>
          <w:sz w:val="22"/>
          <w:szCs w:val="22"/>
        </w:rPr>
        <w:t>/artistic components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? In which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journals will the research results be published?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>How will you disseminate the knowledge to wider audience?</w:t>
      </w:r>
    </w:p>
    <w:p w14:paraId="0EE35A97" w14:textId="31055A59" w:rsidR="00E46C13" w:rsidRPr="002B58B3" w:rsidRDefault="00E46C13" w:rsidP="00E46C1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Include a list of already accepted or published papers that will be part of your doctoral thesis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1709EE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E4B657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List of references to support your research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34215E" w14:textId="12D85066" w:rsidR="00E46C13" w:rsidRDefault="00E46C13" w:rsidP="00E46C1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Up to 10 bibliographical references as background for your research proposal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EA49B5" w14:textId="46CF88ED" w:rsidR="002B58B3" w:rsidRPr="002B58B3" w:rsidRDefault="002B58B3" w:rsidP="002B58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F0CCFD" w14:textId="77777777" w:rsidR="00E46C13" w:rsidRPr="005A53C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53C3">
        <w:rPr>
          <w:rStyle w:val="normaltextrun"/>
          <w:rFonts w:ascii="Georgia" w:hAnsi="Georgia" w:cs="Segoe UI"/>
          <w:sz w:val="22"/>
          <w:szCs w:val="22"/>
        </w:rPr>
        <w:t> </w:t>
      </w:r>
      <w:r w:rsidRPr="005A53C3">
        <w:rPr>
          <w:rStyle w:val="eop"/>
          <w:rFonts w:ascii="Georgia" w:hAnsi="Georgia" w:cs="Segoe UI"/>
          <w:sz w:val="22"/>
          <w:szCs w:val="22"/>
        </w:rPr>
        <w:t> </w:t>
      </w:r>
    </w:p>
    <w:p w14:paraId="260C62E1" w14:textId="77777777" w:rsidR="00CB434F" w:rsidRPr="00F5020A" w:rsidRDefault="00CB434F" w:rsidP="00E46C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</w:p>
    <w:sectPr w:rsidR="00CB434F" w:rsidRPr="00F5020A" w:rsidSect="00211155">
      <w:footerReference w:type="default" r:id="rId15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0649" w14:textId="77777777" w:rsidR="002B58B3" w:rsidRDefault="002B58B3" w:rsidP="002B58B3">
      <w:pPr>
        <w:spacing w:after="0" w:line="240" w:lineRule="auto"/>
      </w:pPr>
      <w:r>
        <w:separator/>
      </w:r>
    </w:p>
  </w:endnote>
  <w:endnote w:type="continuationSeparator" w:id="0">
    <w:p w14:paraId="504C3479" w14:textId="77777777" w:rsidR="002B58B3" w:rsidRDefault="002B58B3" w:rsidP="002B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76FE" w14:textId="2588C7DC" w:rsidR="002B58B3" w:rsidRPr="002B58B3" w:rsidRDefault="002B58B3" w:rsidP="002B58B3">
    <w:pPr>
      <w:pStyle w:val="Footer"/>
      <w:jc w:val="right"/>
      <w:rPr>
        <w:sz w:val="20"/>
        <w:szCs w:val="20"/>
      </w:rPr>
    </w:pPr>
    <w:r w:rsidRPr="002B58B3">
      <w:rPr>
        <w:sz w:val="20"/>
        <w:szCs w:val="20"/>
      </w:rPr>
      <w:t>Research plan template, Aalto</w:t>
    </w:r>
  </w:p>
  <w:p w14:paraId="31522698" w14:textId="379F5249" w:rsidR="002B58B3" w:rsidRPr="002B58B3" w:rsidRDefault="002B58B3" w:rsidP="002B58B3">
    <w:pPr>
      <w:pStyle w:val="Footer"/>
      <w:jc w:val="right"/>
      <w:rPr>
        <w:sz w:val="20"/>
        <w:szCs w:val="20"/>
      </w:rPr>
    </w:pPr>
    <w:r w:rsidRPr="002B58B3">
      <w:rPr>
        <w:sz w:val="20"/>
        <w:szCs w:val="20"/>
      </w:rPr>
      <w:t>28.2.2023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271D" w14:textId="77777777" w:rsidR="002B58B3" w:rsidRDefault="002B58B3" w:rsidP="002B58B3">
      <w:pPr>
        <w:spacing w:after="0" w:line="240" w:lineRule="auto"/>
      </w:pPr>
      <w:r>
        <w:separator/>
      </w:r>
    </w:p>
  </w:footnote>
  <w:footnote w:type="continuationSeparator" w:id="0">
    <w:p w14:paraId="608D33BF" w14:textId="77777777" w:rsidR="002B58B3" w:rsidRDefault="002B58B3" w:rsidP="002B5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B36"/>
    <w:multiLevelType w:val="multilevel"/>
    <w:tmpl w:val="A7A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552CD"/>
    <w:multiLevelType w:val="multilevel"/>
    <w:tmpl w:val="9D5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60125"/>
    <w:multiLevelType w:val="multilevel"/>
    <w:tmpl w:val="1D3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36268D"/>
    <w:multiLevelType w:val="multilevel"/>
    <w:tmpl w:val="667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658BE"/>
    <w:multiLevelType w:val="multilevel"/>
    <w:tmpl w:val="9566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D37E4"/>
    <w:multiLevelType w:val="multilevel"/>
    <w:tmpl w:val="D5C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BD5EAB"/>
    <w:multiLevelType w:val="multilevel"/>
    <w:tmpl w:val="3B7A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580557">
    <w:abstractNumId w:val="1"/>
  </w:num>
  <w:num w:numId="2" w16cid:durableId="571282009">
    <w:abstractNumId w:val="6"/>
  </w:num>
  <w:num w:numId="3" w16cid:durableId="734743033">
    <w:abstractNumId w:val="3"/>
  </w:num>
  <w:num w:numId="4" w16cid:durableId="281500574">
    <w:abstractNumId w:val="5"/>
  </w:num>
  <w:num w:numId="5" w16cid:durableId="1889023319">
    <w:abstractNumId w:val="4"/>
  </w:num>
  <w:num w:numId="6" w16cid:durableId="736825398">
    <w:abstractNumId w:val="0"/>
  </w:num>
  <w:num w:numId="7" w16cid:durableId="91331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EC"/>
    <w:rsid w:val="00003694"/>
    <w:rsid w:val="0002053F"/>
    <w:rsid w:val="00022553"/>
    <w:rsid w:val="000362D4"/>
    <w:rsid w:val="000422FD"/>
    <w:rsid w:val="00042824"/>
    <w:rsid w:val="0004471E"/>
    <w:rsid w:val="00044CFF"/>
    <w:rsid w:val="00051BF6"/>
    <w:rsid w:val="00052BEB"/>
    <w:rsid w:val="00053EA8"/>
    <w:rsid w:val="0006419C"/>
    <w:rsid w:val="00067520"/>
    <w:rsid w:val="00072FBA"/>
    <w:rsid w:val="00086049"/>
    <w:rsid w:val="00087A8A"/>
    <w:rsid w:val="00096DBD"/>
    <w:rsid w:val="000B4D47"/>
    <w:rsid w:val="000C0DA5"/>
    <w:rsid w:val="000E0172"/>
    <w:rsid w:val="000E24E7"/>
    <w:rsid w:val="000E421E"/>
    <w:rsid w:val="00102EBC"/>
    <w:rsid w:val="00115366"/>
    <w:rsid w:val="00136FEB"/>
    <w:rsid w:val="00137B9A"/>
    <w:rsid w:val="00152794"/>
    <w:rsid w:val="001530E6"/>
    <w:rsid w:val="00157B5E"/>
    <w:rsid w:val="00163BCD"/>
    <w:rsid w:val="00171346"/>
    <w:rsid w:val="00171FAD"/>
    <w:rsid w:val="00177FE2"/>
    <w:rsid w:val="0018135D"/>
    <w:rsid w:val="001864AF"/>
    <w:rsid w:val="001867C5"/>
    <w:rsid w:val="00192B45"/>
    <w:rsid w:val="001A17AA"/>
    <w:rsid w:val="001A18BD"/>
    <w:rsid w:val="001D38C6"/>
    <w:rsid w:val="001E1246"/>
    <w:rsid w:val="0020369C"/>
    <w:rsid w:val="0020611C"/>
    <w:rsid w:val="00211155"/>
    <w:rsid w:val="00214C23"/>
    <w:rsid w:val="002277AC"/>
    <w:rsid w:val="00260FA3"/>
    <w:rsid w:val="002652EF"/>
    <w:rsid w:val="0027161A"/>
    <w:rsid w:val="00274E13"/>
    <w:rsid w:val="00275972"/>
    <w:rsid w:val="0027666B"/>
    <w:rsid w:val="00280F44"/>
    <w:rsid w:val="002A2AFA"/>
    <w:rsid w:val="002A30E1"/>
    <w:rsid w:val="002B58B3"/>
    <w:rsid w:val="002D7EE6"/>
    <w:rsid w:val="002F54EC"/>
    <w:rsid w:val="002F55EE"/>
    <w:rsid w:val="003108FA"/>
    <w:rsid w:val="00320EE2"/>
    <w:rsid w:val="0032344F"/>
    <w:rsid w:val="00324F25"/>
    <w:rsid w:val="00326EA4"/>
    <w:rsid w:val="0033034C"/>
    <w:rsid w:val="003473D3"/>
    <w:rsid w:val="00353146"/>
    <w:rsid w:val="00355B88"/>
    <w:rsid w:val="003614E3"/>
    <w:rsid w:val="003673F3"/>
    <w:rsid w:val="00367996"/>
    <w:rsid w:val="0037107D"/>
    <w:rsid w:val="0038089A"/>
    <w:rsid w:val="00390271"/>
    <w:rsid w:val="003A2646"/>
    <w:rsid w:val="003B2CFC"/>
    <w:rsid w:val="003D082E"/>
    <w:rsid w:val="003D3721"/>
    <w:rsid w:val="0040246D"/>
    <w:rsid w:val="0040385D"/>
    <w:rsid w:val="00406DB7"/>
    <w:rsid w:val="00412F29"/>
    <w:rsid w:val="00414E06"/>
    <w:rsid w:val="00431287"/>
    <w:rsid w:val="00440F6F"/>
    <w:rsid w:val="0044684C"/>
    <w:rsid w:val="004520F3"/>
    <w:rsid w:val="00491289"/>
    <w:rsid w:val="004A1B43"/>
    <w:rsid w:val="004A1EBA"/>
    <w:rsid w:val="004A55F3"/>
    <w:rsid w:val="004B04B2"/>
    <w:rsid w:val="004B3B49"/>
    <w:rsid w:val="004C0983"/>
    <w:rsid w:val="004C5F16"/>
    <w:rsid w:val="004C65AD"/>
    <w:rsid w:val="004D3ACD"/>
    <w:rsid w:val="004F138D"/>
    <w:rsid w:val="004F2430"/>
    <w:rsid w:val="00500BD9"/>
    <w:rsid w:val="005119B1"/>
    <w:rsid w:val="0054038E"/>
    <w:rsid w:val="005477BE"/>
    <w:rsid w:val="0057274B"/>
    <w:rsid w:val="00573FDB"/>
    <w:rsid w:val="0057429F"/>
    <w:rsid w:val="00596C8D"/>
    <w:rsid w:val="005A53C3"/>
    <w:rsid w:val="005B7318"/>
    <w:rsid w:val="005C6819"/>
    <w:rsid w:val="005C6FC8"/>
    <w:rsid w:val="005C73E2"/>
    <w:rsid w:val="005D2360"/>
    <w:rsid w:val="005E5FEC"/>
    <w:rsid w:val="005E7F8C"/>
    <w:rsid w:val="005F6651"/>
    <w:rsid w:val="00600E3D"/>
    <w:rsid w:val="00606331"/>
    <w:rsid w:val="00611657"/>
    <w:rsid w:val="00615A5B"/>
    <w:rsid w:val="0062721F"/>
    <w:rsid w:val="00634A6C"/>
    <w:rsid w:val="00641B76"/>
    <w:rsid w:val="006424EE"/>
    <w:rsid w:val="0067344A"/>
    <w:rsid w:val="006A2670"/>
    <w:rsid w:val="006C3BAA"/>
    <w:rsid w:val="00704BCF"/>
    <w:rsid w:val="00733660"/>
    <w:rsid w:val="00740F94"/>
    <w:rsid w:val="0074736B"/>
    <w:rsid w:val="00752496"/>
    <w:rsid w:val="00765338"/>
    <w:rsid w:val="007740F5"/>
    <w:rsid w:val="007A0911"/>
    <w:rsid w:val="007B7BB9"/>
    <w:rsid w:val="007C39E0"/>
    <w:rsid w:val="007D0808"/>
    <w:rsid w:val="007D59A5"/>
    <w:rsid w:val="007D6FB1"/>
    <w:rsid w:val="007E1DE5"/>
    <w:rsid w:val="00802EC2"/>
    <w:rsid w:val="00803A28"/>
    <w:rsid w:val="00804C1F"/>
    <w:rsid w:val="008071A1"/>
    <w:rsid w:val="00815429"/>
    <w:rsid w:val="00842629"/>
    <w:rsid w:val="008757A9"/>
    <w:rsid w:val="00886094"/>
    <w:rsid w:val="00890910"/>
    <w:rsid w:val="008A4F1A"/>
    <w:rsid w:val="008B410F"/>
    <w:rsid w:val="008C46F7"/>
    <w:rsid w:val="008C50AA"/>
    <w:rsid w:val="008D2257"/>
    <w:rsid w:val="008D5999"/>
    <w:rsid w:val="008E34ED"/>
    <w:rsid w:val="008F6B84"/>
    <w:rsid w:val="00900C62"/>
    <w:rsid w:val="0091269A"/>
    <w:rsid w:val="00924620"/>
    <w:rsid w:val="0092577F"/>
    <w:rsid w:val="009429FC"/>
    <w:rsid w:val="00955298"/>
    <w:rsid w:val="00960AF5"/>
    <w:rsid w:val="009645C0"/>
    <w:rsid w:val="00967F54"/>
    <w:rsid w:val="0097375A"/>
    <w:rsid w:val="00984E52"/>
    <w:rsid w:val="009A2D18"/>
    <w:rsid w:val="009C5ADE"/>
    <w:rsid w:val="009C7039"/>
    <w:rsid w:val="009C7117"/>
    <w:rsid w:val="009D7605"/>
    <w:rsid w:val="009F18E4"/>
    <w:rsid w:val="00A015DB"/>
    <w:rsid w:val="00A249EB"/>
    <w:rsid w:val="00A2593F"/>
    <w:rsid w:val="00A321E4"/>
    <w:rsid w:val="00A3548F"/>
    <w:rsid w:val="00A436F2"/>
    <w:rsid w:val="00A54CF5"/>
    <w:rsid w:val="00A55AD7"/>
    <w:rsid w:val="00A57EA5"/>
    <w:rsid w:val="00A77E4E"/>
    <w:rsid w:val="00A871BB"/>
    <w:rsid w:val="00A93B6E"/>
    <w:rsid w:val="00A93CA9"/>
    <w:rsid w:val="00AB0978"/>
    <w:rsid w:val="00AB47C2"/>
    <w:rsid w:val="00AC0303"/>
    <w:rsid w:val="00AC49D8"/>
    <w:rsid w:val="00AE67B7"/>
    <w:rsid w:val="00B11096"/>
    <w:rsid w:val="00B13B0D"/>
    <w:rsid w:val="00B31AAA"/>
    <w:rsid w:val="00B31C5C"/>
    <w:rsid w:val="00B347BB"/>
    <w:rsid w:val="00B44D94"/>
    <w:rsid w:val="00B460A3"/>
    <w:rsid w:val="00B5416E"/>
    <w:rsid w:val="00B55B85"/>
    <w:rsid w:val="00B57FC8"/>
    <w:rsid w:val="00B61237"/>
    <w:rsid w:val="00B62BAC"/>
    <w:rsid w:val="00B70AC4"/>
    <w:rsid w:val="00B7460B"/>
    <w:rsid w:val="00B84AE2"/>
    <w:rsid w:val="00BA0EE4"/>
    <w:rsid w:val="00BA1B5C"/>
    <w:rsid w:val="00BC3489"/>
    <w:rsid w:val="00BD3C9F"/>
    <w:rsid w:val="00BE04A4"/>
    <w:rsid w:val="00BE53BF"/>
    <w:rsid w:val="00BF3452"/>
    <w:rsid w:val="00BF592D"/>
    <w:rsid w:val="00C03C6B"/>
    <w:rsid w:val="00C04A25"/>
    <w:rsid w:val="00C21955"/>
    <w:rsid w:val="00C36674"/>
    <w:rsid w:val="00C4785A"/>
    <w:rsid w:val="00C507DC"/>
    <w:rsid w:val="00C523FE"/>
    <w:rsid w:val="00C5274D"/>
    <w:rsid w:val="00C62C23"/>
    <w:rsid w:val="00C72C55"/>
    <w:rsid w:val="00C9692E"/>
    <w:rsid w:val="00CA61B0"/>
    <w:rsid w:val="00CA774C"/>
    <w:rsid w:val="00CB036C"/>
    <w:rsid w:val="00CB0E92"/>
    <w:rsid w:val="00CB434F"/>
    <w:rsid w:val="00CC675A"/>
    <w:rsid w:val="00CC67FA"/>
    <w:rsid w:val="00CD2EA0"/>
    <w:rsid w:val="00CE5D8B"/>
    <w:rsid w:val="00D172DB"/>
    <w:rsid w:val="00D174BB"/>
    <w:rsid w:val="00D22331"/>
    <w:rsid w:val="00D23D05"/>
    <w:rsid w:val="00D4694C"/>
    <w:rsid w:val="00D46F8B"/>
    <w:rsid w:val="00D56EF2"/>
    <w:rsid w:val="00D74A69"/>
    <w:rsid w:val="00D80F2E"/>
    <w:rsid w:val="00D829D6"/>
    <w:rsid w:val="00D84D0F"/>
    <w:rsid w:val="00D9585D"/>
    <w:rsid w:val="00D9635A"/>
    <w:rsid w:val="00DA2650"/>
    <w:rsid w:val="00DA2C38"/>
    <w:rsid w:val="00DA49E2"/>
    <w:rsid w:val="00DB12DE"/>
    <w:rsid w:val="00DC4BDD"/>
    <w:rsid w:val="00DD760B"/>
    <w:rsid w:val="00DE3A81"/>
    <w:rsid w:val="00DE3C5D"/>
    <w:rsid w:val="00DE7D9A"/>
    <w:rsid w:val="00DF68AA"/>
    <w:rsid w:val="00E03DB8"/>
    <w:rsid w:val="00E040DC"/>
    <w:rsid w:val="00E12315"/>
    <w:rsid w:val="00E12595"/>
    <w:rsid w:val="00E2365E"/>
    <w:rsid w:val="00E23E46"/>
    <w:rsid w:val="00E3330D"/>
    <w:rsid w:val="00E37230"/>
    <w:rsid w:val="00E4418B"/>
    <w:rsid w:val="00E46C13"/>
    <w:rsid w:val="00E478C8"/>
    <w:rsid w:val="00E47B33"/>
    <w:rsid w:val="00E50D32"/>
    <w:rsid w:val="00E51F28"/>
    <w:rsid w:val="00E52669"/>
    <w:rsid w:val="00E53B5F"/>
    <w:rsid w:val="00E542C2"/>
    <w:rsid w:val="00E575E7"/>
    <w:rsid w:val="00E61DE5"/>
    <w:rsid w:val="00E64318"/>
    <w:rsid w:val="00E760B1"/>
    <w:rsid w:val="00E83534"/>
    <w:rsid w:val="00EA20E6"/>
    <w:rsid w:val="00EC73D2"/>
    <w:rsid w:val="00ED11A4"/>
    <w:rsid w:val="00F11A46"/>
    <w:rsid w:val="00F1353A"/>
    <w:rsid w:val="00F2097D"/>
    <w:rsid w:val="00F23E1F"/>
    <w:rsid w:val="00F3320D"/>
    <w:rsid w:val="00F36255"/>
    <w:rsid w:val="00F5020A"/>
    <w:rsid w:val="00F51E6C"/>
    <w:rsid w:val="00F640C7"/>
    <w:rsid w:val="00F8090D"/>
    <w:rsid w:val="00F83E49"/>
    <w:rsid w:val="00F91533"/>
    <w:rsid w:val="00F97EA2"/>
    <w:rsid w:val="00FA1449"/>
    <w:rsid w:val="00FA2455"/>
    <w:rsid w:val="00FB18A8"/>
    <w:rsid w:val="00FB4BD9"/>
    <w:rsid w:val="00FC2FFC"/>
    <w:rsid w:val="00FD287A"/>
    <w:rsid w:val="00FD5908"/>
    <w:rsid w:val="00FD6562"/>
    <w:rsid w:val="00FE079B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39EE"/>
  <w15:chartTrackingRefBased/>
  <w15:docId w15:val="{39FCA500-24CE-4522-8908-96C68A5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6C13"/>
  </w:style>
  <w:style w:type="character" w:customStyle="1" w:styleId="eop">
    <w:name w:val="eop"/>
    <w:basedOn w:val="DefaultParagraphFont"/>
    <w:rsid w:val="00E46C13"/>
  </w:style>
  <w:style w:type="character" w:customStyle="1" w:styleId="tabchar">
    <w:name w:val="tabchar"/>
    <w:basedOn w:val="DefaultParagraphFont"/>
    <w:rsid w:val="00E46C13"/>
  </w:style>
  <w:style w:type="character" w:styleId="Hyperlink">
    <w:name w:val="Hyperlink"/>
    <w:basedOn w:val="DefaultParagraphFont"/>
    <w:uiPriority w:val="99"/>
    <w:unhideWhenUsed/>
    <w:rsid w:val="00152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5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B3"/>
  </w:style>
  <w:style w:type="paragraph" w:styleId="Footer">
    <w:name w:val="footer"/>
    <w:basedOn w:val="Normal"/>
    <w:link w:val="FooterChar"/>
    <w:uiPriority w:val="99"/>
    <w:unhideWhenUsed/>
    <w:rsid w:val="002B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open-science-and-research/how-to-choose-a-scientific-publication-for-your-research" TargetMode="External"/><Relationship Id="rId13" Type="http://schemas.openxmlformats.org/officeDocument/2006/relationships/hyperlink" Target="https://www.aka.fi/en/research-funding/apply-for-funding/how-to-apply-for-funding/az-index-of-application-guidelines2/data-management-plan/data-management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lto.fi/en/services/research-data-management-rdm-and-open-science" TargetMode="External"/><Relationship Id="rId12" Type="http://schemas.openxmlformats.org/officeDocument/2006/relationships/hyperlink" Target="https://ec.europa.eu/research/participants/documents/downloadPublic?documentIds=080166e5b368d916&amp;appId=PPGM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lto.fi/en/research-and-learning-infrastructur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alto.fi/en/doctoral-education/during-your-doctoral-studies?check_logged_in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lto.fi/en/aalto-community-hub/how-to-make-an-ethics-self-assessment-in-research-projects-aalto-support-and" TargetMode="External"/><Relationship Id="rId14" Type="http://schemas.openxmlformats.org/officeDocument/2006/relationships/hyperlink" Target="https://www.aalto.fi/en/doctoral-education/doctoral-student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Lauronen Sanna</dc:creator>
  <cp:keywords/>
  <dc:description/>
  <cp:lastModifiedBy>Kotti Tiina</cp:lastModifiedBy>
  <cp:revision>4</cp:revision>
  <cp:lastPrinted>2022-09-12T08:25:00Z</cp:lastPrinted>
  <dcterms:created xsi:type="dcterms:W3CDTF">2022-09-12T08:24:00Z</dcterms:created>
  <dcterms:modified xsi:type="dcterms:W3CDTF">2023-02-28T11:27:00Z</dcterms:modified>
</cp:coreProperties>
</file>