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3406" w14:textId="77777777" w:rsidR="004D4195" w:rsidRDefault="00DF441D" w:rsidP="00E57FC9">
      <w:pPr>
        <w:spacing w:afterLines="80" w:after="192"/>
        <w:ind w:left="-709" w:right="-754"/>
        <w:rPr>
          <w:rFonts w:ascii="Times New Roman" w:hAnsi="Times New Roman" w:cs="Times New Roman"/>
          <w:b/>
          <w:bCs/>
          <w:sz w:val="28"/>
          <w:szCs w:val="28"/>
        </w:rPr>
      </w:pPr>
      <w:r w:rsidRPr="00BA503A">
        <w:rPr>
          <w:rFonts w:ascii="Times New Roman" w:hAnsi="Times New Roman" w:cs="Times New Roman"/>
          <w:b/>
          <w:bCs/>
          <w:sz w:val="28"/>
          <w:szCs w:val="28"/>
        </w:rPr>
        <w:t>Data management plan for the A</w:t>
      </w:r>
      <w:r w:rsidR="009F5A46">
        <w:rPr>
          <w:rFonts w:ascii="Times New Roman" w:hAnsi="Times New Roman" w:cs="Times New Roman"/>
          <w:b/>
          <w:bCs/>
          <w:sz w:val="28"/>
          <w:szCs w:val="28"/>
        </w:rPr>
        <w:t>cademy of Finland September 2019</w:t>
      </w:r>
      <w:r w:rsidRPr="00BA503A">
        <w:rPr>
          <w:rFonts w:ascii="Times New Roman" w:hAnsi="Times New Roman" w:cs="Times New Roman"/>
          <w:b/>
          <w:bCs/>
          <w:sz w:val="28"/>
          <w:szCs w:val="28"/>
        </w:rPr>
        <w:t xml:space="preserve"> call</w:t>
      </w:r>
    </w:p>
    <w:p w14:paraId="2D5F28B5" w14:textId="77777777" w:rsidR="004D4195" w:rsidRPr="00230DAE" w:rsidRDefault="004D4195" w:rsidP="004D4195">
      <w:pPr>
        <w:spacing w:afterLines="80" w:after="192"/>
        <w:ind w:left="-709" w:right="-754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230DAE">
        <w:rPr>
          <w:rFonts w:asciiTheme="majorBidi" w:hAnsiTheme="majorBidi" w:cstheme="majorBidi"/>
          <w:b/>
          <w:color w:val="00B050"/>
          <w:sz w:val="28"/>
          <w:szCs w:val="28"/>
          <w:lang w:eastAsia="de-DE"/>
        </w:rPr>
        <w:t xml:space="preserve">Remember </w:t>
      </w:r>
      <w:proofErr w:type="gramStart"/>
      <w:r w:rsidRPr="00230DAE">
        <w:rPr>
          <w:rFonts w:asciiTheme="majorBidi" w:hAnsiTheme="majorBidi" w:cstheme="majorBidi"/>
          <w:b/>
          <w:color w:val="00B050"/>
          <w:sz w:val="28"/>
          <w:szCs w:val="28"/>
          <w:lang w:eastAsia="de-DE"/>
        </w:rPr>
        <w:t>to always adapt</w:t>
      </w:r>
      <w:proofErr w:type="gramEnd"/>
      <w:r w:rsidRPr="00230DAE">
        <w:rPr>
          <w:rFonts w:asciiTheme="majorBidi" w:hAnsiTheme="majorBidi" w:cstheme="majorBidi"/>
          <w:b/>
          <w:color w:val="00B050"/>
          <w:sz w:val="28"/>
          <w:szCs w:val="28"/>
          <w:lang w:eastAsia="de-DE"/>
        </w:rPr>
        <w:t xml:space="preserve"> example answers to describe research data in your project and how it is actually used!</w:t>
      </w:r>
    </w:p>
    <w:p w14:paraId="3429A5EF" w14:textId="36A979CD" w:rsidR="00226F28" w:rsidRPr="00E57FC9" w:rsidRDefault="00DF441D" w:rsidP="004D4195">
      <w:pPr>
        <w:spacing w:afterLines="80" w:after="192"/>
        <w:ind w:right="-754"/>
        <w:rPr>
          <w:rFonts w:ascii="Times New Roman" w:hAnsi="Times New Roman" w:cs="Times New Roman"/>
          <w:b/>
          <w:bCs/>
          <w:sz w:val="28"/>
          <w:szCs w:val="28"/>
        </w:rPr>
      </w:pPr>
      <w:r w:rsidRPr="00BA5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D219B1" w14:textId="0D101447" w:rsidR="00DF441D" w:rsidRPr="00BA503A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</w:rPr>
      </w:pPr>
      <w:r w:rsidRPr="00BA503A">
        <w:rPr>
          <w:rFonts w:ascii="Times New Roman" w:hAnsi="Times New Roman" w:cs="Times New Roman"/>
          <w:b/>
          <w:bCs/>
        </w:rPr>
        <w:t xml:space="preserve">PI’s name: </w:t>
      </w:r>
      <w:r w:rsidR="004D4195">
        <w:rPr>
          <w:rFonts w:ascii="Times New Roman" w:hAnsi="Times New Roman" w:cs="Times New Roman"/>
          <w:b/>
          <w:bCs/>
          <w:color w:val="FF0000"/>
        </w:rPr>
        <w:t>fill in</w:t>
      </w:r>
    </w:p>
    <w:p w14:paraId="3D308447" w14:textId="62EC2E41" w:rsidR="00DF441D" w:rsidRPr="00BA503A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</w:rPr>
      </w:pPr>
      <w:r w:rsidRPr="00BA503A">
        <w:rPr>
          <w:rFonts w:ascii="Times New Roman" w:hAnsi="Times New Roman" w:cs="Times New Roman"/>
          <w:b/>
          <w:bCs/>
        </w:rPr>
        <w:t xml:space="preserve">Research topic: </w:t>
      </w:r>
      <w:r w:rsidR="00AC1DCA" w:rsidRPr="00AC1DCA">
        <w:rPr>
          <w:rFonts w:ascii="Times New Roman" w:hAnsi="Times New Roman" w:cs="Times New Roman"/>
          <w:b/>
          <w:bCs/>
          <w:color w:val="FF0000"/>
        </w:rPr>
        <w:t>title of the project</w:t>
      </w:r>
    </w:p>
    <w:p w14:paraId="094F5DA1" w14:textId="5FACB9E3" w:rsidR="00DF441D" w:rsidRPr="00BA503A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</w:rPr>
      </w:pPr>
      <w:r w:rsidRPr="00BA503A">
        <w:rPr>
          <w:rFonts w:ascii="Times New Roman" w:hAnsi="Times New Roman" w:cs="Times New Roman"/>
          <w:b/>
          <w:bCs/>
        </w:rPr>
        <w:t xml:space="preserve">Application number: </w:t>
      </w:r>
      <w:r w:rsidR="00084AB3">
        <w:rPr>
          <w:rFonts w:ascii="Times New Roman" w:hAnsi="Times New Roman" w:cs="Times New Roman"/>
          <w:b/>
          <w:bCs/>
          <w:color w:val="FF0000"/>
        </w:rPr>
        <w:t>application number f</w:t>
      </w:r>
      <w:r w:rsidR="002A302C" w:rsidRPr="002A302C">
        <w:rPr>
          <w:rFonts w:ascii="Times New Roman" w:hAnsi="Times New Roman" w:cs="Times New Roman"/>
          <w:b/>
          <w:bCs/>
          <w:color w:val="FF0000"/>
        </w:rPr>
        <w:t>r</w:t>
      </w:r>
      <w:r w:rsidR="00084AB3" w:rsidRPr="008A681C">
        <w:rPr>
          <w:rFonts w:ascii="Times New Roman" w:hAnsi="Times New Roman" w:cs="Times New Roman"/>
          <w:b/>
          <w:bCs/>
          <w:color w:val="FF0000"/>
        </w:rPr>
        <w:t>om</w:t>
      </w:r>
      <w:r w:rsidR="002A302C" w:rsidRPr="002A302C">
        <w:rPr>
          <w:rFonts w:ascii="Times New Roman" w:hAnsi="Times New Roman" w:cs="Times New Roman"/>
          <w:b/>
          <w:bCs/>
          <w:color w:val="FF0000"/>
        </w:rPr>
        <w:t xml:space="preserve"> SARA</w:t>
      </w:r>
    </w:p>
    <w:p w14:paraId="665105EA" w14:textId="28CFE57B" w:rsidR="00B67211" w:rsidRDefault="00DF441D" w:rsidP="004D4195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  <w:color w:val="FF0000"/>
        </w:rPr>
      </w:pPr>
      <w:r w:rsidRPr="00BA503A">
        <w:rPr>
          <w:rFonts w:ascii="Times New Roman" w:hAnsi="Times New Roman" w:cs="Times New Roman"/>
          <w:b/>
          <w:bCs/>
        </w:rPr>
        <w:t xml:space="preserve">Date: </w:t>
      </w:r>
      <w:r w:rsidR="009F75A1">
        <w:rPr>
          <w:rFonts w:ascii="Times New Roman" w:hAnsi="Times New Roman" w:cs="Times New Roman"/>
          <w:b/>
          <w:bCs/>
          <w:color w:val="FF0000"/>
        </w:rPr>
        <w:t xml:space="preserve">20 </w:t>
      </w:r>
      <w:r w:rsidR="0098778D">
        <w:rPr>
          <w:rFonts w:ascii="Times New Roman" w:hAnsi="Times New Roman" w:cs="Times New Roman"/>
          <w:b/>
          <w:bCs/>
          <w:color w:val="FF0000"/>
        </w:rPr>
        <w:t>September 2019</w:t>
      </w:r>
    </w:p>
    <w:p w14:paraId="7777D507" w14:textId="77777777" w:rsidR="004D4195" w:rsidRPr="004758FA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4758FA">
        <w:rPr>
          <w:rFonts w:ascii="Garamond" w:hAnsi="Garamond" w:cs="Times New Roman"/>
          <w:b/>
          <w:bCs/>
        </w:rPr>
        <w:t>1. General description of data</w:t>
      </w:r>
    </w:p>
    <w:p w14:paraId="4B3469D9" w14:textId="77777777" w:rsidR="004D4195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A3497F">
        <w:rPr>
          <w:rFonts w:ascii="Garamond" w:hAnsi="Garamond" w:cs="Times New Roman"/>
          <w:b/>
          <w:bCs/>
        </w:rPr>
        <w:t>1.1 What kinds of data is your research based on?</w:t>
      </w:r>
    </w:p>
    <w:p w14:paraId="34CD90DC" w14:textId="77777777" w:rsidR="004D4195" w:rsidRPr="00230DAE" w:rsidRDefault="004D4195" w:rsidP="004D4195">
      <w:pPr>
        <w:spacing w:after="80" w:line="240" w:lineRule="auto"/>
        <w:ind w:left="-709"/>
        <w:rPr>
          <w:rFonts w:ascii="Garamond" w:hAnsi="Garamond" w:cs="Times New Roman"/>
          <w:b/>
          <w:bCs/>
        </w:rPr>
      </w:pPr>
      <w:r>
        <w:rPr>
          <w:rFonts w:asciiTheme="majorBidi" w:hAnsiTheme="majorBidi" w:cstheme="majorBidi"/>
          <w:i/>
          <w:color w:val="00B050"/>
          <w:u w:val="single"/>
          <w:lang w:eastAsia="de-DE"/>
        </w:rPr>
        <w:t>Answer these questions in your reply</w:t>
      </w:r>
      <w:r w:rsidRPr="005C0EA6">
        <w:rPr>
          <w:rFonts w:asciiTheme="majorBidi" w:hAnsiTheme="majorBidi" w:cstheme="majorBidi"/>
          <w:i/>
          <w:color w:val="00B050"/>
          <w:lang w:eastAsia="de-DE"/>
        </w:rPr>
        <w:t>:</w:t>
      </w:r>
    </w:p>
    <w:p w14:paraId="4D3B1865" w14:textId="77777777" w:rsidR="004D4195" w:rsidRPr="003C0349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 xml:space="preserve">What data </w:t>
      </w:r>
      <w:proofErr w:type="gramStart"/>
      <w:r w:rsidRPr="003C0349">
        <w:rPr>
          <w:rFonts w:ascii="Times New Roman" w:hAnsi="Times New Roman" w:cs="Times New Roman"/>
          <w:color w:val="FF0000"/>
        </w:rPr>
        <w:t>will be collected, produced or reused</w:t>
      </w:r>
      <w:proofErr w:type="gramEnd"/>
      <w:r w:rsidRPr="003C0349">
        <w:rPr>
          <w:rFonts w:ascii="Times New Roman" w:hAnsi="Times New Roman" w:cs="Times New Roman"/>
          <w:color w:val="FF0000"/>
        </w:rPr>
        <w:t>?</w:t>
      </w:r>
    </w:p>
    <w:p w14:paraId="6F23B7AD" w14:textId="77777777" w:rsidR="004D4195" w:rsidRPr="003C0349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>Give a rough estimate of the size of the data produced or collected.</w:t>
      </w:r>
    </w:p>
    <w:p w14:paraId="484A51A5" w14:textId="77777777" w:rsidR="004D4195" w:rsidRPr="003C0349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 xml:space="preserve">What file formats will the data be </w:t>
      </w:r>
      <w:proofErr w:type="gramStart"/>
      <w:r w:rsidRPr="003C0349">
        <w:rPr>
          <w:rFonts w:ascii="Times New Roman" w:hAnsi="Times New Roman" w:cs="Times New Roman"/>
          <w:color w:val="FF0000"/>
        </w:rPr>
        <w:t>in</w:t>
      </w:r>
      <w:proofErr w:type="gramEnd"/>
      <w:r w:rsidRPr="003C0349">
        <w:rPr>
          <w:rFonts w:ascii="Times New Roman" w:hAnsi="Times New Roman" w:cs="Times New Roman"/>
          <w:color w:val="FF0000"/>
        </w:rPr>
        <w:t>?</w:t>
      </w:r>
    </w:p>
    <w:p w14:paraId="662B1310" w14:textId="77777777" w:rsidR="004D4195" w:rsidRPr="004D4195" w:rsidRDefault="004D4195" w:rsidP="004D4195">
      <w:pPr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>Is it necessary to use uncommon software to read or use the data?</w:t>
      </w:r>
    </w:p>
    <w:p w14:paraId="1D872AC6" w14:textId="77777777" w:rsidR="004D4195" w:rsidRPr="004D4195" w:rsidRDefault="004D4195" w:rsidP="004D4195">
      <w:pPr>
        <w:autoSpaceDE w:val="0"/>
        <w:autoSpaceDN w:val="0"/>
        <w:adjustRightInd w:val="0"/>
        <w:spacing w:after="40" w:line="276" w:lineRule="auto"/>
        <w:ind w:left="-709"/>
        <w:jc w:val="both"/>
        <w:rPr>
          <w:rFonts w:ascii="Times New Roman" w:hAnsi="Times New Roman" w:cs="Times New Roman"/>
          <w:i/>
          <w:color w:val="00B050"/>
          <w:u w:val="single"/>
        </w:rPr>
      </w:pPr>
      <w:r w:rsidRPr="004D4195">
        <w:rPr>
          <w:rFonts w:ascii="Times New Roman" w:hAnsi="Times New Roman" w:cs="Times New Roman"/>
          <w:i/>
          <w:color w:val="00B050"/>
          <w:u w:val="single"/>
        </w:rPr>
        <w:t>Possible template Experimental research project</w:t>
      </w:r>
    </w:p>
    <w:p w14:paraId="6580BF3A" w14:textId="77777777" w:rsidR="004D4195" w:rsidRPr="00DA50C0" w:rsidRDefault="004D4195" w:rsidP="004D4195">
      <w:pPr>
        <w:autoSpaceDE w:val="0"/>
        <w:autoSpaceDN w:val="0"/>
        <w:adjustRightInd w:val="0"/>
        <w:spacing w:after="80"/>
        <w:ind w:left="-709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lang w:eastAsia="de-DE"/>
        </w:rPr>
        <w:t xml:space="preserve">Overall, </w:t>
      </w:r>
      <w:r w:rsidRPr="00A32A60">
        <w:rPr>
          <w:rFonts w:asciiTheme="majorBidi" w:hAnsiTheme="majorBidi" w:cstheme="majorBidi"/>
          <w:lang w:eastAsia="de-DE"/>
        </w:rPr>
        <w:t xml:space="preserve">I will follow </w:t>
      </w:r>
      <w:r w:rsidRPr="00A32A60">
        <w:rPr>
          <w:rFonts w:asciiTheme="majorBidi" w:hAnsiTheme="majorBidi" w:cstheme="majorBidi"/>
          <w:lang w:val="en-GB"/>
        </w:rPr>
        <w:t>the</w:t>
      </w:r>
      <w:r>
        <w:rPr>
          <w:rFonts w:asciiTheme="majorBidi" w:hAnsiTheme="majorBidi" w:cstheme="majorBidi"/>
          <w:lang w:val="en-GB"/>
        </w:rPr>
        <w:t xml:space="preserve"> </w:t>
      </w:r>
      <w:hyperlink r:id="rId8" w:history="1">
        <w:r w:rsidRPr="00FA310C">
          <w:rPr>
            <w:rStyle w:val="Hyperlink"/>
            <w:rFonts w:asciiTheme="majorBidi" w:hAnsiTheme="majorBidi" w:cstheme="majorBidi"/>
            <w:lang w:val="en-GB"/>
          </w:rPr>
          <w:t>guidance</w:t>
        </w:r>
      </w:hyperlink>
      <w:r>
        <w:rPr>
          <w:rFonts w:asciiTheme="majorBidi" w:hAnsiTheme="majorBidi" w:cstheme="majorBidi"/>
          <w:lang w:val="en-GB"/>
        </w:rPr>
        <w:t xml:space="preserve"> </w:t>
      </w:r>
      <w:r w:rsidRPr="00A32A60">
        <w:rPr>
          <w:rFonts w:asciiTheme="majorBidi" w:hAnsiTheme="majorBidi" w:cstheme="majorBidi"/>
          <w:lang w:val="en-GB"/>
        </w:rPr>
        <w:t>for the research data management provided by the Aalto University</w:t>
      </w:r>
      <w:r w:rsidRPr="00A32A60">
        <w:rPr>
          <w:rFonts w:asciiTheme="majorBidi" w:hAnsiTheme="majorBidi" w:cstheme="majorBidi"/>
          <w:lang w:eastAsia="de-DE"/>
        </w:rPr>
        <w:t xml:space="preserve"> in</w:t>
      </w:r>
      <w:r w:rsidRPr="00A32A60">
        <w:rPr>
          <w:rFonts w:asciiTheme="majorBidi" w:hAnsiTheme="majorBidi" w:cstheme="majorBidi"/>
          <w:lang w:val="en-GB"/>
        </w:rPr>
        <w:t xml:space="preserve"> data handling and managing procedures</w:t>
      </w:r>
      <w:r>
        <w:rPr>
          <w:rFonts w:asciiTheme="majorBidi" w:hAnsiTheme="majorBidi" w:cstheme="majorBidi"/>
        </w:rPr>
        <w:t xml:space="preserve">. </w:t>
      </w:r>
      <w:r w:rsidRPr="004758FA">
        <w:rPr>
          <w:rFonts w:ascii="Times New Roman" w:hAnsi="Times New Roman" w:cs="Times New Roman"/>
        </w:rPr>
        <w:t xml:space="preserve">The project data </w:t>
      </w:r>
      <w:proofErr w:type="gramStart"/>
      <w:r w:rsidRPr="004758FA">
        <w:rPr>
          <w:rFonts w:ascii="Times New Roman" w:hAnsi="Times New Roman" w:cs="Times New Roman"/>
          <w:lang w:val="en-GB"/>
        </w:rPr>
        <w:t>will be obtained</w:t>
      </w:r>
      <w:proofErr w:type="gramEnd"/>
      <w:r w:rsidRPr="004758FA">
        <w:rPr>
          <w:rFonts w:ascii="Times New Roman" w:hAnsi="Times New Roman" w:cs="Times New Roman"/>
          <w:lang w:val="en-GB"/>
        </w:rPr>
        <w:t xml:space="preserve"> from the experimental research</w:t>
      </w:r>
      <w:r w:rsidRPr="004758FA">
        <w:rPr>
          <w:rFonts w:ascii="Times New Roman" w:hAnsi="Times New Roman" w:cs="Times New Roman"/>
        </w:rPr>
        <w:t xml:space="preserve">. The data content </w:t>
      </w:r>
      <w:proofErr w:type="gramStart"/>
      <w:r w:rsidRPr="004758FA">
        <w:rPr>
          <w:rFonts w:ascii="Times New Roman" w:hAnsi="Times New Roman" w:cs="Times New Roman"/>
        </w:rPr>
        <w:t>is described</w:t>
      </w:r>
      <w:proofErr w:type="gramEnd"/>
      <w:r w:rsidRPr="004758FA">
        <w:rPr>
          <w:rFonts w:ascii="Times New Roman" w:hAnsi="Times New Roman" w:cs="Times New Roman"/>
        </w:rPr>
        <w:t xml:space="preserve"> in more detail in the research plan. Most of the collected data is measurement data by instruments such as scanning a</w:t>
      </w:r>
      <w:bookmarkStart w:id="0" w:name="_GoBack"/>
      <w:bookmarkEnd w:id="0"/>
      <w:r w:rsidRPr="004758FA">
        <w:rPr>
          <w:rFonts w:ascii="Times New Roman" w:hAnsi="Times New Roman" w:cs="Times New Roman"/>
        </w:rPr>
        <w:t>nd tunneling electron microscopy (SEM, TEM), confocal Raman microscopy (CR</w:t>
      </w:r>
      <w:r>
        <w:rPr>
          <w:rFonts w:ascii="Times New Roman" w:hAnsi="Times New Roman" w:cs="Times New Roman"/>
        </w:rPr>
        <w:t>M), and chromatography (GL, LC)</w:t>
      </w:r>
      <w:r w:rsidRPr="004758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58FA">
        <w:rPr>
          <w:rFonts w:ascii="Times New Roman" w:hAnsi="Times New Roman" w:cs="Times New Roman"/>
        </w:rPr>
        <w:t xml:space="preserve">The volume of the measurement data </w:t>
      </w:r>
      <w:r>
        <w:rPr>
          <w:rFonts w:ascii="Times New Roman" w:hAnsi="Times New Roman" w:cs="Times New Roman"/>
        </w:rPr>
        <w:t>is preliminary estimated to</w:t>
      </w:r>
      <w:r w:rsidRPr="004758FA">
        <w:rPr>
          <w:rFonts w:ascii="Times New Roman" w:hAnsi="Times New Roman" w:cs="Times New Roman"/>
        </w:rPr>
        <w:t xml:space="preserve"> be less than 1 GB. Additionally, images from investigations </w:t>
      </w:r>
      <w:r w:rsidRPr="004758FA">
        <w:rPr>
          <w:rFonts w:ascii="Times New Roman" w:hAnsi="Times New Roman" w:cs="Times New Roman"/>
          <w:i/>
        </w:rPr>
        <w:t>via</w:t>
      </w:r>
      <w:r w:rsidRPr="004758FA">
        <w:rPr>
          <w:rFonts w:ascii="Times New Roman" w:hAnsi="Times New Roman" w:cs="Times New Roman"/>
        </w:rPr>
        <w:t xml:space="preserve"> SEM, TEM, and CRM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758FA">
        <w:rPr>
          <w:rFonts w:ascii="Times New Roman" w:hAnsi="Times New Roman" w:cs="Times New Roman"/>
        </w:rPr>
        <w:t>will be collected</w:t>
      </w:r>
      <w:proofErr w:type="gramEnd"/>
      <w:r w:rsidRPr="004758FA">
        <w:rPr>
          <w:rFonts w:ascii="Times New Roman" w:hAnsi="Times New Roman" w:cs="Times New Roman"/>
        </w:rPr>
        <w:t xml:space="preserve"> with a total volume estimated to less than 5 </w:t>
      </w:r>
      <w:r w:rsidRPr="00B82875">
        <w:rPr>
          <w:rFonts w:ascii="Times New Roman" w:hAnsi="Times New Roman" w:cs="Times New Roman"/>
        </w:rPr>
        <w:t xml:space="preserve">GB. </w:t>
      </w:r>
      <w:r w:rsidRPr="00E5394F">
        <w:rPr>
          <w:rFonts w:ascii="Times New Roman" w:hAnsi="Times New Roman" w:cs="Times New Roman"/>
          <w:lang w:val="en-GB"/>
        </w:rPr>
        <w:t xml:space="preserve">The existing data, for instance </w:t>
      </w:r>
      <w:r>
        <w:rPr>
          <w:rFonts w:ascii="Times New Roman" w:hAnsi="Times New Roman" w:cs="Times New Roman"/>
        </w:rPr>
        <w:t>experimental structural parameters,</w:t>
      </w:r>
      <w:r w:rsidRPr="00E5394F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E5394F">
        <w:rPr>
          <w:rFonts w:ascii="Times New Roman" w:hAnsi="Times New Roman" w:cs="Times New Roman"/>
          <w:lang w:val="en-GB"/>
        </w:rPr>
        <w:t>will be reused</w:t>
      </w:r>
      <w:proofErr w:type="gramEnd"/>
      <w:r w:rsidRPr="00E5394F">
        <w:rPr>
          <w:rFonts w:ascii="Times New Roman" w:hAnsi="Times New Roman" w:cs="Times New Roman"/>
          <w:lang w:val="en-GB"/>
        </w:rPr>
        <w:t xml:space="preserve"> to avoid spending time to do duplicate efforts. </w:t>
      </w:r>
      <w:r w:rsidRPr="00830985">
        <w:rPr>
          <w:rFonts w:ascii="Times New Roman" w:hAnsi="Times New Roman" w:cs="Times New Roman"/>
        </w:rPr>
        <w:t>Measurement data will be stored as excel files (</w:t>
      </w:r>
      <w:r w:rsidRPr="00B12EED">
        <w:rPr>
          <w:rFonts w:ascii="Times New Roman" w:hAnsi="Times New Roman" w:cs="Times New Roman"/>
          <w:i/>
        </w:rPr>
        <w:t>.</w:t>
      </w:r>
      <w:proofErr w:type="spellStart"/>
      <w:r w:rsidRPr="00B12EED">
        <w:rPr>
          <w:rFonts w:ascii="Times New Roman" w:hAnsi="Times New Roman" w:cs="Times New Roman"/>
          <w:i/>
        </w:rPr>
        <w:t>xls</w:t>
      </w:r>
      <w:proofErr w:type="spellEnd"/>
      <w:r w:rsidRPr="00830985">
        <w:rPr>
          <w:rFonts w:ascii="Times New Roman" w:hAnsi="Times New Roman" w:cs="Times New Roman"/>
        </w:rPr>
        <w:t xml:space="preserve">, </w:t>
      </w:r>
      <w:r w:rsidRPr="00B12EED">
        <w:rPr>
          <w:rFonts w:ascii="Times New Roman" w:hAnsi="Times New Roman" w:cs="Times New Roman"/>
          <w:i/>
        </w:rPr>
        <w:t>.</w:t>
      </w:r>
      <w:proofErr w:type="spellStart"/>
      <w:r w:rsidRPr="00B12EED">
        <w:rPr>
          <w:rFonts w:ascii="Times New Roman" w:hAnsi="Times New Roman" w:cs="Times New Roman"/>
          <w:i/>
        </w:rPr>
        <w:t>xlsx</w:t>
      </w:r>
      <w:proofErr w:type="spellEnd"/>
      <w:r w:rsidRPr="00830985">
        <w:rPr>
          <w:rFonts w:ascii="Times New Roman" w:hAnsi="Times New Roman" w:cs="Times New Roman"/>
        </w:rPr>
        <w:t>) as well as in comma-separated values (</w:t>
      </w:r>
      <w:r w:rsidRPr="00B12EED">
        <w:rPr>
          <w:rFonts w:ascii="Times New Roman" w:hAnsi="Times New Roman" w:cs="Times New Roman"/>
          <w:i/>
        </w:rPr>
        <w:t>.csv</w:t>
      </w:r>
      <w:r w:rsidRPr="00830985">
        <w:rPr>
          <w:rFonts w:ascii="Times New Roman" w:hAnsi="Times New Roman" w:cs="Times New Roman"/>
        </w:rPr>
        <w:t xml:space="preserve">) or text format (ASCII) that </w:t>
      </w:r>
      <w:proofErr w:type="gramStart"/>
      <w:r w:rsidRPr="00830985">
        <w:rPr>
          <w:rFonts w:ascii="Times New Roman" w:hAnsi="Times New Roman" w:cs="Times New Roman"/>
        </w:rPr>
        <w:t>can be easily converted</w:t>
      </w:r>
      <w:proofErr w:type="gramEnd"/>
      <w:r w:rsidRPr="00830985">
        <w:rPr>
          <w:rFonts w:ascii="Times New Roman" w:hAnsi="Times New Roman" w:cs="Times New Roman"/>
        </w:rPr>
        <w:t xml:space="preserve"> into other formats. Images generated by </w:t>
      </w:r>
      <w:r>
        <w:rPr>
          <w:rFonts w:ascii="Times New Roman" w:hAnsi="Times New Roman" w:cs="Times New Roman"/>
        </w:rPr>
        <w:t>SEM or CSM</w:t>
      </w:r>
      <w:r w:rsidRPr="00830985">
        <w:rPr>
          <w:rFonts w:ascii="Times New Roman" w:hAnsi="Times New Roman" w:cs="Times New Roman"/>
        </w:rPr>
        <w:t xml:space="preserve"> will be stored in the </w:t>
      </w:r>
      <w:r w:rsidRPr="009C5C44">
        <w:rPr>
          <w:rFonts w:ascii="Times New Roman" w:hAnsi="Times New Roman" w:cs="Times New Roman"/>
          <w:i/>
        </w:rPr>
        <w:t>.tiff</w:t>
      </w:r>
      <w:r w:rsidRPr="00830985">
        <w:rPr>
          <w:rFonts w:ascii="Times New Roman" w:hAnsi="Times New Roman" w:cs="Times New Roman"/>
        </w:rPr>
        <w:t xml:space="preserve"> format. Other data will consist of generally accepted formats (</w:t>
      </w:r>
      <w:r w:rsidRPr="00830985">
        <w:rPr>
          <w:rFonts w:ascii="Times New Roman" w:hAnsi="Times New Roman" w:cs="Times New Roman"/>
          <w:i/>
        </w:rPr>
        <w:t>.</w:t>
      </w:r>
      <w:proofErr w:type="spellStart"/>
      <w:r w:rsidRPr="00830985">
        <w:rPr>
          <w:rFonts w:ascii="Times New Roman" w:hAnsi="Times New Roman" w:cs="Times New Roman"/>
          <w:i/>
        </w:rPr>
        <w:t>docx</w:t>
      </w:r>
      <w:proofErr w:type="spellEnd"/>
      <w:r w:rsidRPr="00830985">
        <w:rPr>
          <w:rFonts w:ascii="Times New Roman" w:hAnsi="Times New Roman" w:cs="Times New Roman"/>
        </w:rPr>
        <w:t xml:space="preserve"> and </w:t>
      </w:r>
      <w:r w:rsidRPr="00830985">
        <w:rPr>
          <w:rFonts w:ascii="Times New Roman" w:hAnsi="Times New Roman" w:cs="Times New Roman"/>
          <w:i/>
        </w:rPr>
        <w:t>.pdf</w:t>
      </w:r>
      <w:r w:rsidRPr="00830985">
        <w:rPr>
          <w:rFonts w:ascii="Times New Roman" w:hAnsi="Times New Roman" w:cs="Times New Roman"/>
        </w:rPr>
        <w:t xml:space="preserve"> for documents/manuscripts, </w:t>
      </w:r>
      <w:r w:rsidRPr="00830985">
        <w:rPr>
          <w:rFonts w:ascii="Times New Roman" w:hAnsi="Times New Roman" w:cs="Times New Roman"/>
          <w:i/>
        </w:rPr>
        <w:t>.</w:t>
      </w:r>
      <w:proofErr w:type="spellStart"/>
      <w:r w:rsidRPr="00830985">
        <w:rPr>
          <w:rFonts w:ascii="Times New Roman" w:hAnsi="Times New Roman" w:cs="Times New Roman"/>
          <w:i/>
        </w:rPr>
        <w:t>png</w:t>
      </w:r>
      <w:proofErr w:type="spellEnd"/>
      <w:r w:rsidRPr="00830985">
        <w:rPr>
          <w:rFonts w:ascii="Times New Roman" w:hAnsi="Times New Roman" w:cs="Times New Roman"/>
        </w:rPr>
        <w:t xml:space="preserve">, </w:t>
      </w:r>
      <w:r w:rsidRPr="00830985">
        <w:rPr>
          <w:rFonts w:ascii="Times New Roman" w:hAnsi="Times New Roman" w:cs="Times New Roman"/>
          <w:i/>
        </w:rPr>
        <w:t>.jpg</w:t>
      </w:r>
      <w:r w:rsidRPr="00830985">
        <w:rPr>
          <w:rFonts w:ascii="Times New Roman" w:hAnsi="Times New Roman" w:cs="Times New Roman"/>
        </w:rPr>
        <w:t xml:space="preserve">, or </w:t>
      </w:r>
      <w:r w:rsidRPr="00830985">
        <w:rPr>
          <w:rFonts w:ascii="Times New Roman" w:hAnsi="Times New Roman" w:cs="Times New Roman"/>
          <w:i/>
        </w:rPr>
        <w:t>.tiff</w:t>
      </w:r>
      <w:r w:rsidRPr="00830985">
        <w:rPr>
          <w:rFonts w:ascii="Times New Roman" w:hAnsi="Times New Roman" w:cs="Times New Roman"/>
        </w:rPr>
        <w:t xml:space="preserve"> for illustrations </w:t>
      </w:r>
      <w:r w:rsidRPr="00830985">
        <w:rPr>
          <w:rFonts w:ascii="Times New Roman" w:hAnsi="Times New Roman" w:cs="Times New Roman"/>
          <w:i/>
        </w:rPr>
        <w:t>etc.</w:t>
      </w:r>
      <w:r w:rsidRPr="00830985">
        <w:rPr>
          <w:rFonts w:ascii="Times New Roman" w:hAnsi="Times New Roman" w:cs="Times New Roman"/>
        </w:rPr>
        <w:t>).</w:t>
      </w:r>
    </w:p>
    <w:p w14:paraId="1734F0FC" w14:textId="77777777" w:rsidR="004D4195" w:rsidRPr="004D4195" w:rsidRDefault="004D4195" w:rsidP="004D4195">
      <w:pPr>
        <w:spacing w:after="40"/>
        <w:ind w:left="-709"/>
        <w:jc w:val="both"/>
        <w:rPr>
          <w:rFonts w:ascii="Times New Roman" w:hAnsi="Times New Roman" w:cs="Times New Roman"/>
          <w:i/>
          <w:color w:val="00B050"/>
          <w:u w:val="single"/>
        </w:rPr>
      </w:pPr>
      <w:r w:rsidRPr="004D4195">
        <w:rPr>
          <w:rFonts w:ascii="Times New Roman" w:hAnsi="Times New Roman" w:cs="Times New Roman"/>
          <w:i/>
          <w:color w:val="00B050"/>
          <w:u w:val="single"/>
        </w:rPr>
        <w:t>Possible template for Computational research project</w:t>
      </w:r>
    </w:p>
    <w:p w14:paraId="650DB003" w14:textId="77777777" w:rsidR="004D4195" w:rsidRDefault="004D4195" w:rsidP="004D4195">
      <w:pPr>
        <w:autoSpaceDE w:val="0"/>
        <w:autoSpaceDN w:val="0"/>
        <w:adjustRightInd w:val="0"/>
        <w:spacing w:after="40"/>
        <w:ind w:left="-709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lang w:eastAsia="de-DE"/>
        </w:rPr>
        <w:t xml:space="preserve">Overall, </w:t>
      </w:r>
      <w:r w:rsidRPr="00A32A60">
        <w:rPr>
          <w:rFonts w:asciiTheme="majorBidi" w:hAnsiTheme="majorBidi" w:cstheme="majorBidi"/>
          <w:lang w:eastAsia="de-DE"/>
        </w:rPr>
        <w:t xml:space="preserve">I will follow </w:t>
      </w:r>
      <w:r w:rsidRPr="00A32A60">
        <w:rPr>
          <w:rFonts w:asciiTheme="majorBidi" w:hAnsiTheme="majorBidi" w:cstheme="majorBidi"/>
          <w:lang w:val="en-GB"/>
        </w:rPr>
        <w:t xml:space="preserve">the </w:t>
      </w:r>
      <w:hyperlink r:id="rId9" w:history="1">
        <w:r w:rsidRPr="00FA310C">
          <w:rPr>
            <w:rStyle w:val="Hyperlink"/>
            <w:rFonts w:asciiTheme="majorBidi" w:hAnsiTheme="majorBidi" w:cstheme="majorBidi"/>
            <w:lang w:val="en-GB"/>
          </w:rPr>
          <w:t>guidance</w:t>
        </w:r>
      </w:hyperlink>
      <w:r w:rsidRPr="00A32A60">
        <w:rPr>
          <w:rFonts w:asciiTheme="majorBidi" w:hAnsiTheme="majorBidi" w:cstheme="majorBidi"/>
          <w:lang w:val="en-GB"/>
        </w:rPr>
        <w:t xml:space="preserve"> for the research data management provided by </w:t>
      </w:r>
      <w:r w:rsidRPr="00DB1751">
        <w:rPr>
          <w:rStyle w:val="Hyperlink"/>
          <w:rFonts w:asciiTheme="majorBidi" w:hAnsiTheme="majorBidi" w:cstheme="majorBidi"/>
          <w:color w:val="auto"/>
          <w:u w:val="none"/>
          <w:lang w:val="en-GB"/>
        </w:rPr>
        <w:t>the Aalto University</w:t>
      </w:r>
      <w:r w:rsidRPr="00A32A60">
        <w:rPr>
          <w:rFonts w:asciiTheme="majorBidi" w:hAnsiTheme="majorBidi" w:cstheme="majorBidi"/>
          <w:lang w:eastAsia="de-DE"/>
        </w:rPr>
        <w:t xml:space="preserve"> in</w:t>
      </w:r>
      <w:r w:rsidRPr="00A32A60">
        <w:rPr>
          <w:rFonts w:asciiTheme="majorBidi" w:hAnsiTheme="majorBidi" w:cstheme="majorBidi"/>
          <w:lang w:val="en-GB"/>
        </w:rPr>
        <w:t xml:space="preserve"> data handling and managing procedures.</w:t>
      </w:r>
      <w:r w:rsidRPr="00A32A60">
        <w:rPr>
          <w:rFonts w:ascii="Times New Roman" w:hAnsi="Times New Roman"/>
        </w:rPr>
        <w:t xml:space="preserve"> </w:t>
      </w:r>
      <w:r w:rsidRPr="004758FA">
        <w:rPr>
          <w:rFonts w:ascii="Times New Roman" w:hAnsi="Times New Roman" w:cs="Times New Roman"/>
        </w:rPr>
        <w:t>The project data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will be obtained</w:t>
      </w:r>
      <w:proofErr w:type="gramEnd"/>
      <w:r w:rsidRPr="004758FA">
        <w:rPr>
          <w:rFonts w:ascii="Times New Roman" w:hAnsi="Times New Roman" w:cs="Times New Roman"/>
        </w:rPr>
        <w:t xml:space="preserve"> from computational simulations. The data content </w:t>
      </w:r>
      <w:proofErr w:type="gramStart"/>
      <w:r w:rsidRPr="004758FA">
        <w:rPr>
          <w:rFonts w:ascii="Times New Roman" w:hAnsi="Times New Roman" w:cs="Times New Roman"/>
        </w:rPr>
        <w:t>is described</w:t>
      </w:r>
      <w:proofErr w:type="gramEnd"/>
      <w:r w:rsidRPr="004758FA">
        <w:rPr>
          <w:rFonts w:ascii="Times New Roman" w:hAnsi="Times New Roman" w:cs="Times New Roman"/>
        </w:rPr>
        <w:t xml:space="preserve"> in more detail in the research plan. </w:t>
      </w:r>
      <w:r w:rsidRPr="00B5219A">
        <w:rPr>
          <w:rFonts w:ascii="Times New Roman" w:hAnsi="Times New Roman" w:cs="Times New Roman"/>
        </w:rPr>
        <w:t>The volume of the archives</w:t>
      </w:r>
      <w:r>
        <w:rPr>
          <w:rFonts w:ascii="Times New Roman" w:hAnsi="Times New Roman" w:cs="Times New Roman"/>
        </w:rPr>
        <w:t xml:space="preserve"> with important files from computational codes</w:t>
      </w:r>
      <w:r w:rsidRPr="00B5219A">
        <w:rPr>
          <w:rFonts w:ascii="Times New Roman" w:hAnsi="Times New Roman" w:cs="Times New Roman"/>
        </w:rPr>
        <w:t xml:space="preserve"> can vary up to 100GB for the whole project. </w:t>
      </w:r>
      <w:r w:rsidRPr="00B82875">
        <w:rPr>
          <w:rFonts w:ascii="Times New Roman" w:hAnsi="Times New Roman" w:cs="Times New Roman"/>
          <w:lang w:val="en-GB"/>
        </w:rPr>
        <w:t xml:space="preserve">The existing data, for instance </w:t>
      </w:r>
      <w:r>
        <w:rPr>
          <w:rFonts w:ascii="Times New Roman" w:hAnsi="Times New Roman" w:cs="Times New Roman"/>
          <w:lang w:val="en-GB"/>
        </w:rPr>
        <w:t xml:space="preserve">experimental structural parameters, </w:t>
      </w:r>
      <w:proofErr w:type="gramStart"/>
      <w:r>
        <w:rPr>
          <w:rFonts w:ascii="Times New Roman" w:hAnsi="Times New Roman" w:cs="Times New Roman"/>
          <w:lang w:val="en-GB"/>
        </w:rPr>
        <w:t xml:space="preserve">will be </w:t>
      </w:r>
      <w:r w:rsidRPr="00B82875">
        <w:rPr>
          <w:rFonts w:ascii="Times New Roman" w:hAnsi="Times New Roman" w:cs="Times New Roman"/>
          <w:lang w:val="en-GB"/>
        </w:rPr>
        <w:t>used</w:t>
      </w:r>
      <w:proofErr w:type="gramEnd"/>
      <w:r w:rsidRPr="00B8287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to justify chosen computational approach.</w:t>
      </w:r>
      <w:r w:rsidRPr="00B82875">
        <w:rPr>
          <w:rFonts w:ascii="Times New Roman" w:hAnsi="Times New Roman" w:cs="Times New Roman"/>
          <w:lang w:val="en-GB"/>
        </w:rPr>
        <w:t xml:space="preserve"> </w:t>
      </w:r>
      <w:r w:rsidRPr="004758FA">
        <w:rPr>
          <w:rFonts w:ascii="Times New Roman" w:hAnsi="Times New Roman" w:cs="Times New Roman"/>
        </w:rPr>
        <w:t xml:space="preserve">All the data will be </w:t>
      </w:r>
      <w:r>
        <w:rPr>
          <w:rFonts w:ascii="Times New Roman" w:hAnsi="Times New Roman" w:cs="Times New Roman"/>
        </w:rPr>
        <w:t xml:space="preserve">in standard data types and generally accepted format </w:t>
      </w:r>
      <w:r w:rsidRPr="00830985">
        <w:rPr>
          <w:rFonts w:ascii="Times New Roman" w:hAnsi="Times New Roman" w:cs="Times New Roman"/>
        </w:rPr>
        <w:t>(</w:t>
      </w:r>
      <w:r w:rsidRPr="00830985">
        <w:rPr>
          <w:rFonts w:ascii="Times New Roman" w:hAnsi="Times New Roman" w:cs="Times New Roman"/>
          <w:i/>
        </w:rPr>
        <w:t>.</w:t>
      </w:r>
      <w:proofErr w:type="spellStart"/>
      <w:r w:rsidRPr="00830985">
        <w:rPr>
          <w:rFonts w:ascii="Times New Roman" w:hAnsi="Times New Roman" w:cs="Times New Roman"/>
          <w:i/>
        </w:rPr>
        <w:t>docx</w:t>
      </w:r>
      <w:proofErr w:type="spellEnd"/>
      <w:r w:rsidRPr="00830985">
        <w:rPr>
          <w:rFonts w:ascii="Times New Roman" w:hAnsi="Times New Roman" w:cs="Times New Roman"/>
        </w:rPr>
        <w:t xml:space="preserve"> and </w:t>
      </w:r>
      <w:r w:rsidRPr="00830985">
        <w:rPr>
          <w:rFonts w:ascii="Times New Roman" w:hAnsi="Times New Roman" w:cs="Times New Roman"/>
          <w:i/>
        </w:rPr>
        <w:t>.pdf</w:t>
      </w:r>
      <w:r w:rsidRPr="00830985">
        <w:rPr>
          <w:rFonts w:ascii="Times New Roman" w:hAnsi="Times New Roman" w:cs="Times New Roman"/>
        </w:rPr>
        <w:t xml:space="preserve"> for documents/manuscripts, </w:t>
      </w:r>
      <w:r w:rsidRPr="00830985">
        <w:rPr>
          <w:rFonts w:ascii="Times New Roman" w:hAnsi="Times New Roman" w:cs="Times New Roman"/>
          <w:i/>
        </w:rPr>
        <w:t>.</w:t>
      </w:r>
      <w:proofErr w:type="spellStart"/>
      <w:r w:rsidRPr="00830985">
        <w:rPr>
          <w:rFonts w:ascii="Times New Roman" w:hAnsi="Times New Roman" w:cs="Times New Roman"/>
          <w:i/>
        </w:rPr>
        <w:t>png</w:t>
      </w:r>
      <w:proofErr w:type="spellEnd"/>
      <w:r w:rsidRPr="00830985">
        <w:rPr>
          <w:rFonts w:ascii="Times New Roman" w:hAnsi="Times New Roman" w:cs="Times New Roman"/>
        </w:rPr>
        <w:t xml:space="preserve">, </w:t>
      </w:r>
      <w:r w:rsidRPr="00830985">
        <w:rPr>
          <w:rFonts w:ascii="Times New Roman" w:hAnsi="Times New Roman" w:cs="Times New Roman"/>
          <w:i/>
        </w:rPr>
        <w:t>.jpg</w:t>
      </w:r>
      <w:r w:rsidRPr="00830985">
        <w:rPr>
          <w:rFonts w:ascii="Times New Roman" w:hAnsi="Times New Roman" w:cs="Times New Roman"/>
        </w:rPr>
        <w:t xml:space="preserve">, or </w:t>
      </w:r>
      <w:r w:rsidRPr="00830985">
        <w:rPr>
          <w:rFonts w:ascii="Times New Roman" w:hAnsi="Times New Roman" w:cs="Times New Roman"/>
          <w:i/>
        </w:rPr>
        <w:t>.tiff</w:t>
      </w:r>
      <w:r w:rsidRPr="00830985">
        <w:rPr>
          <w:rFonts w:ascii="Times New Roman" w:hAnsi="Times New Roman" w:cs="Times New Roman"/>
        </w:rPr>
        <w:t xml:space="preserve"> for illustrations </w:t>
      </w:r>
      <w:r w:rsidRPr="00830985">
        <w:rPr>
          <w:rFonts w:ascii="Times New Roman" w:hAnsi="Times New Roman" w:cs="Times New Roman"/>
          <w:i/>
        </w:rPr>
        <w:t>etc.</w:t>
      </w:r>
      <w:r w:rsidRPr="00830985">
        <w:rPr>
          <w:rFonts w:ascii="Times New Roman" w:hAnsi="Times New Roman" w:cs="Times New Roman"/>
        </w:rPr>
        <w:t>).</w:t>
      </w:r>
    </w:p>
    <w:p w14:paraId="59265355" w14:textId="77777777" w:rsidR="004D4195" w:rsidRPr="00830985" w:rsidRDefault="004D4195" w:rsidP="004D4195">
      <w:pPr>
        <w:spacing w:after="40"/>
        <w:ind w:left="-709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1.2</w:t>
      </w:r>
      <w:r w:rsidRPr="00830985">
        <w:rPr>
          <w:rFonts w:ascii="Garamond" w:hAnsi="Garamond" w:cs="Times New Roman"/>
          <w:b/>
          <w:bCs/>
        </w:rPr>
        <w:t xml:space="preserve"> How </w:t>
      </w:r>
      <w:proofErr w:type="gramStart"/>
      <w:r w:rsidRPr="00830985">
        <w:rPr>
          <w:rFonts w:ascii="Garamond" w:hAnsi="Garamond" w:cs="Times New Roman"/>
          <w:b/>
          <w:bCs/>
        </w:rPr>
        <w:t>will the consistency and quality of data be controlled</w:t>
      </w:r>
      <w:proofErr w:type="gramEnd"/>
      <w:r w:rsidRPr="00830985">
        <w:rPr>
          <w:rFonts w:ascii="Garamond" w:hAnsi="Garamond" w:cs="Times New Roman"/>
          <w:b/>
          <w:bCs/>
        </w:rPr>
        <w:t>?</w:t>
      </w:r>
    </w:p>
    <w:p w14:paraId="2E57C177" w14:textId="77777777" w:rsidR="004D4195" w:rsidRPr="004D4195" w:rsidRDefault="004D4195" w:rsidP="004D4195">
      <w:pPr>
        <w:spacing w:after="40"/>
        <w:ind w:left="-709"/>
        <w:jc w:val="both"/>
        <w:rPr>
          <w:rFonts w:ascii="Times New Roman" w:hAnsi="Times New Roman" w:cs="Times New Roman"/>
          <w:i/>
          <w:color w:val="00B050"/>
          <w:u w:val="single"/>
        </w:rPr>
      </w:pPr>
      <w:r w:rsidRPr="004D4195">
        <w:rPr>
          <w:rFonts w:ascii="Times New Roman" w:hAnsi="Times New Roman" w:cs="Times New Roman"/>
          <w:i/>
          <w:color w:val="00B050"/>
          <w:u w:val="single"/>
        </w:rPr>
        <w:t>Possible template for Experimental research project</w:t>
      </w:r>
    </w:p>
    <w:p w14:paraId="77A5C70C" w14:textId="77777777" w:rsidR="004D4195" w:rsidRDefault="004D4195" w:rsidP="004D4195">
      <w:pPr>
        <w:spacing w:after="80"/>
        <w:ind w:left="-709"/>
        <w:jc w:val="both"/>
        <w:rPr>
          <w:rFonts w:ascii="Times New Roman" w:hAnsi="Times New Roman" w:cs="Times New Roman"/>
        </w:rPr>
      </w:pPr>
      <w:r w:rsidRPr="00A32A60">
        <w:rPr>
          <w:rFonts w:ascii="Times New Roman" w:hAnsi="Times New Roman"/>
        </w:rPr>
        <w:t xml:space="preserve">Standardized protocols for the methods and treatments with clear instructions will be prepared, if not existing already, to ensure the repeatability. Quantitative data </w:t>
      </w:r>
      <w:proofErr w:type="gramStart"/>
      <w:r w:rsidRPr="00A32A60">
        <w:rPr>
          <w:rFonts w:ascii="Times New Roman" w:hAnsi="Times New Roman"/>
        </w:rPr>
        <w:t>will be checked</w:t>
      </w:r>
      <w:proofErr w:type="gramEnd"/>
      <w:r w:rsidRPr="00A32A60">
        <w:rPr>
          <w:rFonts w:ascii="Times New Roman" w:hAnsi="Times New Roman"/>
        </w:rPr>
        <w:t xml:space="preserve"> for missing data. The PI and the research group leader will review processed data files regularly and before any release</w:t>
      </w:r>
      <w:r w:rsidRPr="00A32A60">
        <w:rPr>
          <w:rFonts w:ascii="Times New Roman" w:hAnsi="Times New Roman" w:cs="Times New Roman"/>
        </w:rPr>
        <w:t xml:space="preserve">. </w:t>
      </w:r>
    </w:p>
    <w:p w14:paraId="2DD208E1" w14:textId="77777777" w:rsidR="004D4195" w:rsidRPr="004D4195" w:rsidRDefault="004D4195" w:rsidP="004D4195">
      <w:pPr>
        <w:spacing w:after="40"/>
        <w:ind w:left="-709"/>
        <w:rPr>
          <w:rFonts w:ascii="Garamond" w:hAnsi="Garamond" w:cs="Times New Roman"/>
          <w:b/>
          <w:bCs/>
          <w:color w:val="00B050"/>
        </w:rPr>
      </w:pPr>
      <w:r w:rsidRPr="004D4195">
        <w:rPr>
          <w:rFonts w:ascii="Times New Roman" w:hAnsi="Times New Roman" w:cs="Times New Roman"/>
          <w:i/>
          <w:color w:val="00B050"/>
          <w:u w:val="single"/>
        </w:rPr>
        <w:t>Possible template for Computational research project</w:t>
      </w:r>
    </w:p>
    <w:p w14:paraId="6DAB5A68" w14:textId="77777777" w:rsidR="004D4195" w:rsidRPr="00BA6EB1" w:rsidRDefault="004D4195" w:rsidP="004D4195">
      <w:pPr>
        <w:spacing w:after="40"/>
        <w:ind w:left="-709"/>
        <w:jc w:val="both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All data from computational simulations will be obtained by using professional </w:t>
      </w:r>
      <w:proofErr w:type="gramStart"/>
      <w:r w:rsidRPr="00BA6EB1">
        <w:rPr>
          <w:rFonts w:ascii="Times New Roman" w:hAnsi="Times New Roman" w:cs="Times New Roman"/>
        </w:rPr>
        <w:t>software which</w:t>
      </w:r>
      <w:proofErr w:type="gramEnd"/>
      <w:r w:rsidRPr="00BA6EB1">
        <w:rPr>
          <w:rFonts w:ascii="Times New Roman" w:hAnsi="Times New Roman" w:cs="Times New Roman"/>
        </w:rPr>
        <w:t xml:space="preserve"> ensures the consistency and quality of the data. </w:t>
      </w:r>
      <w:r w:rsidRPr="00BA6EB1">
        <w:rPr>
          <w:rFonts w:ascii="Times New Roman" w:hAnsi="Times New Roman"/>
        </w:rPr>
        <w:t>The PI and the research group leader will review processed data files regularly and before any release</w:t>
      </w:r>
      <w:r w:rsidRPr="00BA6EB1">
        <w:rPr>
          <w:rFonts w:ascii="Times New Roman" w:hAnsi="Times New Roman" w:cs="Times New Roman"/>
        </w:rPr>
        <w:t xml:space="preserve">. </w:t>
      </w:r>
    </w:p>
    <w:p w14:paraId="61B82A3C" w14:textId="77777777" w:rsidR="004D4195" w:rsidRPr="00A32A60" w:rsidRDefault="004D4195" w:rsidP="004D4195">
      <w:pPr>
        <w:spacing w:after="80"/>
        <w:ind w:left="-709"/>
        <w:jc w:val="both"/>
        <w:rPr>
          <w:rFonts w:ascii="Times New Roman" w:hAnsi="Times New Roman" w:cs="Times New Roman"/>
        </w:rPr>
      </w:pPr>
    </w:p>
    <w:p w14:paraId="713933B5" w14:textId="77777777" w:rsidR="004D4195" w:rsidRPr="00180593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lastRenderedPageBreak/>
        <w:t>2. Ethics and Legal Compliance</w:t>
      </w:r>
    </w:p>
    <w:p w14:paraId="3A81A6E2" w14:textId="77777777" w:rsidR="004D4195" w:rsidRPr="00A32A60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t xml:space="preserve">2.1 </w:t>
      </w:r>
      <w:r>
        <w:rPr>
          <w:rFonts w:ascii="Garamond" w:hAnsi="Garamond" w:cs="Times New Roman"/>
          <w:b/>
          <w:bCs/>
        </w:rPr>
        <w:t xml:space="preserve">What ethical issues </w:t>
      </w:r>
      <w:proofErr w:type="gramStart"/>
      <w:r>
        <w:rPr>
          <w:rFonts w:ascii="Garamond" w:hAnsi="Garamond" w:cs="Times New Roman"/>
          <w:b/>
          <w:bCs/>
        </w:rPr>
        <w:t>are related</w:t>
      </w:r>
      <w:proofErr w:type="gramEnd"/>
      <w:r>
        <w:rPr>
          <w:rFonts w:ascii="Garamond" w:hAnsi="Garamond" w:cs="Times New Roman"/>
          <w:b/>
          <w:bCs/>
        </w:rPr>
        <w:t xml:space="preserve"> to your data management</w:t>
      </w:r>
      <w:r w:rsidRPr="00A32A60">
        <w:rPr>
          <w:rFonts w:ascii="Garamond" w:hAnsi="Garamond" w:cs="Times New Roman"/>
          <w:b/>
          <w:bCs/>
        </w:rPr>
        <w:t>?</w:t>
      </w:r>
      <w:r>
        <w:rPr>
          <w:rFonts w:ascii="Garamond" w:hAnsi="Garamond" w:cs="Times New Roman"/>
          <w:b/>
          <w:bCs/>
        </w:rPr>
        <w:t xml:space="preserve"> </w:t>
      </w:r>
    </w:p>
    <w:p w14:paraId="1AEBF6F5" w14:textId="77777777" w:rsidR="004D4195" w:rsidRDefault="004D4195" w:rsidP="004D4195">
      <w:pPr>
        <w:ind w:left="-709"/>
        <w:jc w:val="both"/>
        <w:rPr>
          <w:rFonts w:ascii="Times New Roman" w:hAnsi="Times New Roman" w:cs="Times New Roman"/>
          <w:lang w:eastAsia="de-DE"/>
        </w:rPr>
      </w:pPr>
      <w:r w:rsidRPr="7504AEE6">
        <w:rPr>
          <w:rFonts w:ascii="Times New Roman" w:hAnsi="Times New Roman" w:cs="Times New Roman"/>
        </w:rPr>
        <w:t>In my research project, I foresee no data related ethical issues, such as</w:t>
      </w:r>
      <w:r w:rsidRPr="7504AEE6">
        <w:rPr>
          <w:rFonts w:ascii="Times New Roman" w:hAnsi="Times New Roman" w:cs="Times New Roman"/>
          <w:color w:val="000000" w:themeColor="text1"/>
        </w:rPr>
        <w:t xml:space="preserve"> research carried out with human cell types, genetic information or personal data</w:t>
      </w:r>
      <w:r w:rsidRPr="7504AEE6">
        <w:rPr>
          <w:rFonts w:ascii="Times New Roman" w:hAnsi="Times New Roman" w:cs="Times New Roman"/>
        </w:rPr>
        <w:t xml:space="preserve">. In general, </w:t>
      </w:r>
      <w:r w:rsidRPr="7504AEE6">
        <w:rPr>
          <w:rFonts w:ascii="Times New Roman" w:hAnsi="Times New Roman" w:cs="Times New Roman"/>
          <w:color w:val="000000" w:themeColor="text1"/>
        </w:rPr>
        <w:t xml:space="preserve">Aalto University is committed to follow </w:t>
      </w:r>
      <w:r w:rsidRPr="7504AEE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F62FE7">
          <w:rPr>
            <w:rStyle w:val="Hyperlink"/>
            <w:rFonts w:ascii="Times New Roman" w:hAnsi="Times New Roman" w:cs="Times New Roman"/>
          </w:rPr>
          <w:t>guidelines</w:t>
        </w:r>
      </w:hyperlink>
      <w:r w:rsidRPr="7504AEE6">
        <w:rPr>
          <w:rFonts w:ascii="Times New Roman" w:hAnsi="Times New Roman" w:cs="Times New Roman"/>
        </w:rPr>
        <w:t xml:space="preserve"> </w:t>
      </w:r>
      <w:r w:rsidRPr="7504AEE6">
        <w:rPr>
          <w:rFonts w:ascii="Times New Roman" w:hAnsi="Times New Roman" w:cs="Times New Roman"/>
          <w:color w:val="000000" w:themeColor="text1"/>
        </w:rPr>
        <w:t>issued by the Finnish Advisory Board on Research Integrity (“</w:t>
      </w:r>
      <w:r w:rsidRPr="7504AEE6">
        <w:rPr>
          <w:rFonts w:ascii="Times New Roman" w:hAnsi="Times New Roman" w:cs="Times New Roman"/>
          <w:i/>
          <w:iCs/>
          <w:color w:val="000000" w:themeColor="text1"/>
        </w:rPr>
        <w:t>Responsible</w:t>
      </w:r>
      <w:r w:rsidRPr="7504AEE6">
        <w:rPr>
          <w:rFonts w:ascii="Times New Roman" w:hAnsi="Times New Roman" w:cs="Times New Roman"/>
          <w:color w:val="000000" w:themeColor="text1"/>
        </w:rPr>
        <w:t xml:space="preserve"> </w:t>
      </w:r>
      <w:r w:rsidRPr="7504AEE6">
        <w:rPr>
          <w:rFonts w:ascii="Times New Roman" w:hAnsi="Times New Roman" w:cs="Times New Roman"/>
          <w:i/>
          <w:iCs/>
        </w:rPr>
        <w:t>conduct of research and procedures for handling allegations of misconduct in Finland</w:t>
      </w:r>
      <w:r w:rsidRPr="7504AEE6">
        <w:rPr>
          <w:rFonts w:ascii="Times New Roman" w:hAnsi="Times New Roman" w:cs="Times New Roman"/>
        </w:rPr>
        <w:t xml:space="preserve">”) on good scientific practice, how to handle violations against it, as well as valid legislation. </w:t>
      </w:r>
      <w:r w:rsidRPr="7504AEE6">
        <w:rPr>
          <w:rFonts w:ascii="Times New Roman" w:eastAsia="Times New Roman" w:hAnsi="Times New Roman" w:cs="Times New Roman"/>
        </w:rPr>
        <w:t xml:space="preserve">We are also following </w:t>
      </w:r>
      <w:hyperlink r:id="rId11" w:history="1">
        <w:r w:rsidRPr="00FA310C">
          <w:rPr>
            <w:rStyle w:val="Hyperlink"/>
            <w:rFonts w:ascii="Times New Roman" w:eastAsia="Times New Roman" w:hAnsi="Times New Roman" w:cs="Times New Roman"/>
          </w:rPr>
          <w:t>the European Code of Conduct for Research Integrity by ALLEA</w:t>
        </w:r>
      </w:hyperlink>
      <w:r w:rsidRPr="7504AEE6">
        <w:rPr>
          <w:rFonts w:ascii="Times New Roman" w:eastAsia="Times New Roman" w:hAnsi="Times New Roman" w:cs="Times New Roman"/>
        </w:rPr>
        <w:t xml:space="preserve">. </w:t>
      </w:r>
      <w:r w:rsidRPr="7504AEE6">
        <w:rPr>
          <w:rFonts w:ascii="Times New Roman" w:hAnsi="Times New Roman" w:cs="Times New Roman"/>
        </w:rPr>
        <w:t xml:space="preserve">Aalto University has a </w:t>
      </w:r>
      <w:hyperlink r:id="rId12" w:history="1">
        <w:r w:rsidRPr="00FA310C">
          <w:rPr>
            <w:rStyle w:val="Hyperlink"/>
            <w:rFonts w:ascii="Times New Roman" w:hAnsi="Times New Roman" w:cs="Times New Roman"/>
            <w:lang w:val="en-GB"/>
          </w:rPr>
          <w:t>Research Ethics Committee</w:t>
        </w:r>
      </w:hyperlink>
      <w:r w:rsidRPr="7504AEE6">
        <w:rPr>
          <w:rFonts w:ascii="Times New Roman" w:hAnsi="Times New Roman" w:cs="Times New Roman"/>
        </w:rPr>
        <w:t xml:space="preserve"> whose tasks include ex-ante evaluations of the ethical nature of research projects, and resolving any problems related to research ethics arising at the university. </w:t>
      </w:r>
      <w:r w:rsidRPr="7504AEE6">
        <w:rPr>
          <w:rFonts w:ascii="Times New Roman" w:hAnsi="Times New Roman" w:cs="Times New Roman"/>
          <w:lang w:val="en-GB"/>
        </w:rPr>
        <w:t>Furthermore,</w:t>
      </w:r>
      <w:r w:rsidRPr="7504AEE6">
        <w:rPr>
          <w:rFonts w:ascii="Times New Roman" w:hAnsi="Times New Roman" w:cs="Times New Roman"/>
        </w:rPr>
        <w:t xml:space="preserve"> the </w:t>
      </w:r>
      <w:r w:rsidRPr="7504AEE6">
        <w:rPr>
          <w:rFonts w:ascii="Times New Roman" w:hAnsi="Times New Roman" w:cs="Times New Roman"/>
          <w:lang w:eastAsia="de-DE"/>
        </w:rPr>
        <w:t>EU’s General Data Protection Regulation’s</w:t>
      </w:r>
      <w:r>
        <w:rPr>
          <w:rFonts w:ascii="Times New Roman" w:hAnsi="Times New Roman" w:cs="Times New Roman"/>
          <w:lang w:eastAsia="de-DE"/>
        </w:rPr>
        <w:t xml:space="preserve"> (</w:t>
      </w:r>
      <w:hyperlink r:id="rId13" w:history="1">
        <w:r w:rsidRPr="00F62FE7">
          <w:rPr>
            <w:rStyle w:val="Hyperlink"/>
            <w:rFonts w:ascii="Times New Roman" w:hAnsi="Times New Roman" w:cs="Times New Roman"/>
            <w:lang w:eastAsia="de-DE"/>
          </w:rPr>
          <w:t>GDPR</w:t>
        </w:r>
      </w:hyperlink>
      <w:r>
        <w:rPr>
          <w:rFonts w:ascii="Times New Roman" w:hAnsi="Times New Roman" w:cs="Times New Roman"/>
          <w:lang w:eastAsia="de-DE"/>
        </w:rPr>
        <w:t xml:space="preserve">) </w:t>
      </w:r>
      <w:r w:rsidRPr="7504AEE6">
        <w:rPr>
          <w:rFonts w:ascii="Times New Roman" w:hAnsi="Times New Roman" w:cs="Times New Roman"/>
          <w:lang w:eastAsia="de-DE"/>
        </w:rPr>
        <w:t>and the Finn</w:t>
      </w:r>
      <w:r>
        <w:rPr>
          <w:rFonts w:ascii="Times New Roman" w:hAnsi="Times New Roman" w:cs="Times New Roman"/>
          <w:lang w:eastAsia="de-DE"/>
        </w:rPr>
        <w:t>ish Personal</w:t>
      </w:r>
    </w:p>
    <w:p w14:paraId="696DDA16" w14:textId="77777777" w:rsidR="004D4195" w:rsidRPr="00F26C5E" w:rsidRDefault="004D4195" w:rsidP="004D4195">
      <w:pPr>
        <w:spacing w:after="80"/>
        <w:ind w:left="-709"/>
        <w:jc w:val="both"/>
        <w:rPr>
          <w:rFonts w:ascii="Times New Roman" w:hAnsi="Times New Roman" w:cs="Times New Roman"/>
          <w:bCs/>
        </w:rPr>
      </w:pPr>
      <w:r w:rsidRPr="00F26C5E">
        <w:rPr>
          <w:rFonts w:ascii="Times New Roman" w:hAnsi="Times New Roman" w:cs="Times New Roman"/>
          <w:bCs/>
        </w:rPr>
        <w:t>Data Act requirements will be applied if necessary.</w:t>
      </w:r>
    </w:p>
    <w:p w14:paraId="365469F7" w14:textId="77777777" w:rsidR="004D4195" w:rsidRDefault="004D4195" w:rsidP="004D4195">
      <w:pPr>
        <w:spacing w:after="80"/>
        <w:ind w:left="-709"/>
        <w:jc w:val="both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t xml:space="preserve">2.2 How will </w:t>
      </w:r>
      <w:r>
        <w:rPr>
          <w:rFonts w:ascii="Garamond" w:hAnsi="Garamond" w:cs="Times New Roman"/>
          <w:b/>
          <w:bCs/>
        </w:rPr>
        <w:t xml:space="preserve">data ownership, </w:t>
      </w:r>
      <w:r w:rsidRPr="00A32A60">
        <w:rPr>
          <w:rFonts w:ascii="Garamond" w:hAnsi="Garamond" w:cs="Times New Roman"/>
          <w:b/>
          <w:bCs/>
        </w:rPr>
        <w:t xml:space="preserve">copyright and IPR issues </w:t>
      </w:r>
      <w:proofErr w:type="gramStart"/>
      <w:r w:rsidRPr="00A32A60">
        <w:rPr>
          <w:rFonts w:ascii="Garamond" w:hAnsi="Garamond" w:cs="Times New Roman"/>
          <w:b/>
          <w:bCs/>
        </w:rPr>
        <w:t>be managed</w:t>
      </w:r>
      <w:proofErr w:type="gramEnd"/>
      <w:r w:rsidRPr="00A32A60">
        <w:rPr>
          <w:rFonts w:ascii="Garamond" w:hAnsi="Garamond" w:cs="Times New Roman"/>
          <w:b/>
          <w:bCs/>
        </w:rPr>
        <w:t>?</w:t>
      </w:r>
    </w:p>
    <w:p w14:paraId="5F71F8C1" w14:textId="77777777" w:rsidR="004D4195" w:rsidRDefault="004D4195" w:rsidP="004D4195">
      <w:pPr>
        <w:spacing w:after="80" w:line="240" w:lineRule="auto"/>
        <w:ind w:left="-709"/>
        <w:rPr>
          <w:rFonts w:asciiTheme="majorBidi" w:hAnsiTheme="majorBidi" w:cstheme="majorBidi"/>
          <w:i/>
          <w:color w:val="00B050"/>
          <w:lang w:eastAsia="de-DE"/>
        </w:rPr>
      </w:pPr>
      <w:r>
        <w:rPr>
          <w:rFonts w:asciiTheme="majorBidi" w:hAnsiTheme="majorBidi" w:cstheme="majorBidi"/>
          <w:i/>
          <w:color w:val="00B050"/>
          <w:u w:val="single"/>
          <w:lang w:eastAsia="de-DE"/>
        </w:rPr>
        <w:t>Answer these questions in your reply</w:t>
      </w:r>
      <w:r w:rsidRPr="005C0EA6">
        <w:rPr>
          <w:rFonts w:asciiTheme="majorBidi" w:hAnsiTheme="majorBidi" w:cstheme="majorBidi"/>
          <w:i/>
          <w:color w:val="00B050"/>
          <w:lang w:eastAsia="de-DE"/>
        </w:rPr>
        <w:t>:</w:t>
      </w:r>
    </w:p>
    <w:p w14:paraId="3260DDA7" w14:textId="77777777" w:rsidR="004D4195" w:rsidRPr="004D4195" w:rsidRDefault="004D4195" w:rsidP="004D4195">
      <w:pPr>
        <w:autoSpaceDE w:val="0"/>
        <w:autoSpaceDN w:val="0"/>
        <w:adjustRightInd w:val="0"/>
        <w:ind w:left="-709"/>
        <w:jc w:val="both"/>
        <w:rPr>
          <w:rFonts w:ascii="Times New Roman" w:hAnsi="Times New Roman" w:cs="Times New Roman"/>
          <w:color w:val="FF0000"/>
        </w:rPr>
      </w:pPr>
      <w:r w:rsidRPr="00E76267">
        <w:rPr>
          <w:rFonts w:ascii="Times New Roman" w:hAnsi="Times New Roman" w:cs="Times New Roman"/>
          <w:color w:val="FF0000"/>
        </w:rPr>
        <w:t>Are there any copyrights, licenses or other restrictions that prevent you from using or sharing the data?</w:t>
      </w:r>
    </w:p>
    <w:p w14:paraId="49242BD4" w14:textId="77777777" w:rsidR="004D4195" w:rsidRDefault="004D4195" w:rsidP="004D4195">
      <w:pPr>
        <w:spacing w:after="80"/>
        <w:ind w:left="-709"/>
        <w:jc w:val="both"/>
        <w:rPr>
          <w:rFonts w:ascii="Times New Roman" w:hAnsi="Times New Roman" w:cs="Times New Roman"/>
          <w:lang w:eastAsia="de-DE"/>
        </w:rPr>
      </w:pPr>
      <w:r w:rsidRPr="00A32A60">
        <w:rPr>
          <w:rFonts w:ascii="Times New Roman" w:hAnsi="Times New Roman" w:cs="Times New Roman"/>
        </w:rPr>
        <w:t xml:space="preserve">As in all externally funded research projects of Aalto University, the data </w:t>
      </w:r>
      <w:proofErr w:type="gramStart"/>
      <w:r w:rsidRPr="00A32A60">
        <w:rPr>
          <w:rFonts w:ascii="Times New Roman" w:hAnsi="Times New Roman" w:cs="Times New Roman"/>
        </w:rPr>
        <w:t>will be owned</w:t>
      </w:r>
      <w:proofErr w:type="gramEnd"/>
      <w:r w:rsidRPr="00A32A60">
        <w:rPr>
          <w:rFonts w:ascii="Times New Roman" w:hAnsi="Times New Roman" w:cs="Times New Roman"/>
        </w:rPr>
        <w:t xml:space="preserve"> by the university</w:t>
      </w:r>
      <w:r>
        <w:rPr>
          <w:rFonts w:ascii="Times New Roman" w:hAnsi="Times New Roman" w:cs="Times New Roman"/>
        </w:rPr>
        <w:t xml:space="preserve">. However, during the mobility phase, data and results might be jointly generated together with the researchers from the </w:t>
      </w:r>
      <w:r w:rsidRPr="0014087E">
        <w:rPr>
          <w:rFonts w:ascii="Times New Roman" w:hAnsi="Times New Roman" w:cs="Times New Roman"/>
          <w:color w:val="FF0000"/>
        </w:rPr>
        <w:t>[]</w:t>
      </w:r>
      <w:r>
        <w:rPr>
          <w:rFonts w:ascii="Times New Roman" w:hAnsi="Times New Roman" w:cs="Times New Roman"/>
        </w:rPr>
        <w:t xml:space="preserve"> University, and, possible, with the third parties. These data and results </w:t>
      </w:r>
      <w:proofErr w:type="gramStart"/>
      <w:r>
        <w:rPr>
          <w:rFonts w:ascii="Times New Roman" w:hAnsi="Times New Roman" w:cs="Times New Roman"/>
        </w:rPr>
        <w:t>will be owned</w:t>
      </w:r>
      <w:proofErr w:type="gramEnd"/>
      <w:r>
        <w:rPr>
          <w:rFonts w:ascii="Times New Roman" w:hAnsi="Times New Roman" w:cs="Times New Roman"/>
        </w:rPr>
        <w:t xml:space="preserve"> either by the </w:t>
      </w:r>
      <w:proofErr w:type="spellStart"/>
      <w:r>
        <w:rPr>
          <w:rFonts w:ascii="Times New Roman" w:hAnsi="Times New Roman" w:cs="Times New Roman"/>
        </w:rPr>
        <w:t>organisation</w:t>
      </w:r>
      <w:proofErr w:type="spellEnd"/>
      <w:r>
        <w:rPr>
          <w:rFonts w:ascii="Times New Roman" w:hAnsi="Times New Roman" w:cs="Times New Roman"/>
        </w:rPr>
        <w:t xml:space="preserve"> in question in the proportion in which they have contributed to the creation or jointly owned. Before starting the co-operation, the terms of exercising the joint ownership </w:t>
      </w:r>
      <w:proofErr w:type="gramStart"/>
      <w:r>
        <w:rPr>
          <w:rFonts w:ascii="Times New Roman" w:hAnsi="Times New Roman" w:cs="Times New Roman"/>
        </w:rPr>
        <w:t>will be specified</w:t>
      </w:r>
      <w:proofErr w:type="gramEnd"/>
      <w:r>
        <w:rPr>
          <w:rFonts w:ascii="Times New Roman" w:hAnsi="Times New Roman" w:cs="Times New Roman"/>
        </w:rPr>
        <w:t xml:space="preserve"> by agreement, if necessary. T</w:t>
      </w:r>
      <w:r w:rsidRPr="00A32A60">
        <w:rPr>
          <w:rFonts w:ascii="Times New Roman" w:hAnsi="Times New Roman" w:cs="Times New Roman"/>
        </w:rPr>
        <w:t>he aim is to publish the data as openly as possible</w:t>
      </w:r>
      <w:r>
        <w:rPr>
          <w:rFonts w:ascii="Times New Roman" w:hAnsi="Times New Roman" w:cs="Times New Roman"/>
        </w:rPr>
        <w:t xml:space="preserve">. </w:t>
      </w:r>
      <w:r w:rsidRPr="00A31FC2">
        <w:rPr>
          <w:rFonts w:ascii="Times New Roman" w:hAnsi="Times New Roman" w:cs="Times New Roman"/>
          <w:lang w:eastAsia="de-DE"/>
        </w:rPr>
        <w:t xml:space="preserve">However, before the publishing of the data, </w:t>
      </w:r>
      <w:r>
        <w:rPr>
          <w:rFonts w:ascii="Times New Roman" w:hAnsi="Times New Roman" w:cs="Times New Roman"/>
          <w:lang w:eastAsia="de-DE"/>
        </w:rPr>
        <w:t xml:space="preserve">the possibilities of commercial exploitation </w:t>
      </w:r>
      <w:proofErr w:type="gramStart"/>
      <w:r w:rsidRPr="00A31FC2">
        <w:rPr>
          <w:rFonts w:ascii="Times New Roman" w:hAnsi="Times New Roman" w:cs="Times New Roman"/>
          <w:lang w:eastAsia="de-DE"/>
        </w:rPr>
        <w:t xml:space="preserve">will </w:t>
      </w:r>
      <w:r>
        <w:rPr>
          <w:rFonts w:ascii="Times New Roman" w:hAnsi="Times New Roman" w:cs="Times New Roman"/>
          <w:lang w:eastAsia="de-DE"/>
        </w:rPr>
        <w:t xml:space="preserve">be </w:t>
      </w:r>
      <w:r w:rsidRPr="00A32A60">
        <w:rPr>
          <w:rFonts w:ascii="Times New Roman" w:hAnsi="Times New Roman" w:cs="Times New Roman"/>
        </w:rPr>
        <w:t>evaluated</w:t>
      </w:r>
      <w:proofErr w:type="gramEnd"/>
      <w:r w:rsidRPr="00A32A60">
        <w:rPr>
          <w:rFonts w:ascii="Times New Roman" w:hAnsi="Times New Roman" w:cs="Times New Roman"/>
        </w:rPr>
        <w:t xml:space="preserve"> together with</w:t>
      </w:r>
      <w:r>
        <w:rPr>
          <w:rFonts w:ascii="Times New Roman" w:hAnsi="Times New Roman" w:cs="Times New Roman"/>
        </w:rPr>
        <w:t xml:space="preserve"> </w:t>
      </w:r>
      <w:hyperlink r:id="rId14" w:history="1">
        <w:r w:rsidRPr="00F62FE7">
          <w:rPr>
            <w:rStyle w:val="Hyperlink"/>
            <w:rFonts w:ascii="Times New Roman" w:hAnsi="Times New Roman" w:cs="Times New Roman"/>
          </w:rPr>
          <w:t>the Innovations Services</w:t>
        </w:r>
      </w:hyperlink>
      <w:r w:rsidRPr="00A32A60">
        <w:rPr>
          <w:rFonts w:ascii="Times New Roman" w:hAnsi="Times New Roman" w:cs="Times New Roman"/>
        </w:rPr>
        <w:t xml:space="preserve">. </w:t>
      </w:r>
      <w:r w:rsidRPr="00A31FC2">
        <w:rPr>
          <w:rFonts w:ascii="Times New Roman" w:hAnsi="Times New Roman" w:cs="Times New Roman"/>
          <w:lang w:eastAsia="de-DE"/>
        </w:rPr>
        <w:t xml:space="preserve">If the research results in patentable inventions, the IPR of the inventions </w:t>
      </w:r>
      <w:proofErr w:type="gramStart"/>
      <w:r w:rsidRPr="00A31FC2">
        <w:rPr>
          <w:rFonts w:ascii="Times New Roman" w:hAnsi="Times New Roman" w:cs="Times New Roman"/>
          <w:lang w:eastAsia="de-DE"/>
        </w:rPr>
        <w:t>will be protected and treated according to the law applied to academic researchers</w:t>
      </w:r>
      <w:proofErr w:type="gramEnd"/>
      <w:r w:rsidRPr="00A31FC2">
        <w:rPr>
          <w:rFonts w:ascii="Times New Roman" w:hAnsi="Times New Roman" w:cs="Times New Roman"/>
          <w:lang w:eastAsia="de-DE"/>
        </w:rPr>
        <w:t>.</w:t>
      </w:r>
    </w:p>
    <w:p w14:paraId="0BB24DE5" w14:textId="77777777" w:rsidR="004D4195" w:rsidRDefault="004D4195" w:rsidP="004D4195">
      <w:pPr>
        <w:spacing w:after="80"/>
        <w:ind w:left="-709"/>
        <w:jc w:val="both"/>
        <w:rPr>
          <w:rFonts w:ascii="Times New Roman" w:hAnsi="Times New Roman" w:cs="Times New Roman"/>
          <w:lang w:eastAsia="de-DE"/>
        </w:rPr>
      </w:pPr>
    </w:p>
    <w:p w14:paraId="5262F08E" w14:textId="77777777" w:rsidR="004D4195" w:rsidRDefault="004D4195" w:rsidP="004D4195">
      <w:pPr>
        <w:spacing w:after="40"/>
        <w:ind w:left="-709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t>3. Documentation and metadata</w:t>
      </w:r>
    </w:p>
    <w:p w14:paraId="38B3516D" w14:textId="77777777" w:rsidR="004D4195" w:rsidRPr="00230DAE" w:rsidRDefault="004D4195" w:rsidP="004D4195">
      <w:pPr>
        <w:spacing w:after="80" w:line="240" w:lineRule="auto"/>
        <w:ind w:left="-709"/>
        <w:rPr>
          <w:rFonts w:ascii="Garamond" w:hAnsi="Garamond" w:cs="Times New Roman"/>
          <w:b/>
          <w:bCs/>
        </w:rPr>
      </w:pPr>
      <w:r>
        <w:rPr>
          <w:rFonts w:asciiTheme="majorBidi" w:hAnsiTheme="majorBidi" w:cstheme="majorBidi"/>
          <w:i/>
          <w:color w:val="00B050"/>
          <w:u w:val="single"/>
          <w:lang w:eastAsia="de-DE"/>
        </w:rPr>
        <w:t>Answer these questions in your reply</w:t>
      </w:r>
      <w:r w:rsidRPr="005C0EA6">
        <w:rPr>
          <w:rFonts w:asciiTheme="majorBidi" w:hAnsiTheme="majorBidi" w:cstheme="majorBidi"/>
          <w:i/>
          <w:color w:val="00B050"/>
          <w:lang w:eastAsia="de-DE"/>
        </w:rPr>
        <w:t>:</w:t>
      </w:r>
    </w:p>
    <w:p w14:paraId="52479445" w14:textId="77777777" w:rsidR="004D4195" w:rsidRPr="001C43B6" w:rsidRDefault="004D4195" w:rsidP="004D4195">
      <w:pPr>
        <w:pStyle w:val="CommentText"/>
        <w:ind w:left="-709"/>
        <w:rPr>
          <w:rFonts w:ascii="Times New Roman" w:hAnsi="Times New Roman" w:cs="Times New Roman"/>
          <w:color w:val="FF0000"/>
          <w:sz w:val="22"/>
          <w:szCs w:val="22"/>
        </w:rPr>
      </w:pPr>
      <w:r w:rsidRPr="001C43B6">
        <w:rPr>
          <w:rFonts w:ascii="Times New Roman" w:hAnsi="Times New Roman" w:cs="Times New Roman"/>
          <w:bCs/>
          <w:color w:val="FF0000"/>
          <w:sz w:val="22"/>
          <w:szCs w:val="22"/>
        </w:rPr>
        <w:t>How will you document your data to make them findable, accessible, interoperable and reusable for you and others?</w:t>
      </w:r>
    </w:p>
    <w:p w14:paraId="4221FABB" w14:textId="0845BD6F" w:rsidR="004D4195" w:rsidRPr="004D4195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1C43B6">
        <w:rPr>
          <w:rFonts w:ascii="Times New Roman" w:hAnsi="Times New Roman" w:cs="Times New Roman"/>
          <w:color w:val="FF0000"/>
        </w:rPr>
        <w:t>What kinds of metadata standards, README files or other documentation will you use to help others to understand and use your data?</w:t>
      </w:r>
    </w:p>
    <w:p w14:paraId="2C9CA3B0" w14:textId="77777777" w:rsidR="004D4195" w:rsidRPr="004D4195" w:rsidRDefault="004D4195" w:rsidP="004D4195">
      <w:pPr>
        <w:spacing w:after="40"/>
        <w:ind w:left="-709"/>
        <w:jc w:val="both"/>
        <w:rPr>
          <w:rFonts w:ascii="Times New Roman" w:hAnsi="Times New Roman" w:cs="Times New Roman"/>
          <w:i/>
          <w:color w:val="00B050"/>
          <w:u w:val="single"/>
        </w:rPr>
      </w:pPr>
      <w:r w:rsidRPr="004D4195">
        <w:rPr>
          <w:rFonts w:ascii="Times New Roman" w:hAnsi="Times New Roman" w:cs="Times New Roman"/>
          <w:i/>
          <w:color w:val="00B050"/>
          <w:u w:val="single"/>
        </w:rPr>
        <w:t>Possible template for Experimental research project</w:t>
      </w:r>
    </w:p>
    <w:p w14:paraId="104062EB" w14:textId="77777777" w:rsidR="004D4195" w:rsidRPr="00452375" w:rsidRDefault="004D4195" w:rsidP="004D4195">
      <w:pPr>
        <w:ind w:left="-709"/>
        <w:jc w:val="both"/>
        <w:rPr>
          <w:rFonts w:ascii="Times New Roman" w:hAnsi="Times New Roman" w:cs="Times New Roman"/>
        </w:rPr>
      </w:pPr>
      <w:r w:rsidRPr="00A32A60">
        <w:rPr>
          <w:rFonts w:ascii="Times New Roman" w:hAnsi="Times New Roman"/>
        </w:rPr>
        <w:t>All data will be documented in laboratory notebooks (</w:t>
      </w:r>
      <w:r w:rsidRPr="00A32A60">
        <w:rPr>
          <w:rFonts w:asciiTheme="minorBidi" w:hAnsiTheme="minorBidi"/>
          <w:lang w:val="en-GB" w:eastAsia="de-DE"/>
        </w:rPr>
        <w:t>e.g.,</w:t>
      </w:r>
      <w:r w:rsidRPr="00A32A60">
        <w:rPr>
          <w:rFonts w:ascii="Times New Roman" w:hAnsi="Times New Roman"/>
        </w:rPr>
        <w:t xml:space="preserve"> parameters applied, the date, the code for the labels and abbreviations used, </w:t>
      </w:r>
      <w:r w:rsidRPr="00A32A60">
        <w:rPr>
          <w:rFonts w:ascii="Times New Roman" w:hAnsi="Times New Roman"/>
          <w:i/>
        </w:rPr>
        <w:t>etc.</w:t>
      </w:r>
      <w:r w:rsidRPr="00A32A60">
        <w:rPr>
          <w:rFonts w:ascii="Times New Roman" w:hAnsi="Times New Roman"/>
        </w:rPr>
        <w:t xml:space="preserve">) as well as in the excel files. </w:t>
      </w:r>
      <w:r w:rsidRPr="00A32A60">
        <w:rPr>
          <w:rFonts w:ascii="Times New Roman" w:hAnsi="Times New Roman" w:cs="Times New Roman"/>
        </w:rPr>
        <w:t xml:space="preserve">The resulting raw data </w:t>
      </w:r>
      <w:proofErr w:type="gramStart"/>
      <w:r w:rsidRPr="00A32A60">
        <w:rPr>
          <w:rFonts w:ascii="Times New Roman" w:hAnsi="Times New Roman" w:cs="Times New Roman"/>
        </w:rPr>
        <w:t>will be recorded</w:t>
      </w:r>
      <w:proofErr w:type="gramEnd"/>
      <w:r w:rsidRPr="00A32A60">
        <w:rPr>
          <w:rFonts w:ascii="Times New Roman" w:hAnsi="Times New Roman" w:cs="Times New Roman"/>
        </w:rPr>
        <w:t xml:space="preserve"> either in the same laboratory notebooks or in electronic form, depending on the used measurement technique.</w:t>
      </w:r>
      <w:r w:rsidRPr="00A32A60">
        <w:rPr>
          <w:rFonts w:ascii="Times New Roman" w:hAnsi="Times New Roman"/>
        </w:rPr>
        <w:t xml:space="preserve"> </w:t>
      </w:r>
      <w:r w:rsidRPr="00A32A60">
        <w:rPr>
          <w:rFonts w:asciiTheme="majorBidi" w:hAnsiTheme="majorBidi" w:cstheme="majorBidi"/>
          <w:lang w:val="en-GB" w:eastAsia="de-DE"/>
        </w:rPr>
        <w:t xml:space="preserve">The data generated during the project </w:t>
      </w:r>
      <w:proofErr w:type="gramStart"/>
      <w:r w:rsidRPr="00A32A60">
        <w:rPr>
          <w:rFonts w:asciiTheme="majorBidi" w:hAnsiTheme="majorBidi" w:cstheme="majorBidi"/>
          <w:lang w:val="en-GB" w:eastAsia="de-DE"/>
        </w:rPr>
        <w:t>will be converted</w:t>
      </w:r>
      <w:proofErr w:type="gramEnd"/>
      <w:r w:rsidRPr="00A32A60">
        <w:rPr>
          <w:rFonts w:asciiTheme="majorBidi" w:hAnsiTheme="majorBidi" w:cstheme="majorBidi"/>
          <w:lang w:val="en-GB" w:eastAsia="de-DE"/>
        </w:rPr>
        <w:t xml:space="preserve"> to an electronic format </w:t>
      </w:r>
      <w:r w:rsidRPr="00A32A60">
        <w:rPr>
          <w:rFonts w:ascii="Times New Roman" w:hAnsi="Times New Roman" w:cs="Times New Roman"/>
        </w:rPr>
        <w:t>(</w:t>
      </w:r>
      <w:r w:rsidRPr="00B27D85">
        <w:rPr>
          <w:rFonts w:ascii="Times New Roman" w:hAnsi="Times New Roman" w:cs="Times New Roman"/>
          <w:i/>
        </w:rPr>
        <w:t>.</w:t>
      </w:r>
      <w:proofErr w:type="spellStart"/>
      <w:r w:rsidRPr="00B27D85">
        <w:rPr>
          <w:rFonts w:ascii="Times New Roman" w:hAnsi="Times New Roman" w:cs="Times New Roman"/>
          <w:i/>
        </w:rPr>
        <w:t>xlsx</w:t>
      </w:r>
      <w:proofErr w:type="spellEnd"/>
      <w:r w:rsidRPr="00A32A60">
        <w:rPr>
          <w:rFonts w:ascii="Times New Roman" w:hAnsi="Times New Roman" w:cs="Times New Roman"/>
        </w:rPr>
        <w:t xml:space="preserve">, </w:t>
      </w:r>
      <w:r w:rsidRPr="00B27D85">
        <w:rPr>
          <w:rFonts w:ascii="Times New Roman" w:hAnsi="Times New Roman" w:cs="Times New Roman"/>
          <w:i/>
        </w:rPr>
        <w:t>.</w:t>
      </w:r>
      <w:proofErr w:type="spellStart"/>
      <w:r w:rsidRPr="00B27D85">
        <w:rPr>
          <w:rFonts w:ascii="Times New Roman" w:hAnsi="Times New Roman" w:cs="Times New Roman"/>
          <w:i/>
        </w:rPr>
        <w:t>docx</w:t>
      </w:r>
      <w:proofErr w:type="spellEnd"/>
      <w:r w:rsidRPr="00A32A60">
        <w:rPr>
          <w:rFonts w:ascii="Times New Roman" w:hAnsi="Times New Roman" w:cs="Times New Roman"/>
        </w:rPr>
        <w:t xml:space="preserve">, </w:t>
      </w:r>
      <w:r w:rsidRPr="00B27D85">
        <w:rPr>
          <w:rFonts w:ascii="Times New Roman" w:hAnsi="Times New Roman" w:cs="Times New Roman"/>
          <w:i/>
        </w:rPr>
        <w:t>.pdf</w:t>
      </w:r>
      <w:r w:rsidRPr="00A32A60">
        <w:rPr>
          <w:rFonts w:ascii="Times New Roman" w:hAnsi="Times New Roman" w:cs="Times New Roman"/>
        </w:rPr>
        <w:t xml:space="preserve">, </w:t>
      </w:r>
      <w:r w:rsidRPr="00B27D85">
        <w:rPr>
          <w:rFonts w:ascii="Times New Roman" w:hAnsi="Times New Roman" w:cs="Times New Roman"/>
          <w:i/>
        </w:rPr>
        <w:t>.txt</w:t>
      </w:r>
      <w:r w:rsidRPr="00A32A60">
        <w:rPr>
          <w:rFonts w:ascii="Times New Roman" w:hAnsi="Times New Roman" w:cs="Times New Roman"/>
        </w:rPr>
        <w:t xml:space="preserve">, </w:t>
      </w:r>
      <w:r w:rsidRPr="00B27D85">
        <w:rPr>
          <w:rFonts w:ascii="Times New Roman" w:hAnsi="Times New Roman" w:cs="Times New Roman"/>
          <w:i/>
        </w:rPr>
        <w:t>.</w:t>
      </w:r>
      <w:proofErr w:type="spellStart"/>
      <w:r w:rsidRPr="00B27D85">
        <w:rPr>
          <w:rFonts w:ascii="Times New Roman" w:hAnsi="Times New Roman" w:cs="Times New Roman"/>
          <w:i/>
        </w:rPr>
        <w:t>tif</w:t>
      </w:r>
      <w:proofErr w:type="spellEnd"/>
      <w:r w:rsidRPr="00A32A60">
        <w:rPr>
          <w:rFonts w:ascii="Times New Roman" w:hAnsi="Times New Roman" w:cs="Times New Roman"/>
        </w:rPr>
        <w:t>)</w:t>
      </w:r>
      <w:r w:rsidRPr="00A32A60">
        <w:rPr>
          <w:rFonts w:asciiTheme="majorBidi" w:hAnsiTheme="majorBidi" w:cstheme="majorBidi"/>
          <w:lang w:val="en-GB" w:eastAsia="de-DE"/>
        </w:rPr>
        <w:t xml:space="preserve">. </w:t>
      </w:r>
      <w:r w:rsidRPr="00A32A60">
        <w:rPr>
          <w:rFonts w:ascii="Times New Roman" w:hAnsi="Times New Roman"/>
        </w:rPr>
        <w:t xml:space="preserve">The folder structure will separate the different sample sets. The filenames will contain </w:t>
      </w:r>
      <w:r w:rsidRPr="00A32A60">
        <w:rPr>
          <w:rFonts w:ascii="Times New Roman" w:hAnsi="Times New Roman" w:cs="Times New Roman"/>
        </w:rPr>
        <w:t>all descriptive and necessary information</w:t>
      </w:r>
      <w:r w:rsidRPr="00A32A60">
        <w:rPr>
          <w:rFonts w:ascii="Times New Roman" w:hAnsi="Times New Roman"/>
        </w:rPr>
        <w:t xml:space="preserve"> (the date at which the data was collected and, an abbreviation for the respective method or treatment applied, sample type) </w:t>
      </w:r>
      <w:r w:rsidRPr="00A32A60">
        <w:rPr>
          <w:rFonts w:ascii="Times New Roman" w:hAnsi="Times New Roman" w:cs="Times New Roman"/>
        </w:rPr>
        <w:t>so that it will be easy to recognize them afterward</w:t>
      </w:r>
      <w:r w:rsidRPr="00A32A60">
        <w:rPr>
          <w:rFonts w:ascii="Times New Roman" w:hAnsi="Times New Roman"/>
        </w:rPr>
        <w:t xml:space="preserve">. </w:t>
      </w:r>
      <w:r w:rsidRPr="00B27D85">
        <w:rPr>
          <w:rFonts w:ascii="Times New Roman" w:hAnsi="Times New Roman" w:cs="Times New Roman"/>
        </w:rPr>
        <w:t xml:space="preserve">Datasets </w:t>
      </w:r>
      <w:proofErr w:type="gramStart"/>
      <w:r w:rsidRPr="00B27D85">
        <w:rPr>
          <w:rFonts w:ascii="Times New Roman" w:hAnsi="Times New Roman" w:cs="Times New Roman"/>
        </w:rPr>
        <w:t>will be documented</w:t>
      </w:r>
      <w:proofErr w:type="gramEnd"/>
      <w:r w:rsidRPr="00B27D85">
        <w:rPr>
          <w:rFonts w:ascii="Times New Roman" w:hAnsi="Times New Roman" w:cs="Times New Roman"/>
        </w:rPr>
        <w:t xml:space="preserve"> with the descriptive metadata </w:t>
      </w:r>
      <w:r w:rsidRPr="00B27D85">
        <w:rPr>
          <w:rFonts w:asciiTheme="minorBidi" w:hAnsiTheme="minorBidi"/>
          <w:lang w:val="en-GB" w:eastAsia="de-DE"/>
        </w:rPr>
        <w:t xml:space="preserve">(e.g., title, year of publication, dataset´s creator, description, keywords, </w:t>
      </w:r>
      <w:r w:rsidRPr="00B27D85">
        <w:rPr>
          <w:rFonts w:asciiTheme="minorBidi" w:hAnsiTheme="minorBidi"/>
          <w:i/>
          <w:lang w:val="en-GB" w:eastAsia="de-DE"/>
        </w:rPr>
        <w:t>etc</w:t>
      </w:r>
      <w:r w:rsidRPr="00B27D85">
        <w:rPr>
          <w:rFonts w:asciiTheme="minorBidi" w:hAnsiTheme="minorBidi"/>
          <w:lang w:val="en-GB" w:eastAsia="de-DE"/>
        </w:rPr>
        <w:t xml:space="preserve">.) </w:t>
      </w:r>
      <w:r w:rsidRPr="00B27D85">
        <w:rPr>
          <w:rFonts w:ascii="Times New Roman" w:hAnsi="Times New Roman" w:cs="Times New Roman"/>
        </w:rPr>
        <w:t xml:space="preserve">which ensures understandability and findability of the data in the future. </w:t>
      </w:r>
      <w:r w:rsidRPr="00B27D85">
        <w:rPr>
          <w:rFonts w:ascii="Times New Roman" w:hAnsi="Times New Roman"/>
        </w:rPr>
        <w:t xml:space="preserve">If needed, README files </w:t>
      </w:r>
      <w:proofErr w:type="gramStart"/>
      <w:r w:rsidRPr="00B27D85">
        <w:rPr>
          <w:rFonts w:ascii="Times New Roman" w:hAnsi="Times New Roman"/>
        </w:rPr>
        <w:t>will be created</w:t>
      </w:r>
      <w:proofErr w:type="gramEnd"/>
      <w:r w:rsidRPr="00B27D85">
        <w:rPr>
          <w:rFonts w:ascii="Times New Roman" w:hAnsi="Times New Roman"/>
        </w:rPr>
        <w:t xml:space="preserve"> for datasets to ascertain their re-usability, </w:t>
      </w:r>
      <w:r w:rsidRPr="00B27D85">
        <w:rPr>
          <w:rFonts w:ascii="Times New Roman" w:hAnsi="Times New Roman" w:cs="Times New Roman"/>
        </w:rPr>
        <w:t>reading and interpretation</w:t>
      </w:r>
      <w:r w:rsidRPr="00B27D85">
        <w:rPr>
          <w:rFonts w:ascii="Times New Roman" w:hAnsi="Times New Roman"/>
        </w:rPr>
        <w:t>.</w:t>
      </w:r>
    </w:p>
    <w:p w14:paraId="111F8BE5" w14:textId="77777777" w:rsidR="004D4195" w:rsidRPr="004D4195" w:rsidRDefault="004D4195" w:rsidP="004D4195">
      <w:pPr>
        <w:spacing w:after="40"/>
        <w:ind w:left="-709"/>
        <w:jc w:val="both"/>
        <w:rPr>
          <w:rFonts w:ascii="Times New Roman" w:hAnsi="Times New Roman" w:cs="Times New Roman"/>
          <w:i/>
          <w:color w:val="00B050"/>
          <w:u w:val="single"/>
        </w:rPr>
      </w:pPr>
      <w:r w:rsidRPr="004D4195">
        <w:rPr>
          <w:rFonts w:ascii="Times New Roman" w:hAnsi="Times New Roman" w:cs="Times New Roman"/>
          <w:i/>
          <w:color w:val="00B050"/>
          <w:u w:val="single"/>
        </w:rPr>
        <w:t>Possible template for Computational research project</w:t>
      </w:r>
    </w:p>
    <w:p w14:paraId="02467E5A" w14:textId="77777777" w:rsidR="004D4195" w:rsidRPr="00A32A60" w:rsidRDefault="004D4195" w:rsidP="004D4195">
      <w:pPr>
        <w:spacing w:after="40"/>
        <w:ind w:left="-709"/>
        <w:jc w:val="both"/>
        <w:rPr>
          <w:rFonts w:ascii="Times New Roman" w:hAnsi="Times New Roman"/>
        </w:rPr>
      </w:pPr>
      <w:r w:rsidRPr="00A32A60">
        <w:rPr>
          <w:rFonts w:ascii="Times New Roman" w:hAnsi="Times New Roman" w:cs="Times New Roman"/>
        </w:rPr>
        <w:t>The filenames will contain all descriptive and necessary information (an abbreviation for the method</w:t>
      </w:r>
      <w:r>
        <w:rPr>
          <w:rFonts w:ascii="Times New Roman" w:hAnsi="Times New Roman" w:cs="Times New Roman"/>
        </w:rPr>
        <w:t xml:space="preserve"> and basis set applied,</w:t>
      </w:r>
      <w:r w:rsidRPr="00A32A60">
        <w:rPr>
          <w:rFonts w:ascii="Times New Roman" w:hAnsi="Times New Roman" w:cs="Times New Roman"/>
        </w:rPr>
        <w:t xml:space="preserve"> name of the studied structure, </w:t>
      </w:r>
      <w:r w:rsidRPr="00A32A60">
        <w:rPr>
          <w:rFonts w:ascii="Times New Roman" w:hAnsi="Times New Roman" w:cs="Times New Roman"/>
          <w:i/>
        </w:rPr>
        <w:t>etc.</w:t>
      </w:r>
      <w:r w:rsidRPr="00A32A60">
        <w:rPr>
          <w:rFonts w:ascii="Times New Roman" w:hAnsi="Times New Roman" w:cs="Times New Roman"/>
        </w:rPr>
        <w:t xml:space="preserve">) so that it will be easy to recognize them afterward. </w:t>
      </w:r>
      <w:r w:rsidRPr="00A32A60">
        <w:rPr>
          <w:rFonts w:ascii="Times New Roman" w:hAnsi="Times New Roman"/>
        </w:rPr>
        <w:t xml:space="preserve">The folder structure </w:t>
      </w:r>
      <w:r>
        <w:rPr>
          <w:rFonts w:ascii="Times New Roman" w:hAnsi="Times New Roman"/>
        </w:rPr>
        <w:t xml:space="preserve">will </w:t>
      </w:r>
      <w:r w:rsidRPr="00AB381E">
        <w:rPr>
          <w:rFonts w:ascii="Times New Roman" w:hAnsi="Times New Roman"/>
        </w:rPr>
        <w:t xml:space="preserve">separate the different datasets. </w:t>
      </w:r>
      <w:r w:rsidRPr="00AB381E">
        <w:rPr>
          <w:rFonts w:ascii="Times New Roman" w:hAnsi="Times New Roman" w:cs="Times New Roman"/>
        </w:rPr>
        <w:t>All relevant information from simulations will be documented in the excel files</w:t>
      </w:r>
      <w:r w:rsidRPr="00AB381E">
        <w:rPr>
          <w:rFonts w:asciiTheme="majorBidi" w:hAnsiTheme="majorBidi" w:cstheme="majorBidi"/>
          <w:lang w:val="en-GB" w:eastAsia="de-DE"/>
        </w:rPr>
        <w:t>.</w:t>
      </w:r>
      <w:r w:rsidRPr="00AB381E">
        <w:rPr>
          <w:rFonts w:ascii="Times New Roman" w:hAnsi="Times New Roman" w:cs="Times New Roman"/>
          <w:lang w:val="en-GB"/>
        </w:rPr>
        <w:t xml:space="preserve"> </w:t>
      </w:r>
      <w:r w:rsidRPr="00AB381E">
        <w:rPr>
          <w:rFonts w:ascii="Times New Roman" w:hAnsi="Times New Roman" w:cs="Times New Roman"/>
        </w:rPr>
        <w:t xml:space="preserve">Datasets </w:t>
      </w:r>
      <w:proofErr w:type="gramStart"/>
      <w:r w:rsidRPr="00AB381E">
        <w:rPr>
          <w:rFonts w:ascii="Times New Roman" w:hAnsi="Times New Roman" w:cs="Times New Roman"/>
        </w:rPr>
        <w:t>will be documented</w:t>
      </w:r>
      <w:proofErr w:type="gramEnd"/>
      <w:r w:rsidRPr="00AB381E">
        <w:rPr>
          <w:rFonts w:ascii="Times New Roman" w:hAnsi="Times New Roman" w:cs="Times New Roman"/>
        </w:rPr>
        <w:t xml:space="preserve"> with the descriptive metadata </w:t>
      </w:r>
      <w:r w:rsidRPr="00AB381E">
        <w:rPr>
          <w:rFonts w:asciiTheme="minorBidi" w:hAnsiTheme="minorBidi"/>
          <w:lang w:val="en-GB" w:eastAsia="de-DE"/>
        </w:rPr>
        <w:t xml:space="preserve">(e.g., title, year of publication, dataset´s creator, description, keywords, </w:t>
      </w:r>
      <w:r w:rsidRPr="00AB381E">
        <w:rPr>
          <w:rFonts w:asciiTheme="minorBidi" w:hAnsiTheme="minorBidi"/>
          <w:i/>
          <w:lang w:val="en-GB" w:eastAsia="de-DE"/>
        </w:rPr>
        <w:t>etc</w:t>
      </w:r>
      <w:r w:rsidRPr="00AB381E">
        <w:rPr>
          <w:rFonts w:asciiTheme="minorBidi" w:hAnsiTheme="minorBidi"/>
          <w:lang w:val="en-GB" w:eastAsia="de-DE"/>
        </w:rPr>
        <w:t xml:space="preserve">.) </w:t>
      </w:r>
      <w:r w:rsidRPr="00AB381E">
        <w:rPr>
          <w:rFonts w:ascii="Times New Roman" w:hAnsi="Times New Roman" w:cs="Times New Roman"/>
        </w:rPr>
        <w:t xml:space="preserve">which ensures understandability and findability of the data in the future. </w:t>
      </w:r>
      <w:r w:rsidRPr="00AB381E">
        <w:rPr>
          <w:rFonts w:ascii="Times New Roman" w:hAnsi="Times New Roman"/>
        </w:rPr>
        <w:t xml:space="preserve">If needed, README files </w:t>
      </w:r>
      <w:proofErr w:type="gramStart"/>
      <w:r w:rsidRPr="00AB381E">
        <w:rPr>
          <w:rFonts w:ascii="Times New Roman" w:hAnsi="Times New Roman"/>
        </w:rPr>
        <w:t>will be created</w:t>
      </w:r>
      <w:proofErr w:type="gramEnd"/>
      <w:r w:rsidRPr="00AB381E">
        <w:rPr>
          <w:rFonts w:ascii="Times New Roman" w:hAnsi="Times New Roman"/>
        </w:rPr>
        <w:t xml:space="preserve"> for datasets to ascertain their re-usability, </w:t>
      </w:r>
      <w:r w:rsidRPr="00AB381E">
        <w:rPr>
          <w:rFonts w:ascii="Times New Roman" w:hAnsi="Times New Roman" w:cs="Times New Roman"/>
        </w:rPr>
        <w:t>reading and interpretation</w:t>
      </w:r>
      <w:r w:rsidRPr="00AB381E">
        <w:rPr>
          <w:rFonts w:ascii="Times New Roman" w:hAnsi="Times New Roman"/>
        </w:rPr>
        <w:t>.</w:t>
      </w:r>
    </w:p>
    <w:p w14:paraId="6569F1F9" w14:textId="77777777" w:rsidR="004D4195" w:rsidRPr="00A32A60" w:rsidRDefault="004D4195" w:rsidP="004D4195">
      <w:pPr>
        <w:spacing w:after="80"/>
        <w:ind w:left="-709"/>
        <w:jc w:val="both"/>
        <w:rPr>
          <w:rFonts w:ascii="Times New Roman" w:hAnsi="Times New Roman"/>
        </w:rPr>
      </w:pPr>
    </w:p>
    <w:p w14:paraId="2C74CEE7" w14:textId="77777777" w:rsidR="004D4195" w:rsidRPr="00A32A60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t>4. Storage and backup during the research project</w:t>
      </w:r>
      <w:r>
        <w:rPr>
          <w:rFonts w:ascii="Garamond" w:hAnsi="Garamond" w:cs="Times New Roman"/>
          <w:b/>
          <w:bCs/>
        </w:rPr>
        <w:t xml:space="preserve"> </w:t>
      </w:r>
    </w:p>
    <w:p w14:paraId="18323E8D" w14:textId="77777777" w:rsidR="004D4195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4.1 Where will your data </w:t>
      </w:r>
      <w:r w:rsidRPr="00A32A60">
        <w:rPr>
          <w:rFonts w:ascii="Garamond" w:hAnsi="Garamond" w:cs="Times New Roman"/>
          <w:b/>
          <w:bCs/>
        </w:rPr>
        <w:t xml:space="preserve">be stored, and how </w:t>
      </w:r>
      <w:proofErr w:type="gramStart"/>
      <w:r w:rsidRPr="00A32A60">
        <w:rPr>
          <w:rFonts w:ascii="Garamond" w:hAnsi="Garamond" w:cs="Times New Roman"/>
          <w:b/>
          <w:bCs/>
        </w:rPr>
        <w:t>will they be backed up</w:t>
      </w:r>
      <w:proofErr w:type="gramEnd"/>
      <w:r w:rsidRPr="00A32A60">
        <w:rPr>
          <w:rFonts w:ascii="Garamond" w:hAnsi="Garamond" w:cs="Times New Roman"/>
          <w:b/>
          <w:bCs/>
        </w:rPr>
        <w:t>?</w:t>
      </w:r>
    </w:p>
    <w:p w14:paraId="5A965766" w14:textId="77777777" w:rsidR="004D4195" w:rsidRPr="00230DAE" w:rsidRDefault="004D4195" w:rsidP="004D4195">
      <w:pPr>
        <w:spacing w:after="80" w:line="240" w:lineRule="auto"/>
        <w:ind w:left="-709"/>
        <w:rPr>
          <w:rFonts w:ascii="Garamond" w:hAnsi="Garamond" w:cs="Times New Roman"/>
          <w:b/>
          <w:bCs/>
        </w:rPr>
      </w:pPr>
      <w:r>
        <w:rPr>
          <w:rFonts w:asciiTheme="majorBidi" w:hAnsiTheme="majorBidi" w:cstheme="majorBidi"/>
          <w:i/>
          <w:color w:val="00B050"/>
          <w:u w:val="single"/>
          <w:lang w:eastAsia="de-DE"/>
        </w:rPr>
        <w:t>Answer these questions in your reply</w:t>
      </w:r>
      <w:r w:rsidRPr="005C0EA6">
        <w:rPr>
          <w:rFonts w:asciiTheme="majorBidi" w:hAnsiTheme="majorBidi" w:cstheme="majorBidi"/>
          <w:i/>
          <w:color w:val="00B050"/>
          <w:lang w:eastAsia="de-DE"/>
        </w:rPr>
        <w:t>:</w:t>
      </w:r>
    </w:p>
    <w:p w14:paraId="54A3DC63" w14:textId="77777777" w:rsidR="004D4195" w:rsidRPr="004D4195" w:rsidRDefault="004D4195" w:rsidP="004D4195">
      <w:pPr>
        <w:pStyle w:val="CommentText"/>
        <w:ind w:left="-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C43B6">
        <w:rPr>
          <w:rFonts w:ascii="Times New Roman" w:hAnsi="Times New Roman" w:cs="Times New Roman"/>
          <w:color w:val="FF0000"/>
          <w:sz w:val="22"/>
          <w:szCs w:val="22"/>
        </w:rPr>
        <w:t xml:space="preserve">How will the data </w:t>
      </w:r>
      <w:proofErr w:type="gramStart"/>
      <w:r w:rsidRPr="001C43B6">
        <w:rPr>
          <w:rFonts w:ascii="Times New Roman" w:hAnsi="Times New Roman" w:cs="Times New Roman"/>
          <w:color w:val="FF0000"/>
          <w:sz w:val="22"/>
          <w:szCs w:val="22"/>
        </w:rPr>
        <w:t>be backed up / recovered in the event of an incident</w:t>
      </w:r>
      <w:proofErr w:type="gramEnd"/>
      <w:r w:rsidRPr="001C43B6">
        <w:rPr>
          <w:rFonts w:ascii="Times New Roman" w:hAnsi="Times New Roman" w:cs="Times New Roman"/>
          <w:color w:val="FF0000"/>
          <w:sz w:val="22"/>
          <w:szCs w:val="22"/>
        </w:rPr>
        <w:t>?</w:t>
      </w:r>
    </w:p>
    <w:p w14:paraId="2D4AB73B" w14:textId="77777777" w:rsidR="004D4195" w:rsidRDefault="004D4195" w:rsidP="004D4195">
      <w:pPr>
        <w:ind w:left="-709"/>
        <w:rPr>
          <w:rFonts w:ascii="Times New Roman" w:hAnsi="Times New Roman" w:cs="Times New Roman"/>
        </w:rPr>
      </w:pPr>
      <w:r w:rsidRPr="00A32A60">
        <w:rPr>
          <w:rFonts w:ascii="Times New Roman" w:hAnsi="Times New Roman" w:cs="Times New Roman"/>
        </w:rPr>
        <w:t xml:space="preserve">All data will be stored on the institutional servers at Aalto University and </w:t>
      </w:r>
      <w:proofErr w:type="gramStart"/>
      <w:r w:rsidRPr="00A32A60">
        <w:rPr>
          <w:rFonts w:ascii="Times New Roman" w:hAnsi="Times New Roman" w:cs="Times New Roman"/>
        </w:rPr>
        <w:t xml:space="preserve">will be backed </w:t>
      </w:r>
      <w:r w:rsidRPr="00FA310C">
        <w:rPr>
          <w:rFonts w:ascii="Times New Roman" w:hAnsi="Times New Roman" w:cs="Times New Roman"/>
        </w:rPr>
        <w:t>up</w:t>
      </w:r>
      <w:proofErr w:type="gramEnd"/>
      <w:r w:rsidRPr="00FA310C">
        <w:rPr>
          <w:rFonts w:ascii="Times New Roman" w:hAnsi="Times New Roman" w:cs="Times New Roman"/>
        </w:rPr>
        <w:t xml:space="preserve"> by the Aalto University IT Services; more details on </w:t>
      </w:r>
      <w:hyperlink r:id="rId15" w:history="1">
        <w:r w:rsidRPr="00FA310C">
          <w:rPr>
            <w:rStyle w:val="Hyperlink"/>
            <w:rFonts w:ascii="Times New Roman" w:hAnsi="Times New Roman" w:cs="Times New Roman"/>
          </w:rPr>
          <w:t>the Aalto Storage services for research data</w:t>
        </w:r>
      </w:hyperlink>
      <w:r w:rsidRPr="00A32A60">
        <w:rPr>
          <w:rFonts w:ascii="Times New Roman" w:hAnsi="Times New Roman" w:cs="Times New Roman"/>
        </w:rPr>
        <w:t xml:space="preserve">. The services include a snapshot feature and regular backups that make file versions automatically to recover from unwanted deletions - tape backups provide also system-level disaster recovery. If needed, cloud storages services </w:t>
      </w:r>
      <w:proofErr w:type="gramStart"/>
      <w:r w:rsidRPr="00A32A60">
        <w:rPr>
          <w:rFonts w:ascii="Times New Roman" w:hAnsi="Times New Roman" w:cs="Times New Roman"/>
        </w:rPr>
        <w:t>will be used</w:t>
      </w:r>
      <w:proofErr w:type="gramEnd"/>
      <w:r w:rsidRPr="00A32A60">
        <w:rPr>
          <w:rFonts w:ascii="Times New Roman" w:hAnsi="Times New Roman" w:cs="Times New Roman"/>
        </w:rPr>
        <w:t xml:space="preserve"> for storing non-confidential data. Aalto University provides such services as OneDrive, Google Drive, </w:t>
      </w:r>
      <w:proofErr w:type="gramStart"/>
      <w:r w:rsidRPr="00A32A60">
        <w:rPr>
          <w:rFonts w:ascii="Times New Roman" w:hAnsi="Times New Roman" w:cs="Times New Roman"/>
        </w:rPr>
        <w:t>Dropbox</w:t>
      </w:r>
      <w:proofErr w:type="gramEnd"/>
      <w:r w:rsidRPr="00A32A60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 xml:space="preserve"> an unlimited capacity</w:t>
      </w:r>
      <w:r w:rsidRPr="00A32A6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All mentioned </w:t>
      </w:r>
      <w:r w:rsidRPr="00BE5B5B">
        <w:rPr>
          <w:rFonts w:ascii="Times New Roman" w:hAnsi="Times New Roman" w:cs="Times New Roman"/>
        </w:rPr>
        <w:t>services</w:t>
      </w:r>
      <w:r w:rsidRPr="00A32A60">
        <w:rPr>
          <w:rFonts w:ascii="Times New Roman" w:hAnsi="Times New Roman" w:cs="Times New Roman"/>
        </w:rPr>
        <w:t xml:space="preserve"> are free of charge.</w:t>
      </w:r>
    </w:p>
    <w:p w14:paraId="2664102D" w14:textId="77777777" w:rsidR="004D4195" w:rsidRPr="000E12C2" w:rsidRDefault="004D4195" w:rsidP="004D4195">
      <w:pPr>
        <w:autoSpaceDE w:val="0"/>
        <w:autoSpaceDN w:val="0"/>
        <w:adjustRightInd w:val="0"/>
        <w:spacing w:after="80"/>
        <w:ind w:left="-709"/>
        <w:jc w:val="both"/>
        <w:rPr>
          <w:rFonts w:ascii="Times New Roman" w:hAnsi="Times New Roman" w:cs="Times New Roman"/>
        </w:rPr>
      </w:pPr>
      <w:r>
        <w:rPr>
          <w:rFonts w:ascii="Garamond" w:hAnsi="Garamond" w:cs="Times New Roman"/>
          <w:b/>
          <w:bCs/>
        </w:rPr>
        <w:t xml:space="preserve">4.2 </w:t>
      </w:r>
      <w:r w:rsidRPr="00F87FFE">
        <w:rPr>
          <w:rFonts w:ascii="Garamond" w:hAnsi="Garamond"/>
          <w:b/>
        </w:rPr>
        <w:t xml:space="preserve">Who will be responsible for controlling access to your data, and how </w:t>
      </w:r>
      <w:proofErr w:type="gramStart"/>
      <w:r w:rsidRPr="00F87FFE">
        <w:rPr>
          <w:rFonts w:ascii="Garamond" w:hAnsi="Garamond"/>
          <w:b/>
        </w:rPr>
        <w:t>will secured access be controlled</w:t>
      </w:r>
      <w:proofErr w:type="gramEnd"/>
      <w:r w:rsidRPr="00F87FFE">
        <w:rPr>
          <w:rFonts w:ascii="Garamond" w:hAnsi="Garamond"/>
          <w:b/>
        </w:rPr>
        <w:t>?</w:t>
      </w:r>
    </w:p>
    <w:p w14:paraId="67CD5B99" w14:textId="77777777" w:rsidR="004D4195" w:rsidRDefault="004D4195" w:rsidP="004D4195">
      <w:pPr>
        <w:autoSpaceDE w:val="0"/>
        <w:autoSpaceDN w:val="0"/>
        <w:adjustRightInd w:val="0"/>
        <w:spacing w:after="80"/>
        <w:ind w:left="-709"/>
        <w:jc w:val="both"/>
        <w:rPr>
          <w:rFonts w:asciiTheme="minorBidi" w:hAnsiTheme="minorBidi"/>
          <w:lang w:val="en-GB" w:eastAsia="de-DE"/>
        </w:rPr>
      </w:pPr>
      <w:r w:rsidRPr="00A32A60">
        <w:rPr>
          <w:rFonts w:ascii="Times New Roman" w:hAnsi="Times New Roman" w:cs="Times New Roman"/>
        </w:rPr>
        <w:t xml:space="preserve">All the Aalto University laptops include automatic data encryption with </w:t>
      </w:r>
      <w:proofErr w:type="spellStart"/>
      <w:r w:rsidRPr="00A32A60">
        <w:rPr>
          <w:rFonts w:ascii="Times New Roman" w:hAnsi="Times New Roman" w:cs="Times New Roman"/>
        </w:rPr>
        <w:t>Bitlocker</w:t>
      </w:r>
      <w:proofErr w:type="spellEnd"/>
      <w:r w:rsidRPr="00A32A60">
        <w:rPr>
          <w:rFonts w:ascii="Times New Roman" w:hAnsi="Times New Roman" w:cs="Times New Roman"/>
        </w:rPr>
        <w:t xml:space="preserve">, and secure file transfer over the network with a VPN solution, that </w:t>
      </w:r>
      <w:proofErr w:type="gramStart"/>
      <w:r w:rsidRPr="00A32A60">
        <w:rPr>
          <w:rFonts w:ascii="Times New Roman" w:hAnsi="Times New Roman" w:cs="Times New Roman"/>
        </w:rPr>
        <w:t>will be utilized</w:t>
      </w:r>
      <w:proofErr w:type="gramEnd"/>
      <w:r w:rsidRPr="00A32A60">
        <w:rPr>
          <w:rFonts w:ascii="Times New Roman" w:hAnsi="Times New Roman" w:cs="Times New Roman"/>
        </w:rPr>
        <w:t xml:space="preserve"> in the project. </w:t>
      </w:r>
      <w:r w:rsidRPr="00A32A60">
        <w:rPr>
          <w:rFonts w:ascii="Times New Roman" w:hAnsi="Times New Roman"/>
        </w:rPr>
        <w:t xml:space="preserve">During data analysis, the data will be accessible only to the members involved in the research project. The PI of the project will control access to the project data. </w:t>
      </w:r>
      <w:r w:rsidRPr="00020B50">
        <w:rPr>
          <w:rFonts w:ascii="Times New Roman" w:hAnsi="Times New Roman"/>
        </w:rPr>
        <w:t xml:space="preserve">The data can </w:t>
      </w:r>
      <w:r w:rsidRPr="00B25CBB">
        <w:rPr>
          <w:rFonts w:ascii="Times New Roman" w:hAnsi="Times New Roman"/>
        </w:rPr>
        <w:t>also</w:t>
      </w:r>
      <w:r>
        <w:rPr>
          <w:rFonts w:ascii="Times New Roman" w:hAnsi="Times New Roman"/>
        </w:rPr>
        <w:t xml:space="preserve"> </w:t>
      </w:r>
      <w:r w:rsidRPr="00020B50">
        <w:rPr>
          <w:rFonts w:ascii="Times New Roman" w:hAnsi="Times New Roman"/>
        </w:rPr>
        <w:t xml:space="preserve">be </w:t>
      </w:r>
      <w:r w:rsidRPr="00020B50">
        <w:rPr>
          <w:rFonts w:asciiTheme="minorBidi" w:hAnsiTheme="minorBidi"/>
          <w:lang w:val="en-GB" w:eastAsia="de-DE"/>
        </w:rPr>
        <w:t>stored in</w:t>
      </w:r>
      <w:r w:rsidRPr="00A32A60">
        <w:rPr>
          <w:rFonts w:asciiTheme="minorBidi" w:hAnsiTheme="minorBidi"/>
          <w:lang w:val="en-GB" w:eastAsia="de-DE"/>
        </w:rPr>
        <w:t xml:space="preserve"> a </w:t>
      </w:r>
      <w:r w:rsidRPr="00020B50">
        <w:rPr>
          <w:rFonts w:asciiTheme="minorBidi" w:hAnsiTheme="minorBidi"/>
          <w:lang w:val="en-GB" w:eastAsia="de-DE"/>
        </w:rPr>
        <w:t>repository</w:t>
      </w:r>
      <w:r>
        <w:rPr>
          <w:rFonts w:asciiTheme="minorBidi" w:hAnsiTheme="minorBidi"/>
          <w:lang w:val="en-GB" w:eastAsia="de-DE"/>
        </w:rPr>
        <w:t xml:space="preserve"> </w:t>
      </w:r>
      <w:r w:rsidRPr="00A32A60">
        <w:rPr>
          <w:rFonts w:asciiTheme="minorBidi" w:hAnsiTheme="minorBidi"/>
          <w:lang w:val="en-GB" w:eastAsia="de-DE"/>
        </w:rPr>
        <w:t xml:space="preserve">that secures their backup and where you can choose the level of openness. </w:t>
      </w:r>
    </w:p>
    <w:p w14:paraId="4C3FE0D6" w14:textId="77777777" w:rsidR="004D4195" w:rsidRDefault="004D4195" w:rsidP="004D4195">
      <w:pPr>
        <w:autoSpaceDE w:val="0"/>
        <w:autoSpaceDN w:val="0"/>
        <w:adjustRightInd w:val="0"/>
        <w:spacing w:after="80"/>
        <w:ind w:left="-709"/>
        <w:jc w:val="both"/>
        <w:rPr>
          <w:rFonts w:asciiTheme="minorBidi" w:hAnsiTheme="minorBidi"/>
          <w:lang w:val="en-GB" w:eastAsia="de-DE"/>
        </w:rPr>
      </w:pPr>
    </w:p>
    <w:p w14:paraId="49A14CEE" w14:textId="77777777" w:rsidR="004D4195" w:rsidRPr="00A32A60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t>5. Opening, publishing and archiving the data after the research project</w:t>
      </w:r>
    </w:p>
    <w:p w14:paraId="4C112279" w14:textId="77777777" w:rsidR="004D4195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proofErr w:type="gramStart"/>
      <w:r w:rsidRPr="00A32A60">
        <w:rPr>
          <w:rFonts w:ascii="Garamond" w:hAnsi="Garamond" w:cs="Times New Roman"/>
          <w:b/>
          <w:bCs/>
        </w:rPr>
        <w:t xml:space="preserve">5.1 </w:t>
      </w:r>
      <w:r w:rsidRPr="00A13DDE">
        <w:rPr>
          <w:rFonts w:ascii="Garamond" w:hAnsi="Garamond" w:cs="Times New Roman"/>
          <w:b/>
          <w:bCs/>
        </w:rPr>
        <w:t xml:space="preserve"> What</w:t>
      </w:r>
      <w:proofErr w:type="gramEnd"/>
      <w:r w:rsidRPr="00A13DDE">
        <w:rPr>
          <w:rFonts w:ascii="Garamond" w:hAnsi="Garamond" w:cs="Times New Roman"/>
          <w:b/>
          <w:bCs/>
        </w:rPr>
        <w:t xml:space="preserve"> part of the data can be made openly available or publ</w:t>
      </w:r>
      <w:r>
        <w:rPr>
          <w:rFonts w:ascii="Garamond" w:hAnsi="Garamond" w:cs="Times New Roman"/>
          <w:b/>
          <w:bCs/>
        </w:rPr>
        <w:t>ished?</w:t>
      </w:r>
    </w:p>
    <w:p w14:paraId="486457E5" w14:textId="77777777" w:rsidR="004D4195" w:rsidRPr="00230DAE" w:rsidRDefault="004D4195" w:rsidP="004D4195">
      <w:pPr>
        <w:spacing w:after="80" w:line="240" w:lineRule="auto"/>
        <w:ind w:left="-709"/>
        <w:rPr>
          <w:rFonts w:ascii="Garamond" w:hAnsi="Garamond" w:cs="Times New Roman"/>
          <w:b/>
          <w:bCs/>
        </w:rPr>
      </w:pPr>
      <w:r>
        <w:rPr>
          <w:rFonts w:asciiTheme="majorBidi" w:hAnsiTheme="majorBidi" w:cstheme="majorBidi"/>
          <w:i/>
          <w:color w:val="00B050"/>
          <w:u w:val="single"/>
          <w:lang w:eastAsia="de-DE"/>
        </w:rPr>
        <w:t>Answer these questions in your reply</w:t>
      </w:r>
      <w:r w:rsidRPr="005C0EA6">
        <w:rPr>
          <w:rFonts w:asciiTheme="majorBidi" w:hAnsiTheme="majorBidi" w:cstheme="majorBidi"/>
          <w:i/>
          <w:color w:val="00B050"/>
          <w:lang w:eastAsia="de-DE"/>
        </w:rPr>
        <w:t>:</w:t>
      </w:r>
    </w:p>
    <w:p w14:paraId="4C8CC129" w14:textId="77777777" w:rsidR="004D4195" w:rsidRPr="003C0349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 xml:space="preserve">Where and when will the data, or their metadata, </w:t>
      </w:r>
      <w:proofErr w:type="gramStart"/>
      <w:r w:rsidRPr="003C0349">
        <w:rPr>
          <w:rFonts w:ascii="Times New Roman" w:hAnsi="Times New Roman" w:cs="Times New Roman"/>
          <w:color w:val="FF0000"/>
        </w:rPr>
        <w:t>be made</w:t>
      </w:r>
      <w:proofErr w:type="gramEnd"/>
      <w:r w:rsidRPr="003C0349">
        <w:rPr>
          <w:rFonts w:ascii="Times New Roman" w:hAnsi="Times New Roman" w:cs="Times New Roman"/>
          <w:color w:val="FF0000"/>
        </w:rPr>
        <w:t xml:space="preserve"> available?</w:t>
      </w:r>
    </w:p>
    <w:p w14:paraId="46A70E43" w14:textId="10A0CCE8" w:rsidR="004D4195" w:rsidRPr="004D4195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 xml:space="preserve">If your data or parts of them </w:t>
      </w:r>
      <w:proofErr w:type="gramStart"/>
      <w:r w:rsidRPr="003C0349">
        <w:rPr>
          <w:rFonts w:ascii="Times New Roman" w:hAnsi="Times New Roman" w:cs="Times New Roman"/>
          <w:color w:val="FF0000"/>
        </w:rPr>
        <w:t>cannot be opened</w:t>
      </w:r>
      <w:proofErr w:type="gramEnd"/>
      <w:r w:rsidRPr="003C0349">
        <w:rPr>
          <w:rFonts w:ascii="Times New Roman" w:hAnsi="Times New Roman" w:cs="Times New Roman"/>
          <w:color w:val="FF0000"/>
        </w:rPr>
        <w:t>, explain why and describe where and how the metadata will be available</w:t>
      </w:r>
    </w:p>
    <w:p w14:paraId="11DAFC94" w14:textId="77777777" w:rsidR="004D4195" w:rsidRPr="00C51D07" w:rsidRDefault="004D4195" w:rsidP="004D4195">
      <w:pPr>
        <w:spacing w:after="80"/>
        <w:ind w:left="-709"/>
        <w:jc w:val="both"/>
        <w:rPr>
          <w:rFonts w:ascii="Times New Roman" w:hAnsi="Times New Roman" w:cs="Times New Roman"/>
        </w:rPr>
      </w:pPr>
      <w:r w:rsidRPr="0070227B">
        <w:rPr>
          <w:rFonts w:ascii="Times New Roman" w:hAnsi="Times New Roman" w:cs="Times New Roman"/>
          <w:szCs w:val="18"/>
        </w:rPr>
        <w:t xml:space="preserve">The </w:t>
      </w:r>
      <w:r>
        <w:rPr>
          <w:rFonts w:ascii="Times New Roman" w:hAnsi="Times New Roman" w:cs="Times New Roman"/>
          <w:szCs w:val="18"/>
        </w:rPr>
        <w:t xml:space="preserve">data related to </w:t>
      </w:r>
      <w:r w:rsidRPr="0070227B">
        <w:rPr>
          <w:rFonts w:ascii="Times New Roman" w:hAnsi="Times New Roman" w:cs="Times New Roman"/>
          <w:szCs w:val="18"/>
        </w:rPr>
        <w:t>the published materials</w:t>
      </w:r>
      <w:r>
        <w:rPr>
          <w:rFonts w:ascii="Times New Roman" w:hAnsi="Times New Roman" w:cs="Times New Roman"/>
        </w:rPr>
        <w:t xml:space="preserve"> will be mad</w:t>
      </w:r>
      <w:r w:rsidRPr="00B92192">
        <w:rPr>
          <w:rFonts w:ascii="Times New Roman" w:hAnsi="Times New Roman" w:cs="Times New Roman"/>
        </w:rPr>
        <w:t xml:space="preserve">e available for example in </w:t>
      </w:r>
      <w:hyperlink r:id="rId16" w:history="1">
        <w:proofErr w:type="spellStart"/>
        <w:r w:rsidRPr="00FA310C">
          <w:rPr>
            <w:rStyle w:val="Hyperlink"/>
            <w:rFonts w:ascii="Times New Roman" w:hAnsi="Times New Roman" w:cs="Times New Roman"/>
          </w:rPr>
          <w:t>Zenodo</w:t>
        </w:r>
        <w:proofErr w:type="spellEnd"/>
      </w:hyperlink>
      <w:r w:rsidRPr="00B92192">
        <w:rPr>
          <w:rFonts w:ascii="Times New Roman" w:hAnsi="Times New Roman" w:cs="Times New Roman"/>
        </w:rPr>
        <w:t xml:space="preserve">, in </w:t>
      </w:r>
      <w:hyperlink r:id="rId17" w:history="1">
        <w:r w:rsidRPr="00FA310C">
          <w:rPr>
            <w:rStyle w:val="Hyperlink"/>
            <w:rFonts w:ascii="Times New Roman" w:hAnsi="Times New Roman" w:cs="Times New Roman"/>
          </w:rPr>
          <w:t>IDA Storage Service</w:t>
        </w:r>
      </w:hyperlink>
      <w:r w:rsidRPr="00B92192">
        <w:rPr>
          <w:rFonts w:ascii="Times New Roman" w:hAnsi="Times New Roman" w:cs="Times New Roman"/>
        </w:rPr>
        <w:t xml:space="preserve"> or in </w:t>
      </w:r>
      <w:hyperlink r:id="rId18" w:history="1">
        <w:proofErr w:type="gramStart"/>
        <w:r w:rsidRPr="00FA310C">
          <w:rPr>
            <w:rStyle w:val="Hyperlink"/>
            <w:rFonts w:ascii="Times New Roman" w:hAnsi="Times New Roman" w:cs="Times New Roman"/>
          </w:rPr>
          <w:t>B2SHARE</w:t>
        </w:r>
        <w:proofErr w:type="gramEnd"/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repositories under the Creative Commons license CC BY 4.0 to maximize the re-use of the data</w:t>
      </w:r>
      <w:r w:rsidRPr="00A97649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Pr="00A97649">
        <w:rPr>
          <w:rFonts w:ascii="Times New Roman" w:hAnsi="Times New Roman" w:cs="Times New Roman"/>
        </w:rPr>
        <w:t xml:space="preserve"> In the repositories, the deposited data will be included with the required standard metadata to ensure the re-usability. The services provide also persistent identifiers (e.g. DOI, URN) to promote data citation. In addition, the repositories give the option of including </w:t>
      </w:r>
      <w:r w:rsidRPr="00A97649">
        <w:rPr>
          <w:rFonts w:ascii="Times New Roman" w:hAnsi="Times New Roman"/>
        </w:rPr>
        <w:t>README files to make the uploaded data files understandable.</w:t>
      </w:r>
      <w:r>
        <w:rPr>
          <w:rFonts w:ascii="Times New Roman" w:hAnsi="Times New Roman"/>
        </w:rPr>
        <w:t xml:space="preserve"> </w:t>
      </w:r>
      <w:r w:rsidRPr="00B92192">
        <w:rPr>
          <w:rFonts w:ascii="Times New Roman" w:hAnsi="Times New Roman" w:cs="Times New Roman"/>
        </w:rPr>
        <w:t xml:space="preserve">ACRIS (Aalto Current Research Information System) system will be used to </w:t>
      </w:r>
      <w:r>
        <w:rPr>
          <w:rFonts w:ascii="Times New Roman" w:hAnsi="Times New Roman" w:cs="Times New Roman"/>
        </w:rPr>
        <w:t>enter</w:t>
      </w:r>
      <w:r w:rsidRPr="00B92192">
        <w:rPr>
          <w:rFonts w:ascii="Times New Roman" w:hAnsi="Times New Roman" w:cs="Times New Roman"/>
        </w:rPr>
        <w:t xml:space="preserve"> the resulting publication</w:t>
      </w:r>
      <w:r>
        <w:rPr>
          <w:rFonts w:ascii="Times New Roman" w:hAnsi="Times New Roman" w:cs="Times New Roman"/>
        </w:rPr>
        <w:t xml:space="preserve"> information</w:t>
      </w:r>
      <w:r w:rsidRPr="00B92192">
        <w:rPr>
          <w:rFonts w:ascii="Times New Roman" w:hAnsi="Times New Roman" w:cs="Times New Roman"/>
        </w:rPr>
        <w:t xml:space="preserve"> and the metadata of data, e.g. for </w:t>
      </w:r>
      <w:r>
        <w:rPr>
          <w:rFonts w:ascii="Times New Roman" w:hAnsi="Times New Roman" w:cs="Times New Roman"/>
        </w:rPr>
        <w:t xml:space="preserve">the </w:t>
      </w:r>
      <w:r w:rsidRPr="00B92192">
        <w:rPr>
          <w:rFonts w:ascii="Times New Roman" w:hAnsi="Times New Roman" w:cs="Times New Roman"/>
        </w:rPr>
        <w:t xml:space="preserve">internal and external reporting </w:t>
      </w:r>
      <w:r>
        <w:rPr>
          <w:rFonts w:ascii="Times New Roman" w:hAnsi="Times New Roman" w:cs="Times New Roman"/>
        </w:rPr>
        <w:t xml:space="preserve">purposes </w:t>
      </w:r>
      <w:r w:rsidRPr="00B92192">
        <w:rPr>
          <w:rFonts w:ascii="Times New Roman" w:hAnsi="Times New Roman" w:cs="Times New Roman"/>
        </w:rPr>
        <w:t xml:space="preserve">and to improve the visibility of research outputs. The open access publications will also be available in the institutional ACRIS repository. All research outputs will be </w:t>
      </w:r>
      <w:r w:rsidRPr="00B92192">
        <w:rPr>
          <w:rFonts w:ascii="Times New Roman" w:hAnsi="Times New Roman" w:cs="Times New Roman"/>
          <w:szCs w:val="18"/>
        </w:rPr>
        <w:t xml:space="preserve">publicly available in </w:t>
      </w:r>
      <w:hyperlink r:id="rId19" w:history="1">
        <w:r w:rsidRPr="00FA310C">
          <w:rPr>
            <w:rStyle w:val="Hyperlink"/>
            <w:rFonts w:ascii="Times New Roman" w:hAnsi="Times New Roman" w:cs="Times New Roman"/>
            <w:szCs w:val="18"/>
          </w:rPr>
          <w:t>the research.aalto.fi/</w:t>
        </w:r>
        <w:proofErr w:type="spellStart"/>
        <w:r w:rsidRPr="00FA310C">
          <w:rPr>
            <w:rStyle w:val="Hyperlink"/>
            <w:rFonts w:ascii="Times New Roman" w:hAnsi="Times New Roman" w:cs="Times New Roman"/>
            <w:szCs w:val="18"/>
          </w:rPr>
          <w:t>en</w:t>
        </w:r>
        <w:proofErr w:type="spellEnd"/>
        <w:r w:rsidRPr="00FA310C">
          <w:rPr>
            <w:rStyle w:val="Hyperlink"/>
            <w:rFonts w:ascii="Times New Roman" w:hAnsi="Times New Roman" w:cs="Times New Roman"/>
            <w:szCs w:val="18"/>
          </w:rPr>
          <w:t>/</w:t>
        </w:r>
      </w:hyperlink>
      <w:r w:rsidRPr="00B92192">
        <w:rPr>
          <w:rFonts w:ascii="Times New Roman" w:hAnsi="Times New Roman" w:cs="Times New Roman"/>
          <w:szCs w:val="18"/>
        </w:rPr>
        <w:t xml:space="preserve"> platform</w:t>
      </w:r>
      <w:r>
        <w:rPr>
          <w:rFonts w:ascii="Times New Roman" w:hAnsi="Times New Roman" w:cs="Times New Roman"/>
          <w:szCs w:val="18"/>
        </w:rPr>
        <w:t xml:space="preserve"> and the publications in the </w:t>
      </w:r>
      <w:r w:rsidRPr="00C51D07">
        <w:rPr>
          <w:rFonts w:ascii="Times New Roman" w:hAnsi="Times New Roman" w:cs="Times New Roman"/>
          <w:szCs w:val="18"/>
        </w:rPr>
        <w:t xml:space="preserve">national </w:t>
      </w:r>
      <w:hyperlink r:id="rId20" w:history="1">
        <w:proofErr w:type="spellStart"/>
        <w:r w:rsidRPr="00FA310C">
          <w:rPr>
            <w:rStyle w:val="Hyperlink"/>
            <w:rFonts w:ascii="Times New Roman" w:hAnsi="Times New Roman" w:cs="Times New Roman"/>
            <w:szCs w:val="18"/>
          </w:rPr>
          <w:t>Juuli</w:t>
        </w:r>
        <w:proofErr w:type="spellEnd"/>
        <w:r w:rsidRPr="00FA310C">
          <w:rPr>
            <w:rStyle w:val="Hyperlink"/>
            <w:rFonts w:ascii="Times New Roman" w:hAnsi="Times New Roman" w:cs="Times New Roman"/>
            <w:szCs w:val="18"/>
          </w:rPr>
          <w:t xml:space="preserve"> portal</w:t>
        </w:r>
      </w:hyperlink>
      <w:r w:rsidRPr="00C51D07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 xml:space="preserve"> In addition, the metadata of data </w:t>
      </w:r>
      <w:proofErr w:type="gramStart"/>
      <w:r>
        <w:rPr>
          <w:rFonts w:ascii="Times New Roman" w:hAnsi="Times New Roman" w:cs="Times New Roman"/>
          <w:szCs w:val="18"/>
        </w:rPr>
        <w:t>will be showcased</w:t>
      </w:r>
      <w:proofErr w:type="gramEnd"/>
      <w:r>
        <w:rPr>
          <w:rFonts w:ascii="Times New Roman" w:hAnsi="Times New Roman" w:cs="Times New Roman"/>
          <w:szCs w:val="18"/>
        </w:rPr>
        <w:t xml:space="preserve"> in the national </w:t>
      </w:r>
      <w:hyperlink r:id="rId21" w:history="1">
        <w:proofErr w:type="spellStart"/>
        <w:r w:rsidRPr="00FE575E">
          <w:rPr>
            <w:rStyle w:val="Hyperlink"/>
            <w:rFonts w:ascii="Times New Roman" w:hAnsi="Times New Roman" w:cs="Times New Roman"/>
            <w:szCs w:val="18"/>
          </w:rPr>
          <w:t>Etsin</w:t>
        </w:r>
        <w:proofErr w:type="spellEnd"/>
        <w:r w:rsidRPr="00FE575E">
          <w:rPr>
            <w:rStyle w:val="Hyperlink"/>
            <w:rFonts w:ascii="Times New Roman" w:hAnsi="Times New Roman" w:cs="Times New Roman"/>
            <w:szCs w:val="18"/>
          </w:rPr>
          <w:t xml:space="preserve"> Research Data Finder</w:t>
        </w:r>
      </w:hyperlink>
      <w:r>
        <w:rPr>
          <w:rFonts w:ascii="Times New Roman" w:hAnsi="Times New Roman" w:cs="Times New Roman"/>
          <w:szCs w:val="18"/>
        </w:rPr>
        <w:t xml:space="preserve">. </w:t>
      </w:r>
    </w:p>
    <w:p w14:paraId="1918843F" w14:textId="77777777" w:rsidR="004D4195" w:rsidRPr="00A32A60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 w:rsidRPr="00A32A60">
        <w:rPr>
          <w:rFonts w:ascii="Garamond" w:hAnsi="Garamond" w:cs="Times New Roman"/>
          <w:b/>
          <w:bCs/>
        </w:rPr>
        <w:t>5.2 Where will data with long-term value be archived, and for how long?</w:t>
      </w:r>
    </w:p>
    <w:p w14:paraId="085C14FE" w14:textId="60C46067" w:rsidR="004D4195" w:rsidRPr="004D4195" w:rsidRDefault="004D4195" w:rsidP="004D4195">
      <w:pPr>
        <w:ind w:left="-709"/>
        <w:jc w:val="both"/>
        <w:rPr>
          <w:rFonts w:ascii="Times New Roman" w:hAnsi="Times New Roman" w:cs="Times New Roman"/>
        </w:rPr>
      </w:pPr>
      <w:r w:rsidRPr="006E35AD">
        <w:rPr>
          <w:rFonts w:ascii="Times New Roman" w:hAnsi="Times New Roman" w:cs="Times New Roman"/>
          <w:bCs/>
        </w:rPr>
        <w:t xml:space="preserve">The data </w:t>
      </w:r>
      <w:r w:rsidRPr="006E35AD">
        <w:rPr>
          <w:rFonts w:ascii="Times New Roman" w:hAnsi="Times New Roman" w:cs="Times New Roman"/>
          <w:lang w:eastAsia="en-GB"/>
        </w:rPr>
        <w:t xml:space="preserve">with recognized long-term value </w:t>
      </w:r>
      <w:proofErr w:type="gramStart"/>
      <w:r w:rsidRPr="006E35AD">
        <w:rPr>
          <w:rFonts w:ascii="Times New Roman" w:hAnsi="Times New Roman" w:cs="Times New Roman"/>
          <w:lang w:eastAsia="en-GB"/>
        </w:rPr>
        <w:t>will be archived</w:t>
      </w:r>
      <w:proofErr w:type="gramEnd"/>
      <w:r w:rsidRPr="006E35AD">
        <w:rPr>
          <w:rFonts w:ascii="Times New Roman" w:hAnsi="Times New Roman" w:cs="Times New Roman"/>
          <w:lang w:eastAsia="en-GB"/>
        </w:rPr>
        <w:t xml:space="preserve"> in the </w:t>
      </w:r>
      <w:r w:rsidRPr="00C51D07">
        <w:rPr>
          <w:rFonts w:ascii="Times New Roman" w:hAnsi="Times New Roman" w:cs="Times New Roman"/>
        </w:rPr>
        <w:t xml:space="preserve">national </w:t>
      </w:r>
      <w:hyperlink r:id="rId22" w:history="1">
        <w:proofErr w:type="spellStart"/>
        <w:r w:rsidRPr="00CB257C">
          <w:rPr>
            <w:rStyle w:val="Hyperlink"/>
            <w:rFonts w:ascii="Times New Roman" w:hAnsi="Times New Roman" w:cs="Times New Roman"/>
          </w:rPr>
          <w:t>Fairdata</w:t>
        </w:r>
        <w:proofErr w:type="spellEnd"/>
        <w:r w:rsidRPr="00CB257C">
          <w:rPr>
            <w:rStyle w:val="Hyperlink"/>
            <w:rFonts w:ascii="Times New Roman" w:hAnsi="Times New Roman" w:cs="Times New Roman"/>
          </w:rPr>
          <w:t xml:space="preserve"> PAS</w:t>
        </w:r>
      </w:hyperlink>
      <w:r w:rsidRPr="006E35AD">
        <w:rPr>
          <w:rFonts w:ascii="Times New Roman" w:hAnsi="Times New Roman" w:cs="Times New Roman"/>
        </w:rPr>
        <w:t xml:space="preserve"> service provided by the Finnish IT Center for Science. The storage period </w:t>
      </w:r>
      <w:proofErr w:type="gramStart"/>
      <w:r w:rsidRPr="006E35AD">
        <w:rPr>
          <w:rFonts w:ascii="Times New Roman" w:hAnsi="Times New Roman" w:cs="Times New Roman"/>
        </w:rPr>
        <w:t>wil</w:t>
      </w:r>
      <w:r>
        <w:rPr>
          <w:rFonts w:ascii="Times New Roman" w:hAnsi="Times New Roman" w:cs="Times New Roman"/>
        </w:rPr>
        <w:t>l be decided</w:t>
      </w:r>
      <w:proofErr w:type="gramEnd"/>
      <w:r>
        <w:rPr>
          <w:rFonts w:ascii="Times New Roman" w:hAnsi="Times New Roman" w:cs="Times New Roman"/>
        </w:rPr>
        <w:t xml:space="preserve"> during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A75565">
        <w:rPr>
          <w:rFonts w:ascii="Times New Roman" w:hAnsi="Times New Roman" w:cs="Times New Roman"/>
          <w:bCs/>
        </w:rPr>
        <w:t>roject.</w:t>
      </w:r>
    </w:p>
    <w:p w14:paraId="4F9DFC0F" w14:textId="77777777" w:rsidR="004D4195" w:rsidRPr="00A75565" w:rsidRDefault="004D4195" w:rsidP="004D4195">
      <w:pPr>
        <w:spacing w:after="80"/>
        <w:ind w:left="-709"/>
        <w:jc w:val="both"/>
        <w:rPr>
          <w:rFonts w:ascii="Times New Roman" w:hAnsi="Times New Roman" w:cs="Times New Roman"/>
          <w:bCs/>
        </w:rPr>
      </w:pPr>
    </w:p>
    <w:p w14:paraId="7ADBB698" w14:textId="77777777" w:rsidR="004D4195" w:rsidRDefault="004D4195" w:rsidP="004D4195">
      <w:pPr>
        <w:spacing w:after="80"/>
        <w:ind w:left="-709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6. Data management responsibilities and resources</w:t>
      </w:r>
    </w:p>
    <w:p w14:paraId="59F8DBAE" w14:textId="77777777" w:rsidR="004D4195" w:rsidRPr="00EA49A0" w:rsidRDefault="004D4195" w:rsidP="004D4195">
      <w:pPr>
        <w:spacing w:after="80" w:line="240" w:lineRule="auto"/>
        <w:ind w:left="-709"/>
        <w:rPr>
          <w:rFonts w:ascii="Garamond" w:hAnsi="Garamond" w:cs="Times New Roman"/>
          <w:b/>
          <w:bCs/>
        </w:rPr>
      </w:pPr>
      <w:r>
        <w:rPr>
          <w:rFonts w:asciiTheme="majorBidi" w:hAnsiTheme="majorBidi" w:cstheme="majorBidi"/>
          <w:i/>
          <w:color w:val="00B050"/>
          <w:u w:val="single"/>
          <w:lang w:eastAsia="de-DE"/>
        </w:rPr>
        <w:t>Answer these questions in your reply</w:t>
      </w:r>
      <w:r w:rsidRPr="005C0EA6">
        <w:rPr>
          <w:rFonts w:asciiTheme="majorBidi" w:hAnsiTheme="majorBidi" w:cstheme="majorBidi"/>
          <w:i/>
          <w:color w:val="00B050"/>
          <w:lang w:eastAsia="de-DE"/>
        </w:rPr>
        <w:t>:</w:t>
      </w:r>
    </w:p>
    <w:p w14:paraId="3B1082CB" w14:textId="77777777" w:rsidR="004D4195" w:rsidRPr="003C0349" w:rsidRDefault="004D4195" w:rsidP="004D4195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" w:hAnsi="Times New Roman" w:cs="Times New Roman"/>
          <w:color w:val="FF0000"/>
        </w:rPr>
      </w:pPr>
      <w:r w:rsidRPr="003C0349">
        <w:rPr>
          <w:rFonts w:ascii="Times New Roman" w:hAnsi="Times New Roman" w:cs="Times New Roman"/>
          <w:color w:val="FF0000"/>
        </w:rPr>
        <w:t xml:space="preserve">Who will be responsible for specific tasks of data management during the research project life cycle? </w:t>
      </w:r>
    </w:p>
    <w:p w14:paraId="037684C2" w14:textId="77777777" w:rsidR="004D4195" w:rsidRPr="00A32A60" w:rsidRDefault="004D4195" w:rsidP="004D4195">
      <w:pPr>
        <w:spacing w:after="80" w:line="240" w:lineRule="auto"/>
        <w:ind w:left="-709"/>
        <w:rPr>
          <w:rFonts w:ascii="Garamond" w:hAnsi="Garamond" w:cs="Times New Roman"/>
          <w:b/>
          <w:bCs/>
        </w:rPr>
      </w:pPr>
      <w:r w:rsidRPr="003C0349">
        <w:rPr>
          <w:rFonts w:ascii="Times New Roman" w:hAnsi="Times New Roman" w:cs="Times New Roman"/>
          <w:color w:val="FF0000"/>
        </w:rPr>
        <w:t>Specify the extra management costs in the budget and explain it in the application text.</w:t>
      </w:r>
    </w:p>
    <w:p w14:paraId="4AA3581B" w14:textId="74CFC63D" w:rsidR="004D4195" w:rsidRPr="004D4195" w:rsidRDefault="004D4195" w:rsidP="004D4195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 xml:space="preserve">The PI will be responsible for data </w:t>
      </w:r>
      <w:r w:rsidRPr="004D0CCB">
        <w:rPr>
          <w:rFonts w:ascii="Times New Roman" w:hAnsi="Times New Roman" w:cs="Times New Roman"/>
        </w:rPr>
        <w:t xml:space="preserve">management during the research project life cycle. In general, the data management </w:t>
      </w:r>
      <w:proofErr w:type="gramStart"/>
      <w:r>
        <w:rPr>
          <w:rFonts w:ascii="Times New Roman" w:hAnsi="Times New Roman" w:cs="Times New Roman"/>
        </w:rPr>
        <w:t>is integrated</w:t>
      </w:r>
      <w:proofErr w:type="gramEnd"/>
      <w:r>
        <w:rPr>
          <w:rFonts w:ascii="Times New Roman" w:hAnsi="Times New Roman" w:cs="Times New Roman"/>
        </w:rPr>
        <w:t xml:space="preserve"> to the</w:t>
      </w:r>
      <w:r w:rsidRPr="004D0CCB">
        <w:rPr>
          <w:rFonts w:ascii="Times New Roman" w:hAnsi="Times New Roman" w:cs="Times New Roman"/>
        </w:rPr>
        <w:t xml:space="preserve"> research practices, and it is difficult to make detailed estimation about the use of time, costs or other efforts put alone on management. Furthermore, </w:t>
      </w:r>
      <w:r>
        <w:rPr>
          <w:rFonts w:ascii="Times New Roman" w:hAnsi="Times New Roman" w:cs="Times New Roman"/>
        </w:rPr>
        <w:t>all</w:t>
      </w:r>
      <w:r w:rsidRPr="004D0CCB">
        <w:rPr>
          <w:rFonts w:ascii="Times New Roman" w:hAnsi="Times New Roman" w:cs="Times New Roman"/>
        </w:rPr>
        <w:t xml:space="preserve"> facilities to</w:t>
      </w:r>
      <w:r>
        <w:rPr>
          <w:rFonts w:ascii="Times New Roman" w:hAnsi="Times New Roman" w:cs="Times New Roman"/>
        </w:rPr>
        <w:t xml:space="preserve"> be used for managing, preservation, sharing,</w:t>
      </w:r>
      <w:r w:rsidRPr="004D0CCB">
        <w:rPr>
          <w:rFonts w:ascii="Times New Roman" w:hAnsi="Times New Roman" w:cs="Times New Roman"/>
        </w:rPr>
        <w:t xml:space="preserve"> and publish</w:t>
      </w:r>
      <w:r>
        <w:rPr>
          <w:rFonts w:ascii="Times New Roman" w:hAnsi="Times New Roman" w:cs="Times New Roman"/>
        </w:rPr>
        <w:t>ing</w:t>
      </w:r>
      <w:r w:rsidRPr="004D0CCB">
        <w:rPr>
          <w:rFonts w:ascii="Times New Roman" w:hAnsi="Times New Roman" w:cs="Times New Roman"/>
        </w:rPr>
        <w:t xml:space="preserve"> the data are free of charge and do not require additional help from experts. However, the data handling and documentation during the data processing will benefit from </w:t>
      </w:r>
      <w:r>
        <w:rPr>
          <w:rFonts w:ascii="Times New Roman" w:hAnsi="Times New Roman" w:cs="Times New Roman"/>
        </w:rPr>
        <w:t>additional</w:t>
      </w:r>
      <w:r w:rsidRPr="004D0CCB">
        <w:rPr>
          <w:rFonts w:ascii="Times New Roman" w:hAnsi="Times New Roman" w:cs="Times New Roman"/>
        </w:rPr>
        <w:t xml:space="preserve"> aid to ensure the understandability and </w:t>
      </w:r>
      <w:r w:rsidRPr="004D0CCB">
        <w:rPr>
          <w:rFonts w:ascii="Times New Roman" w:hAnsi="Times New Roman" w:cs="Times New Roman"/>
        </w:rPr>
        <w:lastRenderedPageBreak/>
        <w:t>findability of the published and preserved data. I approximate that the extra effort on data management will require altogether 4 weeks.</w:t>
      </w:r>
    </w:p>
    <w:sectPr w:rsidR="004D4195" w:rsidRPr="004D4195" w:rsidSect="001C1A63">
      <w:footerReference w:type="default" r:id="rId2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7748B2" w16cid:durableId="4E666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E7A8E" w14:textId="77777777" w:rsidR="00D24139" w:rsidRDefault="00D24139" w:rsidP="00791495">
      <w:pPr>
        <w:spacing w:after="0" w:line="240" w:lineRule="auto"/>
      </w:pPr>
      <w:r>
        <w:separator/>
      </w:r>
    </w:p>
  </w:endnote>
  <w:endnote w:type="continuationSeparator" w:id="0">
    <w:p w14:paraId="28997534" w14:textId="77777777" w:rsidR="00D24139" w:rsidRDefault="00D24139" w:rsidP="0079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504AEE6" w14:paraId="047A3D5C" w14:textId="77777777" w:rsidTr="7504AEE6">
      <w:tc>
        <w:tcPr>
          <w:tcW w:w="3009" w:type="dxa"/>
        </w:tcPr>
        <w:p w14:paraId="5BBB2F79" w14:textId="058785C1" w:rsidR="7504AEE6" w:rsidRDefault="7504AEE6" w:rsidP="7504AEE6">
          <w:pPr>
            <w:pStyle w:val="Header"/>
            <w:ind w:left="-115"/>
          </w:pPr>
        </w:p>
      </w:tc>
      <w:tc>
        <w:tcPr>
          <w:tcW w:w="3009" w:type="dxa"/>
        </w:tcPr>
        <w:p w14:paraId="1ECE3261" w14:textId="41B4F498" w:rsidR="7504AEE6" w:rsidRDefault="7504AEE6" w:rsidP="7504AEE6">
          <w:pPr>
            <w:pStyle w:val="Header"/>
            <w:jc w:val="center"/>
          </w:pPr>
        </w:p>
      </w:tc>
      <w:tc>
        <w:tcPr>
          <w:tcW w:w="3009" w:type="dxa"/>
        </w:tcPr>
        <w:p w14:paraId="7E32FA26" w14:textId="5A483878" w:rsidR="7504AEE6" w:rsidRDefault="7504AEE6" w:rsidP="7504AEE6">
          <w:pPr>
            <w:pStyle w:val="Header"/>
            <w:ind w:right="-115"/>
            <w:jc w:val="right"/>
          </w:pPr>
        </w:p>
      </w:tc>
    </w:tr>
  </w:tbl>
  <w:p w14:paraId="190E4EAF" w14:textId="56DB867C" w:rsidR="7504AEE6" w:rsidRDefault="7504AEE6" w:rsidP="7504A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2B6AC" w14:textId="77777777" w:rsidR="00D24139" w:rsidRDefault="00D24139" w:rsidP="00791495">
      <w:pPr>
        <w:spacing w:after="0" w:line="240" w:lineRule="auto"/>
      </w:pPr>
      <w:r>
        <w:separator/>
      </w:r>
    </w:p>
  </w:footnote>
  <w:footnote w:type="continuationSeparator" w:id="0">
    <w:p w14:paraId="6789384E" w14:textId="77777777" w:rsidR="00D24139" w:rsidRDefault="00D24139" w:rsidP="0079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8EC"/>
    <w:multiLevelType w:val="hybridMultilevel"/>
    <w:tmpl w:val="6E14926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4078"/>
    <w:multiLevelType w:val="hybridMultilevel"/>
    <w:tmpl w:val="8AC4F61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F81"/>
    <w:multiLevelType w:val="hybridMultilevel"/>
    <w:tmpl w:val="51164D5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02B"/>
    <w:multiLevelType w:val="hybridMultilevel"/>
    <w:tmpl w:val="5050932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6440A"/>
    <w:multiLevelType w:val="hybridMultilevel"/>
    <w:tmpl w:val="CA5E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2774"/>
    <w:multiLevelType w:val="hybridMultilevel"/>
    <w:tmpl w:val="BD0033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A4688"/>
    <w:multiLevelType w:val="hybridMultilevel"/>
    <w:tmpl w:val="143C943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9309C"/>
    <w:multiLevelType w:val="hybridMultilevel"/>
    <w:tmpl w:val="2FDA205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04ECB"/>
    <w:multiLevelType w:val="hybridMultilevel"/>
    <w:tmpl w:val="35487F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tDQyNDE0MzMyNjVS0lEKTi0uzszPAykwNKwFACdMe9AtAAAA"/>
  </w:docVars>
  <w:rsids>
    <w:rsidRoot w:val="00DF441D"/>
    <w:rsid w:val="00005A6B"/>
    <w:rsid w:val="00005F99"/>
    <w:rsid w:val="000079F5"/>
    <w:rsid w:val="000102AB"/>
    <w:rsid w:val="00011106"/>
    <w:rsid w:val="00011794"/>
    <w:rsid w:val="00016B8A"/>
    <w:rsid w:val="00020B50"/>
    <w:rsid w:val="00024E6F"/>
    <w:rsid w:val="000301BF"/>
    <w:rsid w:val="000309EF"/>
    <w:rsid w:val="0003277F"/>
    <w:rsid w:val="00033264"/>
    <w:rsid w:val="00037649"/>
    <w:rsid w:val="00051765"/>
    <w:rsid w:val="000547CE"/>
    <w:rsid w:val="00062424"/>
    <w:rsid w:val="00063213"/>
    <w:rsid w:val="00063286"/>
    <w:rsid w:val="00064A1D"/>
    <w:rsid w:val="00077F75"/>
    <w:rsid w:val="00080F8D"/>
    <w:rsid w:val="00084AB3"/>
    <w:rsid w:val="00084AF4"/>
    <w:rsid w:val="0009678D"/>
    <w:rsid w:val="000A4B83"/>
    <w:rsid w:val="000B301F"/>
    <w:rsid w:val="000B3930"/>
    <w:rsid w:val="000B4B82"/>
    <w:rsid w:val="000D0454"/>
    <w:rsid w:val="000D688D"/>
    <w:rsid w:val="000E12C2"/>
    <w:rsid w:val="000E4019"/>
    <w:rsid w:val="000E617A"/>
    <w:rsid w:val="000E78BE"/>
    <w:rsid w:val="000E7D47"/>
    <w:rsid w:val="000F58BE"/>
    <w:rsid w:val="00100F92"/>
    <w:rsid w:val="001027B5"/>
    <w:rsid w:val="00104B8F"/>
    <w:rsid w:val="00106B88"/>
    <w:rsid w:val="00112AD4"/>
    <w:rsid w:val="00116AAF"/>
    <w:rsid w:val="00124881"/>
    <w:rsid w:val="00126704"/>
    <w:rsid w:val="001325FD"/>
    <w:rsid w:val="00134202"/>
    <w:rsid w:val="0013448B"/>
    <w:rsid w:val="00134FE9"/>
    <w:rsid w:val="0014087E"/>
    <w:rsid w:val="00144468"/>
    <w:rsid w:val="00144816"/>
    <w:rsid w:val="00146767"/>
    <w:rsid w:val="0015042B"/>
    <w:rsid w:val="00150DA0"/>
    <w:rsid w:val="0015653D"/>
    <w:rsid w:val="00157A51"/>
    <w:rsid w:val="00162884"/>
    <w:rsid w:val="001677F4"/>
    <w:rsid w:val="00172247"/>
    <w:rsid w:val="00174EB5"/>
    <w:rsid w:val="00180593"/>
    <w:rsid w:val="001837CC"/>
    <w:rsid w:val="00185270"/>
    <w:rsid w:val="001859E2"/>
    <w:rsid w:val="0018635E"/>
    <w:rsid w:val="0018661A"/>
    <w:rsid w:val="00194BD9"/>
    <w:rsid w:val="001A1511"/>
    <w:rsid w:val="001A1A94"/>
    <w:rsid w:val="001B1E43"/>
    <w:rsid w:val="001B42DF"/>
    <w:rsid w:val="001B4B5D"/>
    <w:rsid w:val="001C1854"/>
    <w:rsid w:val="001C1A63"/>
    <w:rsid w:val="001C2B7C"/>
    <w:rsid w:val="001C76B4"/>
    <w:rsid w:val="001D2AF0"/>
    <w:rsid w:val="001D327B"/>
    <w:rsid w:val="001D4B8B"/>
    <w:rsid w:val="001D647B"/>
    <w:rsid w:val="001E5A82"/>
    <w:rsid w:val="001E7ED5"/>
    <w:rsid w:val="001F6254"/>
    <w:rsid w:val="0021164A"/>
    <w:rsid w:val="00212320"/>
    <w:rsid w:val="002128B8"/>
    <w:rsid w:val="00222DEA"/>
    <w:rsid w:val="00226F28"/>
    <w:rsid w:val="00233542"/>
    <w:rsid w:val="00237295"/>
    <w:rsid w:val="002415AF"/>
    <w:rsid w:val="0024480E"/>
    <w:rsid w:val="002507D4"/>
    <w:rsid w:val="002516A5"/>
    <w:rsid w:val="00264B41"/>
    <w:rsid w:val="0026670A"/>
    <w:rsid w:val="00271866"/>
    <w:rsid w:val="00271C98"/>
    <w:rsid w:val="00272AC7"/>
    <w:rsid w:val="002812E8"/>
    <w:rsid w:val="00284C21"/>
    <w:rsid w:val="0028794F"/>
    <w:rsid w:val="00287998"/>
    <w:rsid w:val="002904DA"/>
    <w:rsid w:val="00290FD8"/>
    <w:rsid w:val="00293127"/>
    <w:rsid w:val="0029708A"/>
    <w:rsid w:val="002A074A"/>
    <w:rsid w:val="002A0AE6"/>
    <w:rsid w:val="002A302C"/>
    <w:rsid w:val="002B0066"/>
    <w:rsid w:val="002B04E8"/>
    <w:rsid w:val="002B54B1"/>
    <w:rsid w:val="002C11DF"/>
    <w:rsid w:val="002C7C50"/>
    <w:rsid w:val="002D2E42"/>
    <w:rsid w:val="002D4914"/>
    <w:rsid w:val="002D4A59"/>
    <w:rsid w:val="002D7A30"/>
    <w:rsid w:val="002E19D5"/>
    <w:rsid w:val="002F13D7"/>
    <w:rsid w:val="003007CD"/>
    <w:rsid w:val="003061F4"/>
    <w:rsid w:val="0031172B"/>
    <w:rsid w:val="00313981"/>
    <w:rsid w:val="003153F9"/>
    <w:rsid w:val="0031767D"/>
    <w:rsid w:val="00317CBA"/>
    <w:rsid w:val="003230AB"/>
    <w:rsid w:val="00327399"/>
    <w:rsid w:val="00330D63"/>
    <w:rsid w:val="0033404F"/>
    <w:rsid w:val="003346A5"/>
    <w:rsid w:val="003355D8"/>
    <w:rsid w:val="0033749C"/>
    <w:rsid w:val="0034140F"/>
    <w:rsid w:val="00345447"/>
    <w:rsid w:val="00346C95"/>
    <w:rsid w:val="00351727"/>
    <w:rsid w:val="00353584"/>
    <w:rsid w:val="00353C2B"/>
    <w:rsid w:val="00354159"/>
    <w:rsid w:val="00361FDC"/>
    <w:rsid w:val="00366C33"/>
    <w:rsid w:val="00372B9D"/>
    <w:rsid w:val="00375514"/>
    <w:rsid w:val="0037784E"/>
    <w:rsid w:val="003863E2"/>
    <w:rsid w:val="00390594"/>
    <w:rsid w:val="00394393"/>
    <w:rsid w:val="00395307"/>
    <w:rsid w:val="0039669F"/>
    <w:rsid w:val="003A066F"/>
    <w:rsid w:val="003A06E3"/>
    <w:rsid w:val="003A1D80"/>
    <w:rsid w:val="003A24ED"/>
    <w:rsid w:val="003A2868"/>
    <w:rsid w:val="003A5C36"/>
    <w:rsid w:val="003A7819"/>
    <w:rsid w:val="003B119D"/>
    <w:rsid w:val="003B1478"/>
    <w:rsid w:val="003C53F5"/>
    <w:rsid w:val="003C555E"/>
    <w:rsid w:val="003C7F1B"/>
    <w:rsid w:val="003D62A6"/>
    <w:rsid w:val="003D7F1E"/>
    <w:rsid w:val="003E00B9"/>
    <w:rsid w:val="003E29B9"/>
    <w:rsid w:val="003E2F5E"/>
    <w:rsid w:val="003E7762"/>
    <w:rsid w:val="003F0580"/>
    <w:rsid w:val="003F246A"/>
    <w:rsid w:val="003F2B1E"/>
    <w:rsid w:val="003F4309"/>
    <w:rsid w:val="0040454C"/>
    <w:rsid w:val="00404C1F"/>
    <w:rsid w:val="00413AD9"/>
    <w:rsid w:val="00414C3E"/>
    <w:rsid w:val="00420F0A"/>
    <w:rsid w:val="00423EB3"/>
    <w:rsid w:val="00424860"/>
    <w:rsid w:val="00425B88"/>
    <w:rsid w:val="00425FF5"/>
    <w:rsid w:val="00427B87"/>
    <w:rsid w:val="00430C5A"/>
    <w:rsid w:val="004336DF"/>
    <w:rsid w:val="00434B58"/>
    <w:rsid w:val="00436E0F"/>
    <w:rsid w:val="0044144F"/>
    <w:rsid w:val="004469C4"/>
    <w:rsid w:val="00447503"/>
    <w:rsid w:val="0044764E"/>
    <w:rsid w:val="00447D8F"/>
    <w:rsid w:val="00452375"/>
    <w:rsid w:val="0045418C"/>
    <w:rsid w:val="00465D1E"/>
    <w:rsid w:val="004758FA"/>
    <w:rsid w:val="00480C83"/>
    <w:rsid w:val="00480EC3"/>
    <w:rsid w:val="004813ED"/>
    <w:rsid w:val="00481E7D"/>
    <w:rsid w:val="004825A4"/>
    <w:rsid w:val="00490E8A"/>
    <w:rsid w:val="00490EB6"/>
    <w:rsid w:val="00490EC2"/>
    <w:rsid w:val="004941C3"/>
    <w:rsid w:val="00496375"/>
    <w:rsid w:val="00497079"/>
    <w:rsid w:val="00497AE1"/>
    <w:rsid w:val="004A3612"/>
    <w:rsid w:val="004B1300"/>
    <w:rsid w:val="004B1D59"/>
    <w:rsid w:val="004B1DFF"/>
    <w:rsid w:val="004B5326"/>
    <w:rsid w:val="004B57A2"/>
    <w:rsid w:val="004B6D5F"/>
    <w:rsid w:val="004C15BD"/>
    <w:rsid w:val="004C1811"/>
    <w:rsid w:val="004C3462"/>
    <w:rsid w:val="004C36E7"/>
    <w:rsid w:val="004C5570"/>
    <w:rsid w:val="004C5613"/>
    <w:rsid w:val="004D0CCB"/>
    <w:rsid w:val="004D24A6"/>
    <w:rsid w:val="004D323E"/>
    <w:rsid w:val="004D4195"/>
    <w:rsid w:val="004D598D"/>
    <w:rsid w:val="004D7F8C"/>
    <w:rsid w:val="004E2018"/>
    <w:rsid w:val="004E38F5"/>
    <w:rsid w:val="004F3344"/>
    <w:rsid w:val="004F391B"/>
    <w:rsid w:val="004F4F9F"/>
    <w:rsid w:val="00504F0A"/>
    <w:rsid w:val="0051342C"/>
    <w:rsid w:val="005136E0"/>
    <w:rsid w:val="0051686D"/>
    <w:rsid w:val="00525209"/>
    <w:rsid w:val="005272CF"/>
    <w:rsid w:val="00527E56"/>
    <w:rsid w:val="00532F41"/>
    <w:rsid w:val="00533AE9"/>
    <w:rsid w:val="00542E2E"/>
    <w:rsid w:val="005431B2"/>
    <w:rsid w:val="005432A7"/>
    <w:rsid w:val="0055315B"/>
    <w:rsid w:val="00553B74"/>
    <w:rsid w:val="00553E6E"/>
    <w:rsid w:val="00561022"/>
    <w:rsid w:val="00561C39"/>
    <w:rsid w:val="00563160"/>
    <w:rsid w:val="00563171"/>
    <w:rsid w:val="00563C58"/>
    <w:rsid w:val="005651CE"/>
    <w:rsid w:val="00574683"/>
    <w:rsid w:val="00574D9E"/>
    <w:rsid w:val="00576DBB"/>
    <w:rsid w:val="005836AE"/>
    <w:rsid w:val="00590E60"/>
    <w:rsid w:val="0059323F"/>
    <w:rsid w:val="005975B8"/>
    <w:rsid w:val="005A7345"/>
    <w:rsid w:val="005B2562"/>
    <w:rsid w:val="005B25A5"/>
    <w:rsid w:val="005B6933"/>
    <w:rsid w:val="005C48B3"/>
    <w:rsid w:val="005C778D"/>
    <w:rsid w:val="005D0206"/>
    <w:rsid w:val="005D3319"/>
    <w:rsid w:val="005D6EE3"/>
    <w:rsid w:val="005E017D"/>
    <w:rsid w:val="005E11A4"/>
    <w:rsid w:val="005E3B16"/>
    <w:rsid w:val="005E3EE9"/>
    <w:rsid w:val="005E435D"/>
    <w:rsid w:val="005F2C9B"/>
    <w:rsid w:val="005F4B3A"/>
    <w:rsid w:val="005F596F"/>
    <w:rsid w:val="0060648C"/>
    <w:rsid w:val="0060759B"/>
    <w:rsid w:val="00607E07"/>
    <w:rsid w:val="00610268"/>
    <w:rsid w:val="00612672"/>
    <w:rsid w:val="00614A85"/>
    <w:rsid w:val="00620D8F"/>
    <w:rsid w:val="00621B5F"/>
    <w:rsid w:val="0062304B"/>
    <w:rsid w:val="00623830"/>
    <w:rsid w:val="0063329A"/>
    <w:rsid w:val="00634EDF"/>
    <w:rsid w:val="006420EA"/>
    <w:rsid w:val="00642AC8"/>
    <w:rsid w:val="0065568F"/>
    <w:rsid w:val="00665C88"/>
    <w:rsid w:val="006672C9"/>
    <w:rsid w:val="0066766A"/>
    <w:rsid w:val="00667CAE"/>
    <w:rsid w:val="00670DB2"/>
    <w:rsid w:val="00693405"/>
    <w:rsid w:val="006A1708"/>
    <w:rsid w:val="006A4D4C"/>
    <w:rsid w:val="006A4F1E"/>
    <w:rsid w:val="006A7E46"/>
    <w:rsid w:val="006B1975"/>
    <w:rsid w:val="006B2138"/>
    <w:rsid w:val="006B3611"/>
    <w:rsid w:val="006B38DD"/>
    <w:rsid w:val="006C09EC"/>
    <w:rsid w:val="006C300B"/>
    <w:rsid w:val="006C3460"/>
    <w:rsid w:val="006D5AC9"/>
    <w:rsid w:val="006D6059"/>
    <w:rsid w:val="006D6096"/>
    <w:rsid w:val="006D7DBD"/>
    <w:rsid w:val="006E1CD3"/>
    <w:rsid w:val="006E35AD"/>
    <w:rsid w:val="006E3646"/>
    <w:rsid w:val="006E4404"/>
    <w:rsid w:val="006E6E10"/>
    <w:rsid w:val="006F2923"/>
    <w:rsid w:val="006F3CD7"/>
    <w:rsid w:val="006F5696"/>
    <w:rsid w:val="006F69BB"/>
    <w:rsid w:val="006F6F5D"/>
    <w:rsid w:val="006F7547"/>
    <w:rsid w:val="0070227B"/>
    <w:rsid w:val="00704FD2"/>
    <w:rsid w:val="007153FD"/>
    <w:rsid w:val="00715B21"/>
    <w:rsid w:val="00716B40"/>
    <w:rsid w:val="00723B46"/>
    <w:rsid w:val="00726029"/>
    <w:rsid w:val="00731D3D"/>
    <w:rsid w:val="0073759D"/>
    <w:rsid w:val="00745B1E"/>
    <w:rsid w:val="007542E1"/>
    <w:rsid w:val="00755CE3"/>
    <w:rsid w:val="007565B4"/>
    <w:rsid w:val="00760CE0"/>
    <w:rsid w:val="00763104"/>
    <w:rsid w:val="00763B36"/>
    <w:rsid w:val="00765D01"/>
    <w:rsid w:val="00773F11"/>
    <w:rsid w:val="007751C4"/>
    <w:rsid w:val="007773A1"/>
    <w:rsid w:val="00782506"/>
    <w:rsid w:val="0078324B"/>
    <w:rsid w:val="00784468"/>
    <w:rsid w:val="00786C5C"/>
    <w:rsid w:val="00787454"/>
    <w:rsid w:val="00791495"/>
    <w:rsid w:val="007970F3"/>
    <w:rsid w:val="007977B3"/>
    <w:rsid w:val="007A3AEE"/>
    <w:rsid w:val="007B26D4"/>
    <w:rsid w:val="007B2754"/>
    <w:rsid w:val="007B3810"/>
    <w:rsid w:val="007C0BE8"/>
    <w:rsid w:val="007C47C9"/>
    <w:rsid w:val="007D1BEB"/>
    <w:rsid w:val="007D1E42"/>
    <w:rsid w:val="007D21FB"/>
    <w:rsid w:val="007D3738"/>
    <w:rsid w:val="007E1349"/>
    <w:rsid w:val="007E4DC5"/>
    <w:rsid w:val="007F006F"/>
    <w:rsid w:val="007F071C"/>
    <w:rsid w:val="007F499E"/>
    <w:rsid w:val="007F69F9"/>
    <w:rsid w:val="007F7241"/>
    <w:rsid w:val="00800409"/>
    <w:rsid w:val="00800B2B"/>
    <w:rsid w:val="0081463F"/>
    <w:rsid w:val="00823D04"/>
    <w:rsid w:val="00823E2F"/>
    <w:rsid w:val="00824783"/>
    <w:rsid w:val="00830985"/>
    <w:rsid w:val="00832714"/>
    <w:rsid w:val="008335AC"/>
    <w:rsid w:val="00841A79"/>
    <w:rsid w:val="0084205F"/>
    <w:rsid w:val="00842210"/>
    <w:rsid w:val="00842891"/>
    <w:rsid w:val="00845A26"/>
    <w:rsid w:val="00846502"/>
    <w:rsid w:val="0085229C"/>
    <w:rsid w:val="00855EFA"/>
    <w:rsid w:val="008562D5"/>
    <w:rsid w:val="0085694A"/>
    <w:rsid w:val="00863511"/>
    <w:rsid w:val="00865063"/>
    <w:rsid w:val="00865919"/>
    <w:rsid w:val="0088137F"/>
    <w:rsid w:val="00882E0E"/>
    <w:rsid w:val="00892877"/>
    <w:rsid w:val="00896FA2"/>
    <w:rsid w:val="008A27EC"/>
    <w:rsid w:val="008A30DC"/>
    <w:rsid w:val="008A6133"/>
    <w:rsid w:val="008A6220"/>
    <w:rsid w:val="008A681C"/>
    <w:rsid w:val="008B6AE8"/>
    <w:rsid w:val="008B743A"/>
    <w:rsid w:val="008C1636"/>
    <w:rsid w:val="008C6031"/>
    <w:rsid w:val="008C6CA0"/>
    <w:rsid w:val="008D187B"/>
    <w:rsid w:val="008E0788"/>
    <w:rsid w:val="008E18D2"/>
    <w:rsid w:val="008E5C8C"/>
    <w:rsid w:val="008E60DE"/>
    <w:rsid w:val="008E7050"/>
    <w:rsid w:val="008E7B0C"/>
    <w:rsid w:val="008F0B5E"/>
    <w:rsid w:val="008F2665"/>
    <w:rsid w:val="0090065D"/>
    <w:rsid w:val="00901099"/>
    <w:rsid w:val="00902B57"/>
    <w:rsid w:val="00902CD2"/>
    <w:rsid w:val="009046EF"/>
    <w:rsid w:val="00904820"/>
    <w:rsid w:val="00912270"/>
    <w:rsid w:val="00917D55"/>
    <w:rsid w:val="00923579"/>
    <w:rsid w:val="009238F9"/>
    <w:rsid w:val="00926760"/>
    <w:rsid w:val="00934CB7"/>
    <w:rsid w:val="00937F1A"/>
    <w:rsid w:val="00945133"/>
    <w:rsid w:val="00951C5E"/>
    <w:rsid w:val="009575A9"/>
    <w:rsid w:val="00957A80"/>
    <w:rsid w:val="00966DBF"/>
    <w:rsid w:val="00974A2F"/>
    <w:rsid w:val="0098089C"/>
    <w:rsid w:val="00982974"/>
    <w:rsid w:val="00983EF1"/>
    <w:rsid w:val="00985808"/>
    <w:rsid w:val="00986989"/>
    <w:rsid w:val="00986A5F"/>
    <w:rsid w:val="0098778D"/>
    <w:rsid w:val="009948BA"/>
    <w:rsid w:val="00995C99"/>
    <w:rsid w:val="009A2ADC"/>
    <w:rsid w:val="009A7F9B"/>
    <w:rsid w:val="009B015C"/>
    <w:rsid w:val="009B4EE0"/>
    <w:rsid w:val="009B50B8"/>
    <w:rsid w:val="009C0333"/>
    <w:rsid w:val="009C5C44"/>
    <w:rsid w:val="009C7244"/>
    <w:rsid w:val="009D7A54"/>
    <w:rsid w:val="009E0BB9"/>
    <w:rsid w:val="009E206E"/>
    <w:rsid w:val="009F3278"/>
    <w:rsid w:val="009F3655"/>
    <w:rsid w:val="009F5A46"/>
    <w:rsid w:val="009F642D"/>
    <w:rsid w:val="009F75A1"/>
    <w:rsid w:val="00A0381F"/>
    <w:rsid w:val="00A07277"/>
    <w:rsid w:val="00A1321C"/>
    <w:rsid w:val="00A13B88"/>
    <w:rsid w:val="00A13DDE"/>
    <w:rsid w:val="00A20CFF"/>
    <w:rsid w:val="00A21720"/>
    <w:rsid w:val="00A21FB7"/>
    <w:rsid w:val="00A2216E"/>
    <w:rsid w:val="00A2588F"/>
    <w:rsid w:val="00A32A60"/>
    <w:rsid w:val="00A33725"/>
    <w:rsid w:val="00A3497F"/>
    <w:rsid w:val="00A34A45"/>
    <w:rsid w:val="00A356B8"/>
    <w:rsid w:val="00A4084B"/>
    <w:rsid w:val="00A42B38"/>
    <w:rsid w:val="00A44D05"/>
    <w:rsid w:val="00A510D6"/>
    <w:rsid w:val="00A53496"/>
    <w:rsid w:val="00A623C3"/>
    <w:rsid w:val="00A63DC1"/>
    <w:rsid w:val="00A675DE"/>
    <w:rsid w:val="00A72B08"/>
    <w:rsid w:val="00A73A2D"/>
    <w:rsid w:val="00A75565"/>
    <w:rsid w:val="00A80B3C"/>
    <w:rsid w:val="00A97649"/>
    <w:rsid w:val="00AA0986"/>
    <w:rsid w:val="00AA1BFA"/>
    <w:rsid w:val="00AA40AD"/>
    <w:rsid w:val="00AA48C0"/>
    <w:rsid w:val="00AA4BEA"/>
    <w:rsid w:val="00AA7DF6"/>
    <w:rsid w:val="00AB381E"/>
    <w:rsid w:val="00AC1DCA"/>
    <w:rsid w:val="00AC2C06"/>
    <w:rsid w:val="00AD6054"/>
    <w:rsid w:val="00AE262E"/>
    <w:rsid w:val="00AE64C5"/>
    <w:rsid w:val="00AE6AEB"/>
    <w:rsid w:val="00AF76A8"/>
    <w:rsid w:val="00AF79B7"/>
    <w:rsid w:val="00B0064B"/>
    <w:rsid w:val="00B01BC6"/>
    <w:rsid w:val="00B06993"/>
    <w:rsid w:val="00B12EED"/>
    <w:rsid w:val="00B16B51"/>
    <w:rsid w:val="00B17043"/>
    <w:rsid w:val="00B234AB"/>
    <w:rsid w:val="00B25CBB"/>
    <w:rsid w:val="00B27D85"/>
    <w:rsid w:val="00B27EE5"/>
    <w:rsid w:val="00B30BC0"/>
    <w:rsid w:val="00B3688C"/>
    <w:rsid w:val="00B407AB"/>
    <w:rsid w:val="00B42097"/>
    <w:rsid w:val="00B42106"/>
    <w:rsid w:val="00B470C0"/>
    <w:rsid w:val="00B47127"/>
    <w:rsid w:val="00B51749"/>
    <w:rsid w:val="00B5219A"/>
    <w:rsid w:val="00B5753C"/>
    <w:rsid w:val="00B57F56"/>
    <w:rsid w:val="00B60369"/>
    <w:rsid w:val="00B631A0"/>
    <w:rsid w:val="00B67211"/>
    <w:rsid w:val="00B70380"/>
    <w:rsid w:val="00B7386A"/>
    <w:rsid w:val="00B815FB"/>
    <w:rsid w:val="00B8165C"/>
    <w:rsid w:val="00B82875"/>
    <w:rsid w:val="00B83C30"/>
    <w:rsid w:val="00B9084F"/>
    <w:rsid w:val="00B92192"/>
    <w:rsid w:val="00B92FB0"/>
    <w:rsid w:val="00B96FCA"/>
    <w:rsid w:val="00BA1474"/>
    <w:rsid w:val="00BA15E3"/>
    <w:rsid w:val="00BA3977"/>
    <w:rsid w:val="00BA503A"/>
    <w:rsid w:val="00BA6EB1"/>
    <w:rsid w:val="00BA7417"/>
    <w:rsid w:val="00BB1108"/>
    <w:rsid w:val="00BB17F2"/>
    <w:rsid w:val="00BB3353"/>
    <w:rsid w:val="00BB61D3"/>
    <w:rsid w:val="00BB775E"/>
    <w:rsid w:val="00BC05A2"/>
    <w:rsid w:val="00BC27E4"/>
    <w:rsid w:val="00BC30AC"/>
    <w:rsid w:val="00BC5A03"/>
    <w:rsid w:val="00BC7BB9"/>
    <w:rsid w:val="00BE0B66"/>
    <w:rsid w:val="00BE4214"/>
    <w:rsid w:val="00BE5B5B"/>
    <w:rsid w:val="00BF25EB"/>
    <w:rsid w:val="00C016C0"/>
    <w:rsid w:val="00C01A13"/>
    <w:rsid w:val="00C047B9"/>
    <w:rsid w:val="00C16D35"/>
    <w:rsid w:val="00C16E1F"/>
    <w:rsid w:val="00C17045"/>
    <w:rsid w:val="00C2287E"/>
    <w:rsid w:val="00C265A6"/>
    <w:rsid w:val="00C32ECB"/>
    <w:rsid w:val="00C4138C"/>
    <w:rsid w:val="00C41EE5"/>
    <w:rsid w:val="00C4503C"/>
    <w:rsid w:val="00C51D07"/>
    <w:rsid w:val="00C52398"/>
    <w:rsid w:val="00C552BC"/>
    <w:rsid w:val="00C5588B"/>
    <w:rsid w:val="00C56FBD"/>
    <w:rsid w:val="00C57664"/>
    <w:rsid w:val="00C60F90"/>
    <w:rsid w:val="00C6349E"/>
    <w:rsid w:val="00C6610B"/>
    <w:rsid w:val="00C66364"/>
    <w:rsid w:val="00C666B5"/>
    <w:rsid w:val="00C729E5"/>
    <w:rsid w:val="00C819EA"/>
    <w:rsid w:val="00C81B76"/>
    <w:rsid w:val="00C96FB9"/>
    <w:rsid w:val="00C97287"/>
    <w:rsid w:val="00CA1D6F"/>
    <w:rsid w:val="00CA391F"/>
    <w:rsid w:val="00CA530C"/>
    <w:rsid w:val="00CA7760"/>
    <w:rsid w:val="00CB031F"/>
    <w:rsid w:val="00CB257C"/>
    <w:rsid w:val="00CB2915"/>
    <w:rsid w:val="00CB4AFF"/>
    <w:rsid w:val="00CC12DD"/>
    <w:rsid w:val="00CC532B"/>
    <w:rsid w:val="00CD01A0"/>
    <w:rsid w:val="00CD249D"/>
    <w:rsid w:val="00CD406D"/>
    <w:rsid w:val="00CD66E5"/>
    <w:rsid w:val="00CD68D5"/>
    <w:rsid w:val="00CD6AB5"/>
    <w:rsid w:val="00CE18E8"/>
    <w:rsid w:val="00CE620F"/>
    <w:rsid w:val="00CF485C"/>
    <w:rsid w:val="00CF4D2F"/>
    <w:rsid w:val="00CF4F7B"/>
    <w:rsid w:val="00CF5468"/>
    <w:rsid w:val="00CF7120"/>
    <w:rsid w:val="00CF7CDE"/>
    <w:rsid w:val="00D00054"/>
    <w:rsid w:val="00D0769A"/>
    <w:rsid w:val="00D125DC"/>
    <w:rsid w:val="00D16808"/>
    <w:rsid w:val="00D24139"/>
    <w:rsid w:val="00D25433"/>
    <w:rsid w:val="00D2589B"/>
    <w:rsid w:val="00D3198D"/>
    <w:rsid w:val="00D32A52"/>
    <w:rsid w:val="00D3493C"/>
    <w:rsid w:val="00D3539F"/>
    <w:rsid w:val="00D44622"/>
    <w:rsid w:val="00D469DB"/>
    <w:rsid w:val="00D47936"/>
    <w:rsid w:val="00D514DC"/>
    <w:rsid w:val="00D54BA1"/>
    <w:rsid w:val="00D565AF"/>
    <w:rsid w:val="00D6133E"/>
    <w:rsid w:val="00D6288A"/>
    <w:rsid w:val="00D62DF2"/>
    <w:rsid w:val="00D66EBB"/>
    <w:rsid w:val="00D70796"/>
    <w:rsid w:val="00D75ED6"/>
    <w:rsid w:val="00D766A2"/>
    <w:rsid w:val="00D77EBA"/>
    <w:rsid w:val="00D81465"/>
    <w:rsid w:val="00D81E4A"/>
    <w:rsid w:val="00D82853"/>
    <w:rsid w:val="00D830CF"/>
    <w:rsid w:val="00D85526"/>
    <w:rsid w:val="00D86378"/>
    <w:rsid w:val="00D921FA"/>
    <w:rsid w:val="00DA277E"/>
    <w:rsid w:val="00DA38A3"/>
    <w:rsid w:val="00DA50C0"/>
    <w:rsid w:val="00DA6E10"/>
    <w:rsid w:val="00DB0803"/>
    <w:rsid w:val="00DB1751"/>
    <w:rsid w:val="00DC7465"/>
    <w:rsid w:val="00DC78E3"/>
    <w:rsid w:val="00DD2664"/>
    <w:rsid w:val="00DD434B"/>
    <w:rsid w:val="00DD58A8"/>
    <w:rsid w:val="00DD62F6"/>
    <w:rsid w:val="00DD664B"/>
    <w:rsid w:val="00DE3C78"/>
    <w:rsid w:val="00DE7187"/>
    <w:rsid w:val="00DE72CE"/>
    <w:rsid w:val="00DF3F7B"/>
    <w:rsid w:val="00DF441D"/>
    <w:rsid w:val="00E00BB4"/>
    <w:rsid w:val="00E035FC"/>
    <w:rsid w:val="00E04016"/>
    <w:rsid w:val="00E04298"/>
    <w:rsid w:val="00E109D6"/>
    <w:rsid w:val="00E1583A"/>
    <w:rsid w:val="00E15AC3"/>
    <w:rsid w:val="00E23110"/>
    <w:rsid w:val="00E23144"/>
    <w:rsid w:val="00E26BE7"/>
    <w:rsid w:val="00E35B24"/>
    <w:rsid w:val="00E3609A"/>
    <w:rsid w:val="00E4375C"/>
    <w:rsid w:val="00E449ED"/>
    <w:rsid w:val="00E44E77"/>
    <w:rsid w:val="00E454FB"/>
    <w:rsid w:val="00E50717"/>
    <w:rsid w:val="00E517BB"/>
    <w:rsid w:val="00E5394F"/>
    <w:rsid w:val="00E54924"/>
    <w:rsid w:val="00E57FC9"/>
    <w:rsid w:val="00E64CE8"/>
    <w:rsid w:val="00E6516E"/>
    <w:rsid w:val="00E65D92"/>
    <w:rsid w:val="00E67821"/>
    <w:rsid w:val="00E75BC2"/>
    <w:rsid w:val="00E7781B"/>
    <w:rsid w:val="00E800FE"/>
    <w:rsid w:val="00E8259C"/>
    <w:rsid w:val="00E853AD"/>
    <w:rsid w:val="00E86F93"/>
    <w:rsid w:val="00E87C57"/>
    <w:rsid w:val="00E87D91"/>
    <w:rsid w:val="00E9216C"/>
    <w:rsid w:val="00E92376"/>
    <w:rsid w:val="00EA3D95"/>
    <w:rsid w:val="00EB0690"/>
    <w:rsid w:val="00EB0AEC"/>
    <w:rsid w:val="00EB6EDC"/>
    <w:rsid w:val="00EC0DDB"/>
    <w:rsid w:val="00EC6382"/>
    <w:rsid w:val="00EC7067"/>
    <w:rsid w:val="00ED1FDE"/>
    <w:rsid w:val="00ED5019"/>
    <w:rsid w:val="00ED73DB"/>
    <w:rsid w:val="00EE66E0"/>
    <w:rsid w:val="00EF1A97"/>
    <w:rsid w:val="00EF4A39"/>
    <w:rsid w:val="00EF4EE0"/>
    <w:rsid w:val="00EF5540"/>
    <w:rsid w:val="00F0475A"/>
    <w:rsid w:val="00F05E06"/>
    <w:rsid w:val="00F07B04"/>
    <w:rsid w:val="00F1047C"/>
    <w:rsid w:val="00F12527"/>
    <w:rsid w:val="00F17C2F"/>
    <w:rsid w:val="00F22604"/>
    <w:rsid w:val="00F240DE"/>
    <w:rsid w:val="00F26C5E"/>
    <w:rsid w:val="00F26F72"/>
    <w:rsid w:val="00F30DAB"/>
    <w:rsid w:val="00F34882"/>
    <w:rsid w:val="00F408C7"/>
    <w:rsid w:val="00F41702"/>
    <w:rsid w:val="00F422BB"/>
    <w:rsid w:val="00F435BF"/>
    <w:rsid w:val="00F47D82"/>
    <w:rsid w:val="00F52367"/>
    <w:rsid w:val="00F5365F"/>
    <w:rsid w:val="00F571E7"/>
    <w:rsid w:val="00F5752A"/>
    <w:rsid w:val="00F60A82"/>
    <w:rsid w:val="00F61CD9"/>
    <w:rsid w:val="00F62187"/>
    <w:rsid w:val="00F62DB7"/>
    <w:rsid w:val="00F62FE7"/>
    <w:rsid w:val="00F63A10"/>
    <w:rsid w:val="00F668CC"/>
    <w:rsid w:val="00F67C53"/>
    <w:rsid w:val="00F73376"/>
    <w:rsid w:val="00F74C38"/>
    <w:rsid w:val="00F74DEE"/>
    <w:rsid w:val="00F8395E"/>
    <w:rsid w:val="00F86750"/>
    <w:rsid w:val="00F87FFE"/>
    <w:rsid w:val="00F909F6"/>
    <w:rsid w:val="00F90F15"/>
    <w:rsid w:val="00F95646"/>
    <w:rsid w:val="00FA06D9"/>
    <w:rsid w:val="00FA310C"/>
    <w:rsid w:val="00FA42C4"/>
    <w:rsid w:val="00FA5D42"/>
    <w:rsid w:val="00FA7EA3"/>
    <w:rsid w:val="00FC158A"/>
    <w:rsid w:val="00FC27F3"/>
    <w:rsid w:val="00FC5D62"/>
    <w:rsid w:val="00FD67DE"/>
    <w:rsid w:val="00FE2508"/>
    <w:rsid w:val="00FE575E"/>
    <w:rsid w:val="00FE711B"/>
    <w:rsid w:val="00FF03F0"/>
    <w:rsid w:val="00FF051D"/>
    <w:rsid w:val="00FF17A4"/>
    <w:rsid w:val="00FF46FC"/>
    <w:rsid w:val="7504A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5AB9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1D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1A4"/>
    <w:pPr>
      <w:overflowPunct w:val="0"/>
      <w:autoSpaceDE w:val="0"/>
      <w:autoSpaceDN w:val="0"/>
      <w:adjustRightInd w:val="0"/>
      <w:spacing w:after="12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4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41D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D"/>
    <w:rPr>
      <w:rFonts w:ascii="Segoe U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41D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2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724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11A4"/>
    <w:rPr>
      <w:rFonts w:ascii="Times New Roman" w:eastAsia="Times New Roman" w:hAnsi="Times New Roman" w:cs="Times New Roman"/>
      <w:b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8562D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95"/>
    <w:rPr>
      <w:lang w:val="en-US"/>
    </w:rPr>
  </w:style>
  <w:style w:type="table" w:styleId="TableGrid">
    <w:name w:val="Table Grid"/>
    <w:basedOn w:val="TableNormal"/>
    <w:uiPriority w:val="39"/>
    <w:rsid w:val="0093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en/services/introduction-to-research-data-management-rdm-and-open-science" TargetMode="External"/><Relationship Id="rId13" Type="http://schemas.openxmlformats.org/officeDocument/2006/relationships/hyperlink" Target="http://ec.europa.eu/justice/data-protection/index_en.htm" TargetMode="External"/><Relationship Id="rId18" Type="http://schemas.openxmlformats.org/officeDocument/2006/relationships/hyperlink" Target="https://b2share.eudat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tsin.fairdata.f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alto.fi/en/services/research-ethics-committee" TargetMode="External"/><Relationship Id="rId17" Type="http://schemas.openxmlformats.org/officeDocument/2006/relationships/hyperlink" Target="https://openscience.fi/id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enodo.org/" TargetMode="External"/><Relationship Id="rId20" Type="http://schemas.openxmlformats.org/officeDocument/2006/relationships/hyperlink" Target="http://www.juuli.f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a.org/wp-content/uploads/2017/03/ALLEA-European-Code-of-Conduct-for-Research-Integrity-2017-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alto.fi/en/services/storage-services-for-research-dat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enk.fi/en/responsible-conduct-of-research" TargetMode="External"/><Relationship Id="rId19" Type="http://schemas.openxmlformats.org/officeDocument/2006/relationships/hyperlink" Target="https://research.aalto.fi/en/" TargetMode="External"/><Relationship Id="R10c96ecfd492491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aalto.fi/en/research/research_data_management/" TargetMode="External"/><Relationship Id="rId14" Type="http://schemas.openxmlformats.org/officeDocument/2006/relationships/hyperlink" Target="https://innovation.aalto.fi/" TargetMode="External"/><Relationship Id="rId22" Type="http://schemas.openxmlformats.org/officeDocument/2006/relationships/hyperlink" Target="https://www.fairdata.fi/en/fairdata-p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ED5C-CFE9-4718-A2F0-1DB4A034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2020-02-20T07:20:00Z</dcterms:created>
  <dcterms:modified xsi:type="dcterms:W3CDTF">2020-02-20T07:20:00Z</dcterms:modified>
</cp:coreProperties>
</file>