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5684A8A9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91265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/ Training</w:t>
      </w:r>
      <w:r w:rsidR="00061AC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(KA171, Global mobility)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0"/>
        <w:gridCol w:w="2190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5627CDA" w:rsidR="00116FBB" w:rsidRPr="005E466D" w:rsidRDefault="001736CB" w:rsidP="001736C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Aalto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4FF0427" w:rsidR="007967A9" w:rsidRPr="005E466D" w:rsidRDefault="001736C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SFESPOO12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D7BC153" w14:textId="77777777" w:rsidR="001736CB" w:rsidRDefault="001736CB" w:rsidP="001736C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fi-FI"/>
              </w:rPr>
            </w:pPr>
            <w:r w:rsidRPr="00B42998">
              <w:rPr>
                <w:rFonts w:ascii="Verdana" w:hAnsi="Verdana" w:cs="Arial"/>
                <w:color w:val="002060"/>
                <w:sz w:val="20"/>
                <w:lang w:val="fi-FI"/>
              </w:rPr>
              <w:t xml:space="preserve">P.O. Box 11 000, </w:t>
            </w:r>
          </w:p>
          <w:p w14:paraId="56E939F3" w14:textId="3FB47527" w:rsidR="007967A9" w:rsidRPr="001736CB" w:rsidRDefault="001736CB" w:rsidP="001736C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i-FI"/>
              </w:rPr>
            </w:pPr>
            <w:r w:rsidRPr="00B42998">
              <w:rPr>
                <w:rFonts w:ascii="Verdana" w:hAnsi="Verdana" w:cs="Arial"/>
                <w:color w:val="002060"/>
                <w:sz w:val="20"/>
                <w:lang w:val="fi-FI"/>
              </w:rPr>
              <w:t>FI-00076 AALT</w:t>
            </w:r>
            <w:r>
              <w:rPr>
                <w:rFonts w:ascii="Verdana" w:hAnsi="Verdana" w:cs="Arial"/>
                <w:color w:val="002060"/>
                <w:sz w:val="20"/>
                <w:lang w:val="fi-FI"/>
              </w:rPr>
              <w:t>O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14:paraId="56E939F5" w14:textId="4CFDB0CE" w:rsidR="007967A9" w:rsidRPr="005E466D" w:rsidRDefault="001736CB" w:rsidP="001736C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Finland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26E1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26E1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D44FDAD" w14:textId="6F3B876D" w:rsidR="00912652" w:rsidRDefault="00912652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The following questions are filled in by applicants </w:t>
      </w:r>
      <w:r w:rsidRPr="00912652">
        <w:rPr>
          <w:rFonts w:ascii="Verdana" w:hAnsi="Verdana" w:cs="Calibri"/>
          <w:b/>
          <w:bCs/>
          <w:u w:val="single"/>
          <w:lang w:val="en-GB"/>
        </w:rPr>
        <w:t>for teaching mobility only.</w:t>
      </w:r>
    </w:p>
    <w:p w14:paraId="56E93A25" w14:textId="1F2517A5" w:rsidR="00377526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8C3569" w:rsidRPr="00B223B0">
        <w:rPr>
          <w:rFonts w:ascii="Verdana" w:hAnsi="Verdana" w:cs="Calibri"/>
          <w:lang w:val="en-GB"/>
        </w:rPr>
        <w:t xml:space="preserve">Main </w:t>
      </w:r>
      <w:r w:rsidR="008C3569"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32E0E01B" w14:textId="77777777" w:rsidR="00912652" w:rsidRPr="00121A1B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D90E323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377526"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="00377526" w:rsidRPr="00121A1B">
        <w:rPr>
          <w:rFonts w:ascii="Verdana" w:hAnsi="Verdana" w:cs="Calibri"/>
          <w:lang w:val="en-GB"/>
        </w:rPr>
        <w:t xml:space="preserve">: Short cycle </w:t>
      </w:r>
      <w:r w:rsidR="00377526"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77526" w:rsidRPr="00490F95">
        <w:rPr>
          <w:rFonts w:ascii="Verdana" w:hAnsi="Verdana" w:cs="Calibri"/>
          <w:lang w:val="en-GB"/>
        </w:rPr>
        <w:t xml:space="preserve">; 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</w:t>
      </w:r>
    </w:p>
    <w:p w14:paraId="412DA09B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/>
          <w:lang w:val="en-GB"/>
        </w:rPr>
        <w:t xml:space="preserve">     </w:t>
      </w:r>
      <w:r w:rsidR="00713E3E">
        <w:rPr>
          <w:rFonts w:ascii="Verdana" w:hAnsi="Verdana"/>
          <w:lang w:val="en-GB"/>
        </w:rPr>
        <w:t>cycle (EQF level 6)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377526" w:rsidRPr="00490F95">
        <w:rPr>
          <w:rFonts w:ascii="Verdana" w:hAnsi="Verdana" w:cs="Calibri"/>
          <w:lang w:val="en-GB"/>
        </w:rPr>
        <w:t xml:space="preserve">; 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377526" w:rsidRPr="00490F95">
        <w:rPr>
          <w:rFonts w:ascii="Verdana" w:hAnsi="Verdana" w:cs="Calibri"/>
          <w:lang w:val="en-GB"/>
        </w:rPr>
        <w:t>; Doctoral</w:t>
      </w:r>
    </w:p>
    <w:p w14:paraId="56E93A26" w14:textId="69769613" w:rsidR="00377526" w:rsidRP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  <w:r>
        <w:rPr>
          <w:rFonts w:ascii="Verdana" w:hAnsi="Verdana" w:cs="Calibri"/>
          <w:lang w:val="en-GB"/>
        </w:rPr>
        <w:t xml:space="preserve">   </w:t>
      </w:r>
      <w:r w:rsidR="00377526" w:rsidRPr="00490F9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07C13F4D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</w:p>
    <w:p w14:paraId="7DAF3FD8" w14:textId="6FC12AFF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377526" w:rsidRPr="00490F95">
        <w:rPr>
          <w:rFonts w:ascii="Verdana" w:hAnsi="Verdana" w:cs="Calibri"/>
          <w:lang w:val="en-GB"/>
        </w:rPr>
        <w:t>Number of students at the receiving institution benefiting from the teaching</w:t>
      </w:r>
    </w:p>
    <w:p w14:paraId="56E93A27" w14:textId="2E3B0328" w:rsidR="00377526" w:rsidRPr="00490F95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377526" w:rsidRPr="00490F95">
        <w:rPr>
          <w:rFonts w:ascii="Verdana" w:hAnsi="Verdana" w:cs="Calibri"/>
          <w:lang w:val="en-GB"/>
        </w:rPr>
        <w:t>programme: ………………</w:t>
      </w:r>
    </w:p>
    <w:p w14:paraId="58141B3C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8" w14:textId="5C511FA0" w:rsidR="00377526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377526" w:rsidRPr="00490F95">
        <w:rPr>
          <w:rFonts w:ascii="Verdana" w:hAnsi="Verdana" w:cs="Calibri"/>
          <w:lang w:val="en-GB"/>
        </w:rPr>
        <w:t>Number of teaching hours: …………………</w:t>
      </w:r>
    </w:p>
    <w:p w14:paraId="73C8A1BD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3DFBEF5" w14:textId="5DE2EBC5" w:rsidR="00466BFF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     </w:t>
      </w:r>
      <w:r w:rsidR="00466BFF">
        <w:rPr>
          <w:rFonts w:ascii="Verdana" w:hAnsi="Verdana" w:cs="Calibri"/>
          <w:lang w:val="en-GB"/>
        </w:rPr>
        <w:t>Language of instruction: ………………………………………</w:t>
      </w:r>
    </w:p>
    <w:p w14:paraId="0F61B8A4" w14:textId="77777777" w:rsidR="00912652" w:rsidRDefault="00912652" w:rsidP="0091265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4F6A68" w14:textId="2278CD1E" w:rsidR="00912652" w:rsidRDefault="00912652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The following sections are </w:t>
      </w:r>
      <w:r w:rsidRPr="00912652">
        <w:rPr>
          <w:rFonts w:ascii="Verdana" w:hAnsi="Verdana" w:cs="Calibri"/>
          <w:b/>
          <w:bCs/>
          <w:u w:val="single"/>
          <w:lang w:val="en-GB"/>
        </w:rPr>
        <w:t>filled in by ALL applicants</w:t>
      </w:r>
      <w:r>
        <w:rPr>
          <w:rFonts w:ascii="Verdana" w:hAnsi="Verdana" w:cs="Calibri"/>
          <w:lang w:val="en-GB"/>
        </w:rPr>
        <w:t>:</w:t>
      </w:r>
    </w:p>
    <w:p w14:paraId="4C41BF30" w14:textId="77777777" w:rsidR="00912652" w:rsidRDefault="00912652" w:rsidP="00912652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training/teaching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1ACE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32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36CB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E1A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CD2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2652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3</Pages>
  <Words>478</Words>
  <Characters>3002</Characters>
  <Application>Microsoft Office Word</Application>
  <DocSecurity>0</DocSecurity>
  <PresentationFormat>Microsoft Word 11.0</PresentationFormat>
  <Lines>25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Kilponen Saara</cp:lastModifiedBy>
  <cp:revision>5</cp:revision>
  <cp:lastPrinted>2013-11-06T08:46:00Z</cp:lastPrinted>
  <dcterms:created xsi:type="dcterms:W3CDTF">2025-01-13T13:32:00Z</dcterms:created>
  <dcterms:modified xsi:type="dcterms:W3CDTF">2025-03-31T14:57:00Z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