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3D578" w14:textId="77777777" w:rsidR="000B325B" w:rsidRDefault="000B325B" w:rsidP="000B325B">
      <w:pPr>
        <w:pStyle w:val="Heading3"/>
      </w:pPr>
    </w:p>
    <w:p w14:paraId="0AA83435" w14:textId="77777777" w:rsidR="00160020" w:rsidRPr="00160020" w:rsidRDefault="00160020" w:rsidP="00160020"/>
    <w:p w14:paraId="041146EC" w14:textId="5561D6F1" w:rsidR="000B325B" w:rsidRPr="00634C5C" w:rsidRDefault="00634C5C" w:rsidP="000B325B">
      <w:pPr>
        <w:pStyle w:val="Heading3"/>
        <w:rPr>
          <w:lang w:val="en-US"/>
        </w:rPr>
      </w:pPr>
      <w:r w:rsidRPr="00634C5C">
        <w:rPr>
          <w:lang w:val="en-US"/>
        </w:rPr>
        <w:t xml:space="preserve">What is a </w:t>
      </w:r>
      <w:r w:rsidR="000B325B" w:rsidRPr="00634C5C">
        <w:rPr>
          <w:lang w:val="en-US"/>
        </w:rPr>
        <w:t>Data Management Plan (DMP)?</w:t>
      </w:r>
    </w:p>
    <w:p w14:paraId="25DA759F" w14:textId="631E214F" w:rsidR="000B325B" w:rsidRPr="001A7122" w:rsidRDefault="00E57592" w:rsidP="000B325B">
      <w:pPr>
        <w:pStyle w:val="ListParagraph"/>
        <w:numPr>
          <w:ilvl w:val="0"/>
          <w:numId w:val="30"/>
        </w:numPr>
        <w:rPr>
          <w:lang w:val="en-US"/>
        </w:rPr>
      </w:pPr>
      <w:r w:rsidRPr="001A7122">
        <w:rPr>
          <w:lang w:val="en-US"/>
        </w:rPr>
        <w:t>Supports</w:t>
      </w:r>
      <w:r w:rsidR="00634C5C" w:rsidRPr="001A7122">
        <w:rPr>
          <w:lang w:val="en-US"/>
        </w:rPr>
        <w:t xml:space="preserve"> </w:t>
      </w:r>
      <w:r w:rsidR="001A7122" w:rsidRPr="001A7122">
        <w:rPr>
          <w:lang w:val="en-US"/>
        </w:rPr>
        <w:t xml:space="preserve">in </w:t>
      </w:r>
      <w:r w:rsidR="00634C5C" w:rsidRPr="001A7122">
        <w:rPr>
          <w:lang w:val="en-US"/>
        </w:rPr>
        <w:t xml:space="preserve">planning </w:t>
      </w:r>
      <w:r w:rsidR="001A7122" w:rsidRPr="001A7122">
        <w:rPr>
          <w:lang w:val="en-US"/>
        </w:rPr>
        <w:t xml:space="preserve">your </w:t>
      </w:r>
      <w:r w:rsidR="00634C5C" w:rsidRPr="001A7122">
        <w:rPr>
          <w:lang w:val="en-US"/>
        </w:rPr>
        <w:t>research</w:t>
      </w:r>
    </w:p>
    <w:p w14:paraId="48DF1CD8" w14:textId="22B72F5E" w:rsidR="000B325B" w:rsidRPr="00634C5C" w:rsidRDefault="00634C5C" w:rsidP="000B325B">
      <w:pPr>
        <w:pStyle w:val="ListParagraph"/>
        <w:numPr>
          <w:ilvl w:val="0"/>
          <w:numId w:val="30"/>
        </w:numPr>
        <w:rPr>
          <w:lang w:val="en-US"/>
        </w:rPr>
      </w:pPr>
      <w:r w:rsidRPr="00634C5C">
        <w:rPr>
          <w:lang w:val="en-US"/>
        </w:rPr>
        <w:t xml:space="preserve">Is a tool for risk management </w:t>
      </w:r>
    </w:p>
    <w:p w14:paraId="32625A45" w14:textId="67733DB8" w:rsidR="000B325B" w:rsidRPr="00B009C7" w:rsidRDefault="00B009C7" w:rsidP="000B325B">
      <w:pPr>
        <w:pStyle w:val="ListParagraph"/>
        <w:numPr>
          <w:ilvl w:val="0"/>
          <w:numId w:val="30"/>
        </w:numPr>
        <w:rPr>
          <w:lang w:val="en-US"/>
        </w:rPr>
      </w:pPr>
      <w:r w:rsidRPr="00B009C7">
        <w:rPr>
          <w:lang w:val="en-US"/>
        </w:rPr>
        <w:t>Helps pre-empt possible c</w:t>
      </w:r>
      <w:r>
        <w:rPr>
          <w:lang w:val="en-US"/>
        </w:rPr>
        <w:t>hallenges</w:t>
      </w:r>
    </w:p>
    <w:p w14:paraId="022DCDB4" w14:textId="14CEE615" w:rsidR="000B325B" w:rsidRDefault="00B009C7" w:rsidP="000B325B">
      <w:pPr>
        <w:pStyle w:val="ListParagraph"/>
        <w:numPr>
          <w:ilvl w:val="0"/>
          <w:numId w:val="30"/>
        </w:numPr>
      </w:pPr>
      <w:r>
        <w:t>Saves</w:t>
      </w:r>
      <w:r w:rsidR="000B325B">
        <w:t xml:space="preserve"> </w:t>
      </w:r>
      <w:proofErr w:type="spellStart"/>
      <w:r>
        <w:t>time</w:t>
      </w:r>
      <w:proofErr w:type="spellEnd"/>
    </w:p>
    <w:p w14:paraId="3239348E" w14:textId="77777777" w:rsidR="000B325B" w:rsidRDefault="000B325B" w:rsidP="000B325B">
      <w:pPr>
        <w:pStyle w:val="Heading3"/>
      </w:pPr>
    </w:p>
    <w:p w14:paraId="57A1EDF9" w14:textId="76062888" w:rsidR="000B325B" w:rsidRPr="00B009C7" w:rsidRDefault="00B009C7" w:rsidP="000B325B">
      <w:pPr>
        <w:pStyle w:val="Heading3"/>
        <w:rPr>
          <w:lang w:val="en-US"/>
        </w:rPr>
      </w:pPr>
      <w:r w:rsidRPr="00B009C7">
        <w:rPr>
          <w:lang w:val="en-US"/>
        </w:rPr>
        <w:t>What does a data management plan contain?</w:t>
      </w:r>
    </w:p>
    <w:p w14:paraId="7A3357C0" w14:textId="121E9C0A" w:rsidR="000B325B" w:rsidRPr="00B009C7" w:rsidRDefault="00B009C7" w:rsidP="00C36256">
      <w:pPr>
        <w:pStyle w:val="ListParagraph"/>
        <w:numPr>
          <w:ilvl w:val="0"/>
          <w:numId w:val="33"/>
        </w:numPr>
        <w:spacing w:before="280" w:after="280" w:line="276" w:lineRule="auto"/>
        <w:rPr>
          <w:rFonts w:eastAsiaTheme="minorEastAsia"/>
          <w:b/>
          <w:bCs/>
          <w:lang w:val="en-US"/>
        </w:rPr>
      </w:pPr>
      <w:r w:rsidRPr="00B009C7">
        <w:rPr>
          <w:rFonts w:eastAsiaTheme="minorEastAsia"/>
          <w:b/>
          <w:bCs/>
          <w:lang w:val="en-US"/>
        </w:rPr>
        <w:t>What does your data consist of?</w:t>
      </w:r>
      <w:r>
        <w:rPr>
          <w:rFonts w:eastAsiaTheme="minorEastAsia"/>
          <w:b/>
          <w:bCs/>
          <w:lang w:val="en-US"/>
        </w:rPr>
        <w:t xml:space="preserve"> </w:t>
      </w:r>
    </w:p>
    <w:p w14:paraId="1EBA48FA" w14:textId="2B52E40D" w:rsidR="000B325B" w:rsidRPr="00E64DB2" w:rsidRDefault="003207F9" w:rsidP="00FA17ED">
      <w:pPr>
        <w:pStyle w:val="ListParagraph"/>
        <w:numPr>
          <w:ilvl w:val="0"/>
          <w:numId w:val="33"/>
        </w:numPr>
        <w:spacing w:before="280" w:after="280" w:line="276" w:lineRule="auto"/>
        <w:rPr>
          <w:rFonts w:eastAsiaTheme="minorEastAsia"/>
          <w:b/>
          <w:bCs/>
          <w:lang w:val="en-US"/>
        </w:rPr>
      </w:pPr>
      <w:r w:rsidRPr="003207F9">
        <w:rPr>
          <w:rFonts w:eastAsiaTheme="minorEastAsia"/>
          <w:b/>
          <w:bCs/>
          <w:lang w:val="en-US"/>
        </w:rPr>
        <w:t xml:space="preserve">What ethical and legal considerations apply to your </w:t>
      </w:r>
      <w:r>
        <w:rPr>
          <w:rFonts w:eastAsiaTheme="minorEastAsia"/>
          <w:b/>
          <w:bCs/>
          <w:lang w:val="en-US"/>
        </w:rPr>
        <w:t xml:space="preserve">data? </w:t>
      </w:r>
    </w:p>
    <w:p w14:paraId="6B8E6BC5" w14:textId="56D418D8" w:rsidR="000B325B" w:rsidRPr="003207F9" w:rsidRDefault="003207F9" w:rsidP="00FA17ED">
      <w:pPr>
        <w:pStyle w:val="ListParagraph"/>
        <w:numPr>
          <w:ilvl w:val="0"/>
          <w:numId w:val="33"/>
        </w:numPr>
        <w:spacing w:before="280" w:after="280" w:line="276" w:lineRule="auto"/>
        <w:rPr>
          <w:rFonts w:eastAsiaTheme="minorEastAsia"/>
          <w:b/>
          <w:bCs/>
          <w:lang w:val="en-US"/>
        </w:rPr>
      </w:pPr>
      <w:r w:rsidRPr="003207F9">
        <w:rPr>
          <w:rFonts w:eastAsiaTheme="minorEastAsia"/>
          <w:b/>
          <w:bCs/>
          <w:lang w:val="en-US"/>
        </w:rPr>
        <w:t xml:space="preserve">How </w:t>
      </w:r>
      <w:r>
        <w:rPr>
          <w:rFonts w:eastAsiaTheme="minorEastAsia"/>
          <w:b/>
          <w:bCs/>
          <w:lang w:val="en-US"/>
        </w:rPr>
        <w:t>will</w:t>
      </w:r>
      <w:r w:rsidRPr="003207F9">
        <w:rPr>
          <w:rFonts w:eastAsiaTheme="minorEastAsia"/>
          <w:b/>
          <w:bCs/>
          <w:lang w:val="en-US"/>
        </w:rPr>
        <w:t xml:space="preserve"> you </w:t>
      </w:r>
      <w:proofErr w:type="spellStart"/>
      <w:r w:rsidRPr="003207F9">
        <w:rPr>
          <w:rFonts w:eastAsiaTheme="minorEastAsia"/>
          <w:b/>
          <w:bCs/>
          <w:lang w:val="en-US"/>
        </w:rPr>
        <w:t>organise</w:t>
      </w:r>
      <w:proofErr w:type="spellEnd"/>
      <w:r w:rsidRPr="003207F9">
        <w:rPr>
          <w:rFonts w:eastAsiaTheme="minorEastAsia"/>
          <w:b/>
          <w:bCs/>
          <w:lang w:val="en-US"/>
        </w:rPr>
        <w:t xml:space="preserve"> and describe your data? </w:t>
      </w:r>
    </w:p>
    <w:p w14:paraId="51C9534F" w14:textId="328377C9" w:rsidR="000B325B" w:rsidRPr="003207F9" w:rsidRDefault="003207F9" w:rsidP="1657050D">
      <w:pPr>
        <w:pStyle w:val="ListParagraph"/>
        <w:numPr>
          <w:ilvl w:val="0"/>
          <w:numId w:val="33"/>
        </w:numPr>
        <w:spacing w:before="280" w:after="280" w:line="276" w:lineRule="auto"/>
        <w:rPr>
          <w:rFonts w:eastAsiaTheme="minorEastAsia"/>
          <w:b/>
          <w:bCs/>
          <w:lang w:val="en-US"/>
        </w:rPr>
      </w:pPr>
      <w:r w:rsidRPr="003207F9">
        <w:rPr>
          <w:rFonts w:eastAsiaTheme="minorEastAsia"/>
          <w:b/>
          <w:bCs/>
          <w:lang w:val="en-US"/>
        </w:rPr>
        <w:t xml:space="preserve">Where will you store your data during </w:t>
      </w:r>
      <w:r w:rsidR="00381B33">
        <w:rPr>
          <w:rFonts w:eastAsiaTheme="minorEastAsia"/>
          <w:b/>
          <w:bCs/>
          <w:lang w:val="en-US"/>
        </w:rPr>
        <w:t>and after the research project?</w:t>
      </w:r>
    </w:p>
    <w:p w14:paraId="338DE986" w14:textId="77777777" w:rsidR="000B325B" w:rsidRPr="003207F9" w:rsidRDefault="000B325B" w:rsidP="000B325B">
      <w:pPr>
        <w:pStyle w:val="Heading3"/>
        <w:rPr>
          <w:lang w:val="en-US"/>
        </w:rPr>
      </w:pPr>
    </w:p>
    <w:p w14:paraId="66447BC4" w14:textId="3D7E3712" w:rsidR="000B325B" w:rsidRPr="00381B33" w:rsidRDefault="000F0479" w:rsidP="000B325B">
      <w:pPr>
        <w:pStyle w:val="Heading3"/>
        <w:rPr>
          <w:lang w:val="en-US"/>
        </w:rPr>
      </w:pPr>
      <w:r>
        <w:rPr>
          <w:lang w:val="en-US"/>
        </w:rPr>
        <w:t>Tips</w:t>
      </w:r>
      <w:r w:rsidR="00381B33" w:rsidRPr="00381B33">
        <w:rPr>
          <w:lang w:val="en-US"/>
        </w:rPr>
        <w:t xml:space="preserve"> for devising a data management plan</w:t>
      </w:r>
      <w:r w:rsidR="000B325B" w:rsidRPr="00381B33">
        <w:rPr>
          <w:lang w:val="en-US"/>
        </w:rPr>
        <w:t>:</w:t>
      </w:r>
    </w:p>
    <w:p w14:paraId="6C4CEFFB" w14:textId="52A1475F" w:rsidR="000B325B" w:rsidRPr="00D076C3" w:rsidRDefault="00381B33" w:rsidP="000B325B">
      <w:pPr>
        <w:pStyle w:val="ListParagraph"/>
        <w:numPr>
          <w:ilvl w:val="0"/>
          <w:numId w:val="31"/>
        </w:numPr>
        <w:rPr>
          <w:lang w:val="en-US"/>
        </w:rPr>
      </w:pPr>
      <w:r w:rsidRPr="002D629B">
        <w:rPr>
          <w:lang w:val="en-US"/>
        </w:rPr>
        <w:t xml:space="preserve">Start </w:t>
      </w:r>
      <w:r w:rsidR="00932778" w:rsidRPr="002D629B">
        <w:rPr>
          <w:lang w:val="en-US"/>
        </w:rPr>
        <w:t xml:space="preserve">devising the plan </w:t>
      </w:r>
      <w:r w:rsidR="006173A5">
        <w:rPr>
          <w:lang w:val="en-US"/>
        </w:rPr>
        <w:t>well ahead of time, at the latest</w:t>
      </w:r>
      <w:r w:rsidR="002D629B" w:rsidRPr="002D629B">
        <w:rPr>
          <w:lang w:val="en-US"/>
        </w:rPr>
        <w:t xml:space="preserve"> before you start gathering the research data for your</w:t>
      </w:r>
      <w:r w:rsidR="002D629B">
        <w:rPr>
          <w:lang w:val="en-US"/>
        </w:rPr>
        <w:t xml:space="preserve"> </w:t>
      </w:r>
      <w:r w:rsidR="009003FE">
        <w:rPr>
          <w:lang w:val="en-US"/>
        </w:rPr>
        <w:t>thesis</w:t>
      </w:r>
      <w:r w:rsidR="002D629B">
        <w:rPr>
          <w:lang w:val="en-US"/>
        </w:rPr>
        <w:t xml:space="preserve">. </w:t>
      </w:r>
      <w:r w:rsidR="002D629B" w:rsidRPr="00D076C3">
        <w:rPr>
          <w:lang w:val="en-US"/>
        </w:rPr>
        <w:t xml:space="preserve">Discuss </w:t>
      </w:r>
      <w:r w:rsidR="00D076C3" w:rsidRPr="00D076C3">
        <w:rPr>
          <w:lang w:val="en-US"/>
        </w:rPr>
        <w:t xml:space="preserve">good </w:t>
      </w:r>
      <w:r w:rsidR="002D629B" w:rsidRPr="00D076C3">
        <w:rPr>
          <w:lang w:val="en-US"/>
        </w:rPr>
        <w:t xml:space="preserve">data management </w:t>
      </w:r>
      <w:r w:rsidR="00D076C3" w:rsidRPr="00D076C3">
        <w:rPr>
          <w:lang w:val="en-US"/>
        </w:rPr>
        <w:t xml:space="preserve">practices with your </w:t>
      </w:r>
      <w:r w:rsidR="00CF6C08">
        <w:rPr>
          <w:lang w:val="en-US"/>
        </w:rPr>
        <w:t>supervisor</w:t>
      </w:r>
      <w:r w:rsidR="00D076C3" w:rsidRPr="00D076C3">
        <w:rPr>
          <w:lang w:val="en-US"/>
        </w:rPr>
        <w:t xml:space="preserve"> or </w:t>
      </w:r>
      <w:r w:rsidR="00CF6C08">
        <w:rPr>
          <w:lang w:val="en-US"/>
        </w:rPr>
        <w:t>thesis advisor</w:t>
      </w:r>
      <w:r w:rsidR="00D076C3" w:rsidRPr="00D076C3">
        <w:rPr>
          <w:lang w:val="en-US"/>
        </w:rPr>
        <w:t xml:space="preserve">. </w:t>
      </w:r>
    </w:p>
    <w:p w14:paraId="5E9F71F5" w14:textId="2DF15055" w:rsidR="000B325B" w:rsidRPr="00E64DB2" w:rsidRDefault="006173A5" w:rsidP="000B325B">
      <w:pPr>
        <w:pStyle w:val="ListParagraph"/>
        <w:numPr>
          <w:ilvl w:val="0"/>
          <w:numId w:val="31"/>
        </w:numPr>
        <w:rPr>
          <w:lang w:val="en-US"/>
        </w:rPr>
      </w:pPr>
      <w:r w:rsidRPr="006173A5">
        <w:rPr>
          <w:lang w:val="en-US"/>
        </w:rPr>
        <w:t>The data management plan template is generic</w:t>
      </w:r>
      <w:r>
        <w:rPr>
          <w:lang w:val="en-US"/>
        </w:rPr>
        <w:t>. You do not need to include all sections if they do not apply to your data.</w:t>
      </w:r>
      <w:r w:rsidR="00074609" w:rsidRPr="006173A5">
        <w:rPr>
          <w:lang w:val="en-US"/>
        </w:rPr>
        <w:t xml:space="preserve"> </w:t>
      </w:r>
    </w:p>
    <w:p w14:paraId="25E3B4EC" w14:textId="38711752" w:rsidR="000B325B" w:rsidRPr="00452056" w:rsidRDefault="006173A5" w:rsidP="000B325B">
      <w:pPr>
        <w:pStyle w:val="ListParagraph"/>
        <w:numPr>
          <w:ilvl w:val="0"/>
          <w:numId w:val="31"/>
        </w:numPr>
        <w:rPr>
          <w:lang w:val="en-US"/>
        </w:rPr>
      </w:pPr>
      <w:r w:rsidRPr="00452056">
        <w:rPr>
          <w:lang w:val="en-US"/>
        </w:rPr>
        <w:t>Choose one or more of the</w:t>
      </w:r>
      <w:r w:rsidR="00A10A4F" w:rsidRPr="00452056">
        <w:rPr>
          <w:lang w:val="en-US"/>
        </w:rPr>
        <w:t xml:space="preserve"> answer</w:t>
      </w:r>
      <w:r w:rsidRPr="00452056">
        <w:rPr>
          <w:lang w:val="en-US"/>
        </w:rPr>
        <w:t xml:space="preserve"> </w:t>
      </w:r>
      <w:r w:rsidR="00A10A4F" w:rsidRPr="00452056">
        <w:rPr>
          <w:lang w:val="en-US"/>
        </w:rPr>
        <w:t xml:space="preserve">options </w:t>
      </w:r>
      <w:r w:rsidR="00452056" w:rsidRPr="00452056">
        <w:rPr>
          <w:lang w:val="en-US"/>
        </w:rPr>
        <w:t>pr</w:t>
      </w:r>
      <w:r w:rsidR="00452056">
        <w:rPr>
          <w:lang w:val="en-US"/>
        </w:rPr>
        <w:t xml:space="preserve">ovided </w:t>
      </w:r>
      <w:r w:rsidR="00A10A4F" w:rsidRPr="00452056">
        <w:rPr>
          <w:lang w:val="en-US"/>
        </w:rPr>
        <w:t xml:space="preserve">or write </w:t>
      </w:r>
      <w:r w:rsidR="00E2346C">
        <w:rPr>
          <w:lang w:val="en-US"/>
        </w:rPr>
        <w:t>the</w:t>
      </w:r>
      <w:r w:rsidR="00A10A4F" w:rsidRPr="00452056">
        <w:rPr>
          <w:lang w:val="en-US"/>
        </w:rPr>
        <w:t xml:space="preserve"> answer in your own words.</w:t>
      </w:r>
    </w:p>
    <w:p w14:paraId="2BA0914F" w14:textId="359067D7" w:rsidR="000B325B" w:rsidRPr="00BA05B6" w:rsidRDefault="00E2346C" w:rsidP="000B325B">
      <w:pPr>
        <w:pStyle w:val="ListParagraph"/>
        <w:numPr>
          <w:ilvl w:val="0"/>
          <w:numId w:val="31"/>
        </w:numPr>
        <w:rPr>
          <w:lang w:val="en-US"/>
        </w:rPr>
      </w:pPr>
      <w:r>
        <w:rPr>
          <w:lang w:val="en-US"/>
        </w:rPr>
        <w:t>Once finished, r</w:t>
      </w:r>
      <w:r w:rsidR="00A10A4F" w:rsidRPr="00523641">
        <w:rPr>
          <w:lang w:val="en-US"/>
        </w:rPr>
        <w:t>emove the introducto</w:t>
      </w:r>
      <w:r w:rsidR="00551853">
        <w:rPr>
          <w:lang w:val="en-US"/>
        </w:rPr>
        <w:t>ry</w:t>
      </w:r>
      <w:r w:rsidR="00A10A4F" w:rsidRPr="00523641">
        <w:rPr>
          <w:lang w:val="en-US"/>
        </w:rPr>
        <w:t xml:space="preserve"> page, examples, guidance and</w:t>
      </w:r>
      <w:r w:rsidR="00A27124">
        <w:rPr>
          <w:lang w:val="en-US"/>
        </w:rPr>
        <w:t xml:space="preserve"> any</w:t>
      </w:r>
      <w:r w:rsidR="00A10A4F" w:rsidRPr="00523641">
        <w:rPr>
          <w:lang w:val="en-US"/>
        </w:rPr>
        <w:t xml:space="preserve"> </w:t>
      </w:r>
      <w:r w:rsidR="00A27124">
        <w:rPr>
          <w:lang w:val="en-US"/>
        </w:rPr>
        <w:t>unused</w:t>
      </w:r>
      <w:r w:rsidR="00523641" w:rsidRPr="00523641">
        <w:rPr>
          <w:lang w:val="en-US"/>
        </w:rPr>
        <w:t xml:space="preserve"> </w:t>
      </w:r>
      <w:r w:rsidR="00B41B68">
        <w:rPr>
          <w:lang w:val="en-US"/>
        </w:rPr>
        <w:t xml:space="preserve">answer </w:t>
      </w:r>
      <w:r w:rsidR="00523641" w:rsidRPr="00523641">
        <w:rPr>
          <w:lang w:val="en-US"/>
        </w:rPr>
        <w:t xml:space="preserve">options from the final data management plan for a clear document that applies </w:t>
      </w:r>
      <w:r w:rsidR="00BA05B6">
        <w:rPr>
          <w:lang w:val="en-US"/>
        </w:rPr>
        <w:t xml:space="preserve">specifically to the data of your </w:t>
      </w:r>
      <w:r w:rsidR="009003FE">
        <w:rPr>
          <w:lang w:val="en-US"/>
        </w:rPr>
        <w:t>thesis</w:t>
      </w:r>
      <w:r w:rsidR="00523641" w:rsidRPr="00523641">
        <w:rPr>
          <w:lang w:val="en-US"/>
        </w:rPr>
        <w:t xml:space="preserve">. </w:t>
      </w:r>
    </w:p>
    <w:p w14:paraId="49F359CB" w14:textId="79E5F2BB" w:rsidR="000B325B" w:rsidRPr="00E64DB2" w:rsidRDefault="006A44C4" w:rsidP="000B325B">
      <w:pPr>
        <w:pStyle w:val="ListParagraph"/>
        <w:numPr>
          <w:ilvl w:val="0"/>
          <w:numId w:val="31"/>
        </w:numPr>
        <w:rPr>
          <w:lang w:val="en-US"/>
        </w:rPr>
      </w:pPr>
      <w:r w:rsidRPr="002567EF">
        <w:rPr>
          <w:lang w:val="en-US"/>
        </w:rPr>
        <w:t xml:space="preserve">Write a concise and </w:t>
      </w:r>
      <w:r w:rsidR="002567EF" w:rsidRPr="002567EF">
        <w:rPr>
          <w:lang w:val="en-US"/>
        </w:rPr>
        <w:t xml:space="preserve">practical plan based on your </w:t>
      </w:r>
      <w:r w:rsidR="009003FE">
        <w:rPr>
          <w:lang w:val="en-US"/>
        </w:rPr>
        <w:t>thesis</w:t>
      </w:r>
      <w:r w:rsidR="002567EF" w:rsidRPr="002567EF">
        <w:rPr>
          <w:lang w:val="en-US"/>
        </w:rPr>
        <w:t xml:space="preserve">. </w:t>
      </w:r>
      <w:r w:rsidR="002567EF" w:rsidRPr="00CC19B5">
        <w:rPr>
          <w:lang w:val="en-US"/>
        </w:rPr>
        <w:t xml:space="preserve">You should be able to understand </w:t>
      </w:r>
      <w:r w:rsidR="00CC19B5" w:rsidRPr="00CC19B5">
        <w:rPr>
          <w:lang w:val="en-US"/>
        </w:rPr>
        <w:t xml:space="preserve">the content of the plan and </w:t>
      </w:r>
      <w:r w:rsidR="00CC19B5">
        <w:rPr>
          <w:lang w:val="en-US"/>
        </w:rPr>
        <w:t xml:space="preserve">how it guides your actions. </w:t>
      </w:r>
    </w:p>
    <w:p w14:paraId="17C88F46" w14:textId="7DE0ECAC" w:rsidR="000B325B" w:rsidRPr="00E64DB2" w:rsidRDefault="000D165E" w:rsidP="000B325B">
      <w:pPr>
        <w:pStyle w:val="ListParagraph"/>
        <w:numPr>
          <w:ilvl w:val="0"/>
          <w:numId w:val="31"/>
        </w:numPr>
        <w:rPr>
          <w:lang w:val="en-US"/>
        </w:rPr>
      </w:pPr>
      <w:r w:rsidRPr="000D165E">
        <w:rPr>
          <w:lang w:val="en-US"/>
        </w:rPr>
        <w:t xml:space="preserve">Read through the template in full before starting to fill it out. </w:t>
      </w:r>
    </w:p>
    <w:p w14:paraId="042D31B2" w14:textId="7951B0AF" w:rsidR="000B325B" w:rsidRPr="00F20376" w:rsidRDefault="000D165E" w:rsidP="000B325B">
      <w:pPr>
        <w:pStyle w:val="ListParagraph"/>
        <w:numPr>
          <w:ilvl w:val="0"/>
          <w:numId w:val="31"/>
        </w:numPr>
        <w:rPr>
          <w:lang w:val="en-US"/>
        </w:rPr>
      </w:pPr>
      <w:r w:rsidRPr="00C13525">
        <w:rPr>
          <w:lang w:val="en-US"/>
        </w:rPr>
        <w:t xml:space="preserve">Each section </w:t>
      </w:r>
      <w:r w:rsidR="00F20376">
        <w:rPr>
          <w:lang w:val="en-US"/>
        </w:rPr>
        <w:t>provides</w:t>
      </w:r>
      <w:r w:rsidRPr="00C13525">
        <w:rPr>
          <w:lang w:val="en-US"/>
        </w:rPr>
        <w:t xml:space="preserve"> a short introduction to the topic and link</w:t>
      </w:r>
      <w:r w:rsidR="00F20376">
        <w:rPr>
          <w:lang w:val="en-US"/>
        </w:rPr>
        <w:t>s</w:t>
      </w:r>
      <w:r w:rsidRPr="00C13525">
        <w:rPr>
          <w:lang w:val="en-US"/>
        </w:rPr>
        <w:t xml:space="preserve"> </w:t>
      </w:r>
      <w:r w:rsidR="00017DB0" w:rsidRPr="00C13525">
        <w:rPr>
          <w:lang w:val="en-US"/>
        </w:rPr>
        <w:t xml:space="preserve">to further information on the Aalto University website: </w:t>
      </w:r>
      <w:hyperlink r:id="rId11" w:history="1">
        <w:r w:rsidR="00017DB0" w:rsidRPr="00C13525">
          <w:rPr>
            <w:rStyle w:val="Hyperlink"/>
            <w:lang w:val="en-US"/>
          </w:rPr>
          <w:t xml:space="preserve">Research data </w:t>
        </w:r>
        <w:r w:rsidR="00C13525" w:rsidRPr="00C13525">
          <w:rPr>
            <w:rStyle w:val="Hyperlink"/>
            <w:lang w:val="en-US"/>
          </w:rPr>
          <w:t xml:space="preserve">management </w:t>
        </w:r>
        <w:r w:rsidR="00017DB0" w:rsidRPr="00C13525">
          <w:rPr>
            <w:rStyle w:val="Hyperlink"/>
            <w:lang w:val="en-US"/>
          </w:rPr>
          <w:t xml:space="preserve">and </w:t>
        </w:r>
        <w:r w:rsidR="00C13525" w:rsidRPr="00C13525">
          <w:rPr>
            <w:rStyle w:val="Hyperlink"/>
            <w:lang w:val="en-US"/>
          </w:rPr>
          <w:t>open science</w:t>
        </w:r>
      </w:hyperlink>
      <w:r w:rsidR="00C13525" w:rsidRPr="00C13525">
        <w:rPr>
          <w:lang w:val="en-US"/>
        </w:rPr>
        <w:t xml:space="preserve">. </w:t>
      </w:r>
    </w:p>
    <w:p w14:paraId="54D83528" w14:textId="7392616A" w:rsidR="000B325B" w:rsidRPr="009003FE" w:rsidRDefault="00C13525" w:rsidP="000B325B">
      <w:pPr>
        <w:pStyle w:val="ListParagraph"/>
        <w:numPr>
          <w:ilvl w:val="0"/>
          <w:numId w:val="31"/>
        </w:numPr>
        <w:rPr>
          <w:lang w:val="en-US"/>
        </w:rPr>
      </w:pPr>
      <w:r w:rsidRPr="00740317">
        <w:rPr>
          <w:lang w:val="en-US"/>
        </w:rPr>
        <w:t xml:space="preserve">Update the plan with </w:t>
      </w:r>
      <w:r w:rsidR="00740317" w:rsidRPr="00740317">
        <w:rPr>
          <w:lang w:val="en-US"/>
        </w:rPr>
        <w:t xml:space="preserve">any possible changes that </w:t>
      </w:r>
      <w:r w:rsidR="00796750">
        <w:rPr>
          <w:lang w:val="en-US"/>
        </w:rPr>
        <w:t xml:space="preserve">might </w:t>
      </w:r>
      <w:r w:rsidR="00740317" w:rsidRPr="00740317">
        <w:rPr>
          <w:lang w:val="en-US"/>
        </w:rPr>
        <w:t xml:space="preserve">occur during your </w:t>
      </w:r>
      <w:r w:rsidR="009003FE">
        <w:rPr>
          <w:lang w:val="en-US"/>
        </w:rPr>
        <w:t>thesis</w:t>
      </w:r>
      <w:r w:rsidR="00740317" w:rsidRPr="00740317">
        <w:rPr>
          <w:lang w:val="en-US"/>
        </w:rPr>
        <w:t xml:space="preserve">. </w:t>
      </w:r>
    </w:p>
    <w:p w14:paraId="273BC300" w14:textId="77777777" w:rsidR="000B325B" w:rsidRPr="009003FE" w:rsidRDefault="000B325B" w:rsidP="000B325B">
      <w:pPr>
        <w:rPr>
          <w:lang w:val="en-US"/>
        </w:rPr>
      </w:pPr>
    </w:p>
    <w:p w14:paraId="3AB4A992" w14:textId="4E122706" w:rsidR="000B325B" w:rsidRPr="009003FE" w:rsidRDefault="000B325B" w:rsidP="000B325B">
      <w:pPr>
        <w:rPr>
          <w:lang w:val="en-US"/>
        </w:rPr>
      </w:pPr>
    </w:p>
    <w:p w14:paraId="19DC5366" w14:textId="77777777" w:rsidR="00463665" w:rsidRPr="009003FE" w:rsidRDefault="00463665" w:rsidP="000B325B">
      <w:pPr>
        <w:rPr>
          <w:lang w:val="en-US"/>
        </w:rPr>
      </w:pPr>
    </w:p>
    <w:p w14:paraId="6C6D946E" w14:textId="6132EF7C" w:rsidR="000B325B" w:rsidRPr="009625E4" w:rsidRDefault="00C70F13" w:rsidP="000B325B">
      <w:pPr>
        <w:rPr>
          <w:lang w:val="en-US"/>
        </w:rPr>
      </w:pPr>
      <w:r>
        <w:rPr>
          <w:lang w:val="en-US"/>
        </w:rPr>
        <w:t>T</w:t>
      </w:r>
      <w:r w:rsidR="00796750">
        <w:rPr>
          <w:lang w:val="en-US"/>
        </w:rPr>
        <w:t>hesis title</w:t>
      </w:r>
      <w:r w:rsidR="000B325B" w:rsidRPr="009625E4">
        <w:rPr>
          <w:lang w:val="en-US"/>
        </w:rPr>
        <w:t>:</w:t>
      </w:r>
    </w:p>
    <w:p w14:paraId="42E4361F" w14:textId="7A5CA08C" w:rsidR="000B325B" w:rsidRPr="009625E4" w:rsidRDefault="28B3261C" w:rsidP="000B325B">
      <w:pPr>
        <w:rPr>
          <w:lang w:val="en-US"/>
        </w:rPr>
      </w:pPr>
      <w:r w:rsidRPr="27E2B10A">
        <w:rPr>
          <w:lang w:val="en-US"/>
        </w:rPr>
        <w:t xml:space="preserve">Degree level </w:t>
      </w:r>
      <w:r w:rsidR="000B325B" w:rsidRPr="27E2B10A">
        <w:rPr>
          <w:lang w:val="en-US"/>
        </w:rPr>
        <w:t>(</w:t>
      </w:r>
      <w:proofErr w:type="gramStart"/>
      <w:r w:rsidR="009625E4" w:rsidRPr="27E2B10A">
        <w:rPr>
          <w:lang w:val="en-US"/>
        </w:rPr>
        <w:t>Bachelor’s</w:t>
      </w:r>
      <w:proofErr w:type="gramEnd"/>
      <w:r w:rsidR="009625E4" w:rsidRPr="27E2B10A">
        <w:rPr>
          <w:lang w:val="en-US"/>
        </w:rPr>
        <w:t xml:space="preserve"> degree/Master’s degree)</w:t>
      </w:r>
      <w:r w:rsidR="000B325B" w:rsidRPr="27E2B10A">
        <w:rPr>
          <w:lang w:val="en-US"/>
        </w:rPr>
        <w:t>:</w:t>
      </w:r>
    </w:p>
    <w:p w14:paraId="47FD2E56" w14:textId="690808A3" w:rsidR="000B325B" w:rsidRPr="00C70F13" w:rsidRDefault="00194163" w:rsidP="000B325B">
      <w:pPr>
        <w:rPr>
          <w:lang w:val="en-US"/>
        </w:rPr>
      </w:pPr>
      <w:r>
        <w:rPr>
          <w:lang w:val="en-US"/>
        </w:rPr>
        <w:t>Student n</w:t>
      </w:r>
      <w:r w:rsidR="00C70F13" w:rsidRPr="00C70F13">
        <w:rPr>
          <w:lang w:val="en-US"/>
        </w:rPr>
        <w:t>ame</w:t>
      </w:r>
      <w:r w:rsidR="000B325B" w:rsidRPr="00C70F13">
        <w:rPr>
          <w:lang w:val="en-US"/>
        </w:rPr>
        <w:t>:</w:t>
      </w:r>
    </w:p>
    <w:p w14:paraId="56E7625F" w14:textId="79A54695" w:rsidR="000B325B" w:rsidRPr="00C70F13" w:rsidRDefault="00C70F13" w:rsidP="000B325B">
      <w:pPr>
        <w:rPr>
          <w:lang w:val="en-US"/>
        </w:rPr>
      </w:pPr>
      <w:r w:rsidRPr="00C70F13">
        <w:rPr>
          <w:lang w:val="en-US"/>
        </w:rPr>
        <w:t>Date and version of DMP</w:t>
      </w:r>
      <w:r w:rsidR="000B325B" w:rsidRPr="00C70F13">
        <w:rPr>
          <w:lang w:val="en-US"/>
        </w:rPr>
        <w:t>:</w:t>
      </w:r>
    </w:p>
    <w:p w14:paraId="05B5BB25" w14:textId="61E90D11" w:rsidR="000B325B" w:rsidRPr="00CF6C08" w:rsidRDefault="00C70F13" w:rsidP="000B325B">
      <w:pPr>
        <w:rPr>
          <w:lang w:val="en-US"/>
        </w:rPr>
      </w:pPr>
      <w:r w:rsidRPr="00CF6C08">
        <w:rPr>
          <w:lang w:val="en-US"/>
        </w:rPr>
        <w:t>Thesis</w:t>
      </w:r>
      <w:r w:rsidR="000B325B" w:rsidRPr="00CF6C08">
        <w:rPr>
          <w:lang w:val="en-US"/>
        </w:rPr>
        <w:t xml:space="preserve"> </w:t>
      </w:r>
      <w:r w:rsidR="00CF6C08" w:rsidRPr="00CF6C08">
        <w:rPr>
          <w:lang w:val="en-US"/>
        </w:rPr>
        <w:t>supervisor</w:t>
      </w:r>
      <w:r w:rsidR="000B325B" w:rsidRPr="00CF6C08">
        <w:rPr>
          <w:lang w:val="en-US"/>
        </w:rPr>
        <w:t xml:space="preserve"> </w:t>
      </w:r>
      <w:r w:rsidRPr="00CF6C08">
        <w:rPr>
          <w:lang w:val="en-US"/>
        </w:rPr>
        <w:t>and</w:t>
      </w:r>
      <w:r w:rsidR="000B325B" w:rsidRPr="00CF6C08">
        <w:rPr>
          <w:lang w:val="en-US"/>
        </w:rPr>
        <w:t xml:space="preserve"> </w:t>
      </w:r>
      <w:r w:rsidR="00CF6C08" w:rsidRPr="00CF6C08">
        <w:rPr>
          <w:lang w:val="en-US"/>
        </w:rPr>
        <w:t>advisor</w:t>
      </w:r>
      <w:r w:rsidR="000B325B" w:rsidRPr="00CF6C08">
        <w:rPr>
          <w:lang w:val="en-US"/>
        </w:rPr>
        <w:t>(</w:t>
      </w:r>
      <w:r w:rsidR="00CF6C08" w:rsidRPr="00CF6C08">
        <w:rPr>
          <w:lang w:val="en-US"/>
        </w:rPr>
        <w:t>s</w:t>
      </w:r>
      <w:r w:rsidR="000B325B" w:rsidRPr="00CF6C08">
        <w:rPr>
          <w:lang w:val="en-US"/>
        </w:rPr>
        <w:t xml:space="preserve">): </w:t>
      </w:r>
    </w:p>
    <w:p w14:paraId="27D92BBF" w14:textId="285F9C36" w:rsidR="000B325B" w:rsidRPr="00C70F13" w:rsidRDefault="00C70F13" w:rsidP="000B325B">
      <w:pPr>
        <w:rPr>
          <w:lang w:val="en-US"/>
        </w:rPr>
      </w:pPr>
      <w:r w:rsidRPr="00C70F13">
        <w:rPr>
          <w:lang w:val="en-US"/>
        </w:rPr>
        <w:t>Short description of the research</w:t>
      </w:r>
      <w:r w:rsidR="000B325B" w:rsidRPr="00C70F13">
        <w:rPr>
          <w:lang w:val="en-US"/>
        </w:rPr>
        <w:t>:</w:t>
      </w:r>
    </w:p>
    <w:p w14:paraId="519B1A8E" w14:textId="77777777" w:rsidR="000B325B" w:rsidRPr="00C70F13" w:rsidRDefault="000B325B" w:rsidP="000B325B">
      <w:pPr>
        <w:rPr>
          <w:lang w:val="en-US"/>
        </w:rPr>
      </w:pPr>
    </w:p>
    <w:p w14:paraId="2C0C856E" w14:textId="77777777" w:rsidR="00C852BC" w:rsidRPr="00C70F13" w:rsidRDefault="00C852BC" w:rsidP="000B325B">
      <w:pPr>
        <w:rPr>
          <w:lang w:val="en-US"/>
        </w:rPr>
      </w:pPr>
    </w:p>
    <w:p w14:paraId="4656A34F" w14:textId="77777777" w:rsidR="000B325B" w:rsidRPr="00C70F13" w:rsidRDefault="000B325B" w:rsidP="000B325B">
      <w:pPr>
        <w:rPr>
          <w:lang w:val="en-US"/>
        </w:rPr>
      </w:pPr>
    </w:p>
    <w:p w14:paraId="6C487746" w14:textId="77777777" w:rsidR="000B325B" w:rsidRPr="00C70F13" w:rsidRDefault="000B325B" w:rsidP="000B325B">
      <w:pPr>
        <w:rPr>
          <w:lang w:val="en-US"/>
        </w:rPr>
      </w:pPr>
    </w:p>
    <w:p w14:paraId="3314AFB7" w14:textId="43DF3EA2" w:rsidR="000B325B" w:rsidRPr="00C852BC" w:rsidRDefault="00C70F13" w:rsidP="00C944C8">
      <w:pPr>
        <w:pStyle w:val="Heading2"/>
        <w:numPr>
          <w:ilvl w:val="0"/>
          <w:numId w:val="39"/>
        </w:numPr>
        <w:ind w:left="426"/>
        <w:rPr>
          <w:b/>
          <w:bCs/>
        </w:rPr>
      </w:pPr>
      <w:r>
        <w:rPr>
          <w:b/>
          <w:bCs/>
        </w:rPr>
        <w:t>Research data</w:t>
      </w:r>
    </w:p>
    <w:p w14:paraId="3BA5DFEA" w14:textId="77777777" w:rsidR="000B325B" w:rsidRPr="00487589" w:rsidRDefault="000B325B" w:rsidP="000B325B"/>
    <w:p w14:paraId="658BE514" w14:textId="046D5740" w:rsidR="000B325B" w:rsidRPr="00CC4160" w:rsidRDefault="00447106" w:rsidP="000B325B">
      <w:pPr>
        <w:rPr>
          <w:lang w:val="en-US"/>
        </w:rPr>
      </w:pPr>
      <w:r w:rsidRPr="00AC3709">
        <w:rPr>
          <w:lang w:val="en-US"/>
        </w:rPr>
        <w:t>Research data is</w:t>
      </w:r>
      <w:r w:rsidR="002B0ECB" w:rsidRPr="00AC3709">
        <w:rPr>
          <w:lang w:val="en-US"/>
        </w:rPr>
        <w:t xml:space="preserve"> the</w:t>
      </w:r>
      <w:r w:rsidR="004E36B2" w:rsidRPr="00AC3709">
        <w:rPr>
          <w:lang w:val="en-US"/>
        </w:rPr>
        <w:t xml:space="preserve"> material that is used to </w:t>
      </w:r>
      <w:r w:rsidR="002B331D" w:rsidRPr="00AC3709">
        <w:rPr>
          <w:lang w:val="en-US"/>
        </w:rPr>
        <w:t>justify</w:t>
      </w:r>
      <w:r w:rsidR="004E36B2" w:rsidRPr="00AC3709">
        <w:rPr>
          <w:lang w:val="en-US"/>
        </w:rPr>
        <w:t xml:space="preserve"> and </w:t>
      </w:r>
      <w:r w:rsidR="002B331D" w:rsidRPr="00AC3709">
        <w:rPr>
          <w:lang w:val="en-US"/>
        </w:rPr>
        <w:t>produce</w:t>
      </w:r>
      <w:r w:rsidR="004E36B2" w:rsidRPr="00AC3709">
        <w:rPr>
          <w:lang w:val="en-US"/>
        </w:rPr>
        <w:t xml:space="preserve"> research results</w:t>
      </w:r>
      <w:r w:rsidR="002D0A82" w:rsidRPr="00AC3709">
        <w:rPr>
          <w:lang w:val="en-US"/>
        </w:rPr>
        <w:t xml:space="preserve">, </w:t>
      </w:r>
      <w:r w:rsidR="00270931">
        <w:rPr>
          <w:lang w:val="en-US"/>
        </w:rPr>
        <w:t>and includes all</w:t>
      </w:r>
      <w:r w:rsidR="002D0A82" w:rsidRPr="00AC3709">
        <w:rPr>
          <w:lang w:val="en-US"/>
        </w:rPr>
        <w:t xml:space="preserve"> </w:t>
      </w:r>
      <w:r w:rsidR="00CC4160">
        <w:rPr>
          <w:lang w:val="en-US"/>
        </w:rPr>
        <w:t>material</w:t>
      </w:r>
      <w:r w:rsidR="00DC2E5C">
        <w:rPr>
          <w:lang w:val="en-US"/>
        </w:rPr>
        <w:t xml:space="preserve"> that supports research</w:t>
      </w:r>
      <w:r w:rsidR="00AC3709" w:rsidRPr="00AC3709">
        <w:rPr>
          <w:lang w:val="en-US"/>
        </w:rPr>
        <w:t>, e.g. measurement results, survey and interview data, recordings and vide</w:t>
      </w:r>
      <w:r w:rsidR="00AC3709">
        <w:rPr>
          <w:lang w:val="en-US"/>
        </w:rPr>
        <w:t xml:space="preserve">o, notes, software, biological samples, text samples and </w:t>
      </w:r>
      <w:r w:rsidR="00051319">
        <w:rPr>
          <w:lang w:val="en-US"/>
        </w:rPr>
        <w:t>collect</w:t>
      </w:r>
      <w:r w:rsidR="00F77BDE">
        <w:rPr>
          <w:lang w:val="en-US"/>
        </w:rPr>
        <w:t>ion</w:t>
      </w:r>
      <w:r w:rsidR="00051319">
        <w:rPr>
          <w:lang w:val="en-US"/>
        </w:rPr>
        <w:t xml:space="preserve"> </w:t>
      </w:r>
      <w:r w:rsidR="00B970BD">
        <w:rPr>
          <w:lang w:val="en-US"/>
        </w:rPr>
        <w:t>data</w:t>
      </w:r>
      <w:r w:rsidR="004E36B2" w:rsidRPr="00AC3709">
        <w:rPr>
          <w:lang w:val="en-US"/>
        </w:rPr>
        <w:t xml:space="preserve">. </w:t>
      </w:r>
      <w:r w:rsidR="00C302D9" w:rsidRPr="00CC4160">
        <w:rPr>
          <w:lang w:val="en-US"/>
        </w:rPr>
        <w:t>Research data can be grouped into:</w:t>
      </w:r>
    </w:p>
    <w:p w14:paraId="42E01EA3" w14:textId="77777777" w:rsidR="000B325B" w:rsidRPr="00CC4160" w:rsidRDefault="000B325B" w:rsidP="000B325B">
      <w:pPr>
        <w:rPr>
          <w:lang w:val="en-US"/>
        </w:rPr>
      </w:pPr>
    </w:p>
    <w:p w14:paraId="2B041C0C" w14:textId="59F148AB" w:rsidR="000B325B" w:rsidRPr="00C302D9" w:rsidRDefault="00C302D9" w:rsidP="00FA17ED">
      <w:pPr>
        <w:pStyle w:val="ListParagraph"/>
        <w:numPr>
          <w:ilvl w:val="0"/>
          <w:numId w:val="38"/>
        </w:numPr>
        <w:rPr>
          <w:b/>
          <w:bCs/>
          <w:lang w:val="en-US"/>
        </w:rPr>
      </w:pPr>
      <w:r>
        <w:rPr>
          <w:b/>
          <w:bCs/>
          <w:lang w:val="en-US"/>
        </w:rPr>
        <w:t>p</w:t>
      </w:r>
      <w:r w:rsidRPr="00C302D9">
        <w:rPr>
          <w:b/>
          <w:bCs/>
          <w:lang w:val="en-US"/>
        </w:rPr>
        <w:t xml:space="preserve">reviously collected </w:t>
      </w:r>
      <w:r w:rsidR="00BF4E4D">
        <w:rPr>
          <w:b/>
          <w:bCs/>
          <w:lang w:val="en-US"/>
        </w:rPr>
        <w:t>data which will be</w:t>
      </w:r>
      <w:r w:rsidRPr="00C302D9">
        <w:rPr>
          <w:b/>
          <w:bCs/>
          <w:lang w:val="en-US"/>
        </w:rPr>
        <w:t xml:space="preserve"> reused</w:t>
      </w:r>
    </w:p>
    <w:p w14:paraId="57B4C11D" w14:textId="63F82213" w:rsidR="000B325B" w:rsidRPr="00DD156C" w:rsidRDefault="00C302D9" w:rsidP="1657050D">
      <w:pPr>
        <w:pStyle w:val="ListParagraph"/>
        <w:numPr>
          <w:ilvl w:val="0"/>
          <w:numId w:val="38"/>
        </w:numPr>
        <w:rPr>
          <w:lang w:val="en-US"/>
        </w:rPr>
      </w:pPr>
      <w:r w:rsidRPr="00DD156C">
        <w:rPr>
          <w:b/>
          <w:bCs/>
          <w:lang w:val="en-US"/>
        </w:rPr>
        <w:t xml:space="preserve">data collected for </w:t>
      </w:r>
      <w:r w:rsidR="00CC4160">
        <w:rPr>
          <w:b/>
          <w:bCs/>
          <w:lang w:val="en-US"/>
        </w:rPr>
        <w:t>the</w:t>
      </w:r>
      <w:r w:rsidR="00DD156C" w:rsidRPr="00DD156C">
        <w:rPr>
          <w:b/>
          <w:bCs/>
          <w:lang w:val="en-US"/>
        </w:rPr>
        <w:t xml:space="preserve"> </w:t>
      </w:r>
      <w:r w:rsidR="00DD156C">
        <w:rPr>
          <w:b/>
          <w:bCs/>
          <w:lang w:val="en-US"/>
        </w:rPr>
        <w:t>research</w:t>
      </w:r>
      <w:r w:rsidR="00DD156C" w:rsidRPr="00DD156C">
        <w:rPr>
          <w:b/>
          <w:bCs/>
          <w:lang w:val="en-US"/>
        </w:rPr>
        <w:t xml:space="preserve"> </w:t>
      </w:r>
      <w:r w:rsidR="7F61D0A3" w:rsidRPr="00DD156C">
        <w:rPr>
          <w:lang w:val="en-US"/>
        </w:rPr>
        <w:t>(</w:t>
      </w:r>
      <w:r w:rsidR="00DD156C">
        <w:rPr>
          <w:lang w:val="en-US"/>
        </w:rPr>
        <w:t>e.g</w:t>
      </w:r>
      <w:r w:rsidR="7F61D0A3" w:rsidRPr="00DD156C">
        <w:rPr>
          <w:lang w:val="en-US"/>
        </w:rPr>
        <w:t xml:space="preserve">. </w:t>
      </w:r>
      <w:r w:rsidR="00DD156C">
        <w:rPr>
          <w:lang w:val="en-US"/>
        </w:rPr>
        <w:t>interviews</w:t>
      </w:r>
      <w:r w:rsidR="7F61D0A3" w:rsidRPr="00DD156C">
        <w:rPr>
          <w:lang w:val="en-US"/>
        </w:rPr>
        <w:t xml:space="preserve">, </w:t>
      </w:r>
      <w:r w:rsidR="00DD156C">
        <w:rPr>
          <w:lang w:val="en-US"/>
        </w:rPr>
        <w:t>measurements</w:t>
      </w:r>
      <w:r w:rsidR="7F61D0A3" w:rsidRPr="00DD156C">
        <w:rPr>
          <w:lang w:val="en-US"/>
        </w:rPr>
        <w:t>)</w:t>
      </w:r>
    </w:p>
    <w:p w14:paraId="4C615DAF" w14:textId="08485C33" w:rsidR="000B325B" w:rsidRPr="00DD156C" w:rsidRDefault="00DD156C" w:rsidP="1657050D">
      <w:pPr>
        <w:pStyle w:val="ListParagraph"/>
        <w:numPr>
          <w:ilvl w:val="0"/>
          <w:numId w:val="38"/>
        </w:numPr>
        <w:rPr>
          <w:lang w:val="en-US"/>
        </w:rPr>
      </w:pPr>
      <w:r w:rsidRPr="00DD156C">
        <w:rPr>
          <w:b/>
          <w:bCs/>
          <w:lang w:val="en-US"/>
        </w:rPr>
        <w:t xml:space="preserve">data that is created during the research </w:t>
      </w:r>
      <w:r w:rsidR="229974B4" w:rsidRPr="00DD156C">
        <w:rPr>
          <w:lang w:val="en-US"/>
        </w:rPr>
        <w:t>(</w:t>
      </w:r>
      <w:r w:rsidR="00CC4160">
        <w:rPr>
          <w:lang w:val="en-US"/>
        </w:rPr>
        <w:t>e.g</w:t>
      </w:r>
      <w:r w:rsidR="229974B4" w:rsidRPr="00DD156C">
        <w:rPr>
          <w:lang w:val="en-US"/>
        </w:rPr>
        <w:t xml:space="preserve">. </w:t>
      </w:r>
      <w:r w:rsidR="00CC4160">
        <w:rPr>
          <w:lang w:val="en-US"/>
        </w:rPr>
        <w:t>analysis</w:t>
      </w:r>
      <w:r w:rsidR="229974B4" w:rsidRPr="00DD156C">
        <w:rPr>
          <w:lang w:val="en-US"/>
        </w:rPr>
        <w:t xml:space="preserve">, </w:t>
      </w:r>
      <w:r w:rsidR="00CC4160">
        <w:rPr>
          <w:lang w:val="en-US"/>
        </w:rPr>
        <w:t>code</w:t>
      </w:r>
      <w:r w:rsidR="229974B4" w:rsidRPr="00DD156C">
        <w:rPr>
          <w:lang w:val="en-US"/>
        </w:rPr>
        <w:t>)</w:t>
      </w:r>
    </w:p>
    <w:p w14:paraId="4E53EED8" w14:textId="77777777" w:rsidR="000B325B" w:rsidRPr="00DD156C" w:rsidRDefault="000B325B" w:rsidP="000B325B">
      <w:pPr>
        <w:rPr>
          <w:lang w:val="en-US"/>
        </w:rPr>
      </w:pPr>
    </w:p>
    <w:p w14:paraId="224385A7" w14:textId="7FB6884D" w:rsidR="00D12FA4" w:rsidRPr="007A3E57" w:rsidRDefault="002C557E" w:rsidP="000B325B">
      <w:pPr>
        <w:rPr>
          <w:lang w:val="en-US"/>
        </w:rPr>
        <w:sectPr w:rsidR="00D12FA4" w:rsidRPr="007A3E57" w:rsidSect="009A2318">
          <w:headerReference w:type="default" r:id="rId12"/>
          <w:footerReference w:type="default" r:id="rId13"/>
          <w:headerReference w:type="first" r:id="rId14"/>
          <w:footerReference w:type="first" r:id="rId15"/>
          <w:pgSz w:w="11906" w:h="16838"/>
          <w:pgMar w:top="3119" w:right="1077" w:bottom="1440" w:left="1077" w:header="709" w:footer="709" w:gutter="0"/>
          <w:cols w:space="708"/>
          <w:titlePg/>
          <w:docGrid w:linePitch="360"/>
        </w:sectPr>
      </w:pPr>
      <w:r w:rsidRPr="002C557E">
        <w:rPr>
          <w:lang w:val="en-US"/>
        </w:rPr>
        <w:t>List the various types of research data you will be worki</w:t>
      </w:r>
      <w:r>
        <w:rPr>
          <w:lang w:val="en-US"/>
        </w:rPr>
        <w:t>ng with</w:t>
      </w:r>
      <w:r w:rsidR="0035653A" w:rsidRPr="0035653A">
        <w:rPr>
          <w:lang w:val="en-US"/>
        </w:rPr>
        <w:t xml:space="preserve"> </w:t>
      </w:r>
      <w:r w:rsidR="0035653A" w:rsidRPr="002C557E">
        <w:rPr>
          <w:lang w:val="en-US"/>
        </w:rPr>
        <w:t>in the table below</w:t>
      </w:r>
      <w:r>
        <w:rPr>
          <w:lang w:val="en-US"/>
        </w:rPr>
        <w:t xml:space="preserve">. </w:t>
      </w:r>
      <w:r w:rsidR="00F77DF3" w:rsidRPr="00F77DF3">
        <w:rPr>
          <w:lang w:val="en-US"/>
        </w:rPr>
        <w:t xml:space="preserve">Include data </w:t>
      </w:r>
      <w:r w:rsidR="00AE5205" w:rsidRPr="00F77DF3">
        <w:rPr>
          <w:lang w:val="en-US"/>
        </w:rPr>
        <w:t xml:space="preserve">both </w:t>
      </w:r>
      <w:r w:rsidR="00F77DF3" w:rsidRPr="00F77DF3">
        <w:rPr>
          <w:lang w:val="en-US"/>
        </w:rPr>
        <w:t xml:space="preserve">in electronic format as well as </w:t>
      </w:r>
      <w:r w:rsidR="007A3E57">
        <w:rPr>
          <w:lang w:val="en-US"/>
        </w:rPr>
        <w:t xml:space="preserve">possible </w:t>
      </w:r>
      <w:r w:rsidR="00F77DF3" w:rsidRPr="00F77DF3">
        <w:rPr>
          <w:lang w:val="en-US"/>
        </w:rPr>
        <w:t xml:space="preserve">physical samples. </w:t>
      </w:r>
      <w:r w:rsidR="007A3E57">
        <w:rPr>
          <w:lang w:val="en-US"/>
        </w:rPr>
        <w:t>Mention</w:t>
      </w:r>
      <w:r w:rsidR="00F77DF3" w:rsidRPr="0035653A">
        <w:rPr>
          <w:lang w:val="en-US"/>
        </w:rPr>
        <w:t xml:space="preserve"> which data </w:t>
      </w:r>
      <w:r w:rsidR="00AE5205">
        <w:rPr>
          <w:lang w:val="en-US"/>
        </w:rPr>
        <w:t>has been collected</w:t>
      </w:r>
      <w:r w:rsidR="0035653A" w:rsidRPr="0035653A">
        <w:rPr>
          <w:lang w:val="en-US"/>
        </w:rPr>
        <w:t xml:space="preserve"> previously and what data will be </w:t>
      </w:r>
      <w:r w:rsidR="007A3E57">
        <w:rPr>
          <w:lang w:val="en-US"/>
        </w:rPr>
        <w:t xml:space="preserve">newly </w:t>
      </w:r>
      <w:r w:rsidR="0035653A" w:rsidRPr="0035653A">
        <w:rPr>
          <w:lang w:val="en-US"/>
        </w:rPr>
        <w:t xml:space="preserve">collected. </w:t>
      </w:r>
      <w:r w:rsidR="0035653A" w:rsidRPr="007A3E57">
        <w:rPr>
          <w:lang w:val="en-US"/>
        </w:rPr>
        <w:t>See table for examples.</w:t>
      </w:r>
      <w:r w:rsidR="000B325B" w:rsidRPr="007A3E57">
        <w:rPr>
          <w:lang w:val="en-US"/>
        </w:rPr>
        <w:t xml:space="preserve"> </w:t>
      </w:r>
    </w:p>
    <w:tbl>
      <w:tblPr>
        <w:tblStyle w:val="GridTable1Light"/>
        <w:tblpPr w:leftFromText="180" w:rightFromText="180" w:vertAnchor="text" w:horzAnchor="margin" w:tblpY="-462"/>
        <w:tblW w:w="9906" w:type="dxa"/>
        <w:tblLayout w:type="fixed"/>
        <w:tblLook w:val="0420" w:firstRow="1" w:lastRow="0" w:firstColumn="0" w:lastColumn="0" w:noHBand="0" w:noVBand="1"/>
      </w:tblPr>
      <w:tblGrid>
        <w:gridCol w:w="1978"/>
        <w:gridCol w:w="1983"/>
        <w:gridCol w:w="1978"/>
        <w:gridCol w:w="2270"/>
        <w:gridCol w:w="1697"/>
      </w:tblGrid>
      <w:tr w:rsidR="000F0CB1" w:rsidRPr="008665A1" w14:paraId="730F104E" w14:textId="77777777" w:rsidTr="1657050D">
        <w:trPr>
          <w:cnfStyle w:val="100000000000" w:firstRow="1" w:lastRow="0" w:firstColumn="0" w:lastColumn="0" w:oddVBand="0" w:evenVBand="0" w:oddHBand="0" w:evenHBand="0" w:firstRowFirstColumn="0" w:firstRowLastColumn="0" w:lastRowFirstColumn="0" w:lastRowLastColumn="0"/>
          <w:trHeight w:val="743"/>
        </w:trPr>
        <w:tc>
          <w:tcPr>
            <w:tcW w:w="1978" w:type="dxa"/>
            <w:tcBorders>
              <w:top w:val="single" w:sz="8" w:space="0" w:color="999999"/>
              <w:left w:val="single" w:sz="8" w:space="0" w:color="999999"/>
              <w:bottom w:val="single" w:sz="12" w:space="0" w:color="666666"/>
              <w:right w:val="single" w:sz="8" w:space="0" w:color="999999"/>
            </w:tcBorders>
            <w:shd w:val="clear" w:color="auto" w:fill="FAEC9B" w:themeFill="accent2" w:themeFillTint="99"/>
            <w:tcMar>
              <w:left w:w="108" w:type="dxa"/>
              <w:right w:w="108" w:type="dxa"/>
            </w:tcMar>
          </w:tcPr>
          <w:p w14:paraId="38976ACB" w14:textId="120213C3" w:rsidR="000F0CB1" w:rsidRPr="00C5066F" w:rsidRDefault="007A3E57" w:rsidP="000F0CB1">
            <w:pPr>
              <w:rPr>
                <w:rFonts w:asciiTheme="majorHAnsi" w:hAnsiTheme="majorHAnsi"/>
                <w:sz w:val="18"/>
                <w:szCs w:val="18"/>
              </w:rPr>
            </w:pPr>
            <w:r>
              <w:rPr>
                <w:rFonts w:asciiTheme="majorHAnsi" w:eastAsia="Calibri" w:hAnsiTheme="majorHAnsi" w:cs="Calibri"/>
                <w:sz w:val="18"/>
                <w:szCs w:val="18"/>
              </w:rPr>
              <w:lastRenderedPageBreak/>
              <w:t xml:space="preserve">Data </w:t>
            </w:r>
            <w:proofErr w:type="spellStart"/>
            <w:r>
              <w:rPr>
                <w:rFonts w:asciiTheme="majorHAnsi" w:eastAsia="Calibri" w:hAnsiTheme="majorHAnsi" w:cs="Calibri"/>
                <w:sz w:val="18"/>
                <w:szCs w:val="18"/>
              </w:rPr>
              <w:t>type</w:t>
            </w:r>
            <w:proofErr w:type="spellEnd"/>
          </w:p>
        </w:tc>
        <w:tc>
          <w:tcPr>
            <w:tcW w:w="1983" w:type="dxa"/>
            <w:tcBorders>
              <w:top w:val="single" w:sz="8" w:space="0" w:color="999999"/>
              <w:left w:val="single" w:sz="8" w:space="0" w:color="999999"/>
              <w:bottom w:val="single" w:sz="12" w:space="0" w:color="666666"/>
              <w:right w:val="single" w:sz="8" w:space="0" w:color="999999"/>
            </w:tcBorders>
            <w:shd w:val="clear" w:color="auto" w:fill="FAEC9B" w:themeFill="accent2" w:themeFillTint="99"/>
            <w:tcMar>
              <w:left w:w="108" w:type="dxa"/>
              <w:right w:w="108" w:type="dxa"/>
            </w:tcMar>
          </w:tcPr>
          <w:p w14:paraId="23E8CD82" w14:textId="4BC51E4C" w:rsidR="000F0CB1" w:rsidRPr="00C5066F" w:rsidRDefault="007A3E57" w:rsidP="000F0CB1">
            <w:pPr>
              <w:rPr>
                <w:rFonts w:asciiTheme="majorHAnsi" w:hAnsiTheme="majorHAnsi"/>
                <w:sz w:val="18"/>
                <w:szCs w:val="18"/>
              </w:rPr>
            </w:pPr>
            <w:proofErr w:type="spellStart"/>
            <w:r>
              <w:rPr>
                <w:rFonts w:asciiTheme="majorHAnsi" w:eastAsia="Calibri" w:hAnsiTheme="majorHAnsi" w:cs="Calibri"/>
                <w:sz w:val="18"/>
                <w:szCs w:val="18"/>
              </w:rPr>
              <w:t>Includes</w:t>
            </w:r>
            <w:proofErr w:type="spellEnd"/>
            <w:r w:rsidR="000F0CB1" w:rsidRPr="00C5066F">
              <w:rPr>
                <w:rFonts w:asciiTheme="majorHAnsi" w:eastAsia="Calibri" w:hAnsiTheme="majorHAnsi" w:cs="Calibri"/>
                <w:sz w:val="18"/>
                <w:szCs w:val="18"/>
              </w:rPr>
              <w:t xml:space="preserve"> </w:t>
            </w:r>
            <w:r>
              <w:rPr>
                <w:rFonts w:asciiTheme="majorHAnsi" w:eastAsia="Calibri" w:hAnsiTheme="majorHAnsi" w:cs="Calibri"/>
                <w:sz w:val="18"/>
                <w:szCs w:val="18"/>
              </w:rPr>
              <w:t>personal data</w:t>
            </w:r>
            <w:r w:rsidR="000F0CB1" w:rsidRPr="00C5066F">
              <w:rPr>
                <w:rFonts w:asciiTheme="majorHAnsi" w:eastAsia="Calibri" w:hAnsiTheme="majorHAnsi" w:cs="Calibri"/>
                <w:sz w:val="18"/>
                <w:szCs w:val="18"/>
              </w:rPr>
              <w:t>*</w:t>
            </w:r>
          </w:p>
        </w:tc>
        <w:tc>
          <w:tcPr>
            <w:tcW w:w="1978" w:type="dxa"/>
            <w:tcBorders>
              <w:top w:val="single" w:sz="8" w:space="0" w:color="999999"/>
              <w:left w:val="single" w:sz="8" w:space="0" w:color="999999"/>
              <w:bottom w:val="single" w:sz="12" w:space="0" w:color="666666"/>
              <w:right w:val="single" w:sz="8" w:space="0" w:color="999999"/>
            </w:tcBorders>
            <w:shd w:val="clear" w:color="auto" w:fill="FAEC9B" w:themeFill="accent2" w:themeFillTint="99"/>
            <w:tcMar>
              <w:left w:w="108" w:type="dxa"/>
              <w:right w:w="108" w:type="dxa"/>
            </w:tcMar>
          </w:tcPr>
          <w:p w14:paraId="3520ACF3" w14:textId="085779A5" w:rsidR="000F0CB1" w:rsidRPr="00C5066F" w:rsidRDefault="007A3E57" w:rsidP="000F0CB1">
            <w:pPr>
              <w:rPr>
                <w:rFonts w:asciiTheme="majorHAnsi" w:hAnsiTheme="majorHAnsi"/>
                <w:sz w:val="18"/>
                <w:szCs w:val="18"/>
              </w:rPr>
            </w:pPr>
            <w:proofErr w:type="spellStart"/>
            <w:r>
              <w:rPr>
                <w:rFonts w:asciiTheme="majorHAnsi" w:eastAsia="Calibri" w:hAnsiTheme="majorHAnsi" w:cs="Calibri"/>
                <w:sz w:val="18"/>
                <w:szCs w:val="18"/>
              </w:rPr>
              <w:t>Source</w:t>
            </w:r>
            <w:proofErr w:type="spellEnd"/>
            <w:r>
              <w:rPr>
                <w:rFonts w:asciiTheme="majorHAnsi" w:eastAsia="Calibri" w:hAnsiTheme="majorHAnsi" w:cs="Calibri"/>
                <w:sz w:val="18"/>
                <w:szCs w:val="18"/>
              </w:rPr>
              <w:t xml:space="preserve"> of data</w:t>
            </w:r>
          </w:p>
        </w:tc>
        <w:tc>
          <w:tcPr>
            <w:tcW w:w="2270" w:type="dxa"/>
            <w:tcBorders>
              <w:top w:val="single" w:sz="8" w:space="0" w:color="999999"/>
              <w:left w:val="single" w:sz="8" w:space="0" w:color="999999"/>
              <w:bottom w:val="single" w:sz="12" w:space="0" w:color="666666"/>
              <w:right w:val="single" w:sz="8" w:space="0" w:color="999999"/>
            </w:tcBorders>
            <w:shd w:val="clear" w:color="auto" w:fill="FAEC9B" w:themeFill="accent2" w:themeFillTint="99"/>
            <w:tcMar>
              <w:left w:w="108" w:type="dxa"/>
              <w:right w:w="108" w:type="dxa"/>
            </w:tcMar>
          </w:tcPr>
          <w:p w14:paraId="4197AD03" w14:textId="12CF147E" w:rsidR="000F0CB1" w:rsidRPr="00C5066F" w:rsidRDefault="007A3E57" w:rsidP="000F0CB1">
            <w:pPr>
              <w:rPr>
                <w:rFonts w:asciiTheme="majorHAnsi" w:hAnsiTheme="majorHAnsi"/>
                <w:sz w:val="18"/>
                <w:szCs w:val="18"/>
              </w:rPr>
            </w:pPr>
            <w:proofErr w:type="spellStart"/>
            <w:r>
              <w:rPr>
                <w:rFonts w:asciiTheme="majorHAnsi" w:eastAsia="Calibri" w:hAnsiTheme="majorHAnsi" w:cs="Calibri"/>
                <w:sz w:val="18"/>
                <w:szCs w:val="18"/>
              </w:rPr>
              <w:t>Permissions</w:t>
            </w:r>
            <w:proofErr w:type="spellEnd"/>
            <w:r>
              <w:rPr>
                <w:rFonts w:asciiTheme="majorHAnsi" w:eastAsia="Calibri" w:hAnsiTheme="majorHAnsi" w:cs="Calibri"/>
                <w:sz w:val="18"/>
                <w:szCs w:val="18"/>
              </w:rPr>
              <w:t xml:space="preserve">, </w:t>
            </w:r>
            <w:proofErr w:type="spellStart"/>
            <w:r>
              <w:rPr>
                <w:rFonts w:asciiTheme="majorHAnsi" w:eastAsia="Calibri" w:hAnsiTheme="majorHAnsi" w:cs="Calibri"/>
                <w:sz w:val="18"/>
                <w:szCs w:val="18"/>
              </w:rPr>
              <w:t>rights</w:t>
            </w:r>
            <w:proofErr w:type="spellEnd"/>
            <w:r w:rsidR="000F0CB1" w:rsidRPr="00C5066F">
              <w:rPr>
                <w:rFonts w:asciiTheme="majorHAnsi" w:eastAsia="Calibri" w:hAnsiTheme="majorHAnsi" w:cs="Calibri"/>
                <w:sz w:val="18"/>
                <w:szCs w:val="18"/>
              </w:rPr>
              <w:t xml:space="preserve">, </w:t>
            </w:r>
            <w:proofErr w:type="spellStart"/>
            <w:r>
              <w:rPr>
                <w:rFonts w:asciiTheme="majorHAnsi" w:eastAsia="Calibri" w:hAnsiTheme="majorHAnsi" w:cs="Calibri"/>
                <w:sz w:val="18"/>
                <w:szCs w:val="18"/>
              </w:rPr>
              <w:t>licenses</w:t>
            </w:r>
            <w:proofErr w:type="spellEnd"/>
            <w:r w:rsidR="000F0CB1" w:rsidRPr="00C5066F">
              <w:rPr>
                <w:rFonts w:asciiTheme="majorHAnsi" w:eastAsia="Calibri" w:hAnsiTheme="majorHAnsi" w:cs="Calibri"/>
                <w:sz w:val="18"/>
                <w:szCs w:val="18"/>
              </w:rPr>
              <w:t>**</w:t>
            </w:r>
          </w:p>
        </w:tc>
        <w:tc>
          <w:tcPr>
            <w:tcW w:w="1697" w:type="dxa"/>
            <w:tcBorders>
              <w:top w:val="single" w:sz="8" w:space="0" w:color="999999"/>
              <w:left w:val="single" w:sz="8" w:space="0" w:color="999999"/>
              <w:bottom w:val="single" w:sz="12" w:space="0" w:color="666666"/>
              <w:right w:val="single" w:sz="8" w:space="0" w:color="999999"/>
            </w:tcBorders>
            <w:shd w:val="clear" w:color="auto" w:fill="FAEC9B" w:themeFill="accent2" w:themeFillTint="99"/>
            <w:tcMar>
              <w:left w:w="108" w:type="dxa"/>
              <w:right w:w="108" w:type="dxa"/>
            </w:tcMar>
          </w:tcPr>
          <w:p w14:paraId="72D5118C" w14:textId="548BF19C" w:rsidR="000F0CB1" w:rsidRPr="00C5066F" w:rsidRDefault="007A3E57" w:rsidP="000F0CB1">
            <w:pPr>
              <w:rPr>
                <w:rFonts w:asciiTheme="majorHAnsi" w:hAnsiTheme="majorHAnsi"/>
                <w:sz w:val="18"/>
                <w:szCs w:val="18"/>
              </w:rPr>
            </w:pPr>
            <w:proofErr w:type="spellStart"/>
            <w:r>
              <w:rPr>
                <w:rFonts w:asciiTheme="majorHAnsi" w:eastAsia="Calibri" w:hAnsiTheme="majorHAnsi" w:cs="Calibri"/>
                <w:sz w:val="18"/>
                <w:szCs w:val="18"/>
              </w:rPr>
              <w:t>Other</w:t>
            </w:r>
            <w:proofErr w:type="spellEnd"/>
            <w:r>
              <w:rPr>
                <w:rFonts w:asciiTheme="majorHAnsi" w:eastAsia="Calibri" w:hAnsiTheme="majorHAnsi" w:cs="Calibri"/>
                <w:sz w:val="18"/>
                <w:szCs w:val="18"/>
              </w:rPr>
              <w:t xml:space="preserve"> </w:t>
            </w:r>
            <w:proofErr w:type="spellStart"/>
            <w:r>
              <w:rPr>
                <w:rFonts w:asciiTheme="majorHAnsi" w:eastAsia="Calibri" w:hAnsiTheme="majorHAnsi" w:cs="Calibri"/>
                <w:sz w:val="18"/>
                <w:szCs w:val="18"/>
              </w:rPr>
              <w:t>note</w:t>
            </w:r>
            <w:r w:rsidR="00982FE3">
              <w:rPr>
                <w:rFonts w:asciiTheme="majorHAnsi" w:eastAsia="Calibri" w:hAnsiTheme="majorHAnsi" w:cs="Calibri"/>
                <w:sz w:val="18"/>
                <w:szCs w:val="18"/>
              </w:rPr>
              <w:t>s</w:t>
            </w:r>
            <w:proofErr w:type="spellEnd"/>
          </w:p>
        </w:tc>
      </w:tr>
      <w:tr w:rsidR="000F0CB1" w:rsidRPr="008665A1" w14:paraId="77E93DF8" w14:textId="77777777" w:rsidTr="1657050D">
        <w:trPr>
          <w:trHeight w:val="351"/>
        </w:trPr>
        <w:tc>
          <w:tcPr>
            <w:tcW w:w="1978" w:type="dxa"/>
            <w:tcBorders>
              <w:top w:val="single" w:sz="12" w:space="0" w:color="666666"/>
              <w:left w:val="single" w:sz="8" w:space="0" w:color="999999"/>
              <w:bottom w:val="single" w:sz="8" w:space="0" w:color="999999"/>
              <w:right w:val="single" w:sz="8" w:space="0" w:color="999999"/>
            </w:tcBorders>
            <w:tcMar>
              <w:left w:w="108" w:type="dxa"/>
              <w:right w:w="108" w:type="dxa"/>
            </w:tcMar>
            <w:vAlign w:val="center"/>
          </w:tcPr>
          <w:p w14:paraId="23F188A2" w14:textId="29FBF24B" w:rsidR="000F0CB1" w:rsidRPr="00C5066F" w:rsidRDefault="00982FE3" w:rsidP="000F0CB1">
            <w:pPr>
              <w:spacing w:after="160"/>
              <w:rPr>
                <w:sz w:val="18"/>
                <w:szCs w:val="18"/>
              </w:rPr>
            </w:pPr>
            <w:proofErr w:type="spellStart"/>
            <w:r>
              <w:rPr>
                <w:rFonts w:eastAsia="Calibri" w:cs="Calibri"/>
                <w:sz w:val="18"/>
                <w:szCs w:val="18"/>
              </w:rPr>
              <w:t>Questionnaire</w:t>
            </w:r>
            <w:proofErr w:type="spellEnd"/>
          </w:p>
        </w:tc>
        <w:tc>
          <w:tcPr>
            <w:tcW w:w="1983" w:type="dxa"/>
            <w:tcBorders>
              <w:top w:val="single" w:sz="12" w:space="0" w:color="666666"/>
              <w:left w:val="single" w:sz="8" w:space="0" w:color="999999"/>
              <w:bottom w:val="single" w:sz="8" w:space="0" w:color="999999"/>
              <w:right w:val="single" w:sz="8" w:space="0" w:color="999999"/>
            </w:tcBorders>
            <w:tcMar>
              <w:left w:w="108" w:type="dxa"/>
              <w:right w:w="108" w:type="dxa"/>
            </w:tcMar>
            <w:vAlign w:val="center"/>
          </w:tcPr>
          <w:p w14:paraId="041371EB" w14:textId="739B6884" w:rsidR="000F0CB1" w:rsidRPr="00C5066F" w:rsidRDefault="00982FE3" w:rsidP="000F0CB1">
            <w:pPr>
              <w:spacing w:after="160"/>
              <w:rPr>
                <w:sz w:val="18"/>
                <w:szCs w:val="18"/>
              </w:rPr>
            </w:pPr>
            <w:proofErr w:type="spellStart"/>
            <w:r>
              <w:rPr>
                <w:rFonts w:eastAsia="Calibri" w:cs="Calibri"/>
                <w:sz w:val="18"/>
                <w:szCs w:val="18"/>
              </w:rPr>
              <w:t>Yes</w:t>
            </w:r>
            <w:proofErr w:type="spellEnd"/>
          </w:p>
        </w:tc>
        <w:tc>
          <w:tcPr>
            <w:tcW w:w="1978" w:type="dxa"/>
            <w:tcBorders>
              <w:top w:val="single" w:sz="12" w:space="0" w:color="666666"/>
              <w:left w:val="single" w:sz="8" w:space="0" w:color="999999"/>
              <w:bottom w:val="single" w:sz="8" w:space="0" w:color="999999"/>
              <w:right w:val="single" w:sz="8" w:space="0" w:color="999999"/>
            </w:tcBorders>
            <w:tcMar>
              <w:left w:w="108" w:type="dxa"/>
              <w:right w:w="108" w:type="dxa"/>
            </w:tcMar>
            <w:vAlign w:val="center"/>
          </w:tcPr>
          <w:p w14:paraId="7905E749" w14:textId="7A9206DD" w:rsidR="000F0CB1" w:rsidRPr="004364C1" w:rsidRDefault="004364C1" w:rsidP="000F0CB1">
            <w:pPr>
              <w:spacing w:after="160"/>
              <w:rPr>
                <w:sz w:val="18"/>
                <w:szCs w:val="18"/>
                <w:lang w:val="en-US"/>
              </w:rPr>
            </w:pPr>
            <w:r w:rsidRPr="004364C1">
              <w:rPr>
                <w:rFonts w:eastAsia="Calibri" w:cs="Calibri"/>
                <w:sz w:val="18"/>
                <w:szCs w:val="18"/>
                <w:lang w:val="en-US"/>
              </w:rPr>
              <w:t>Users of service</w:t>
            </w:r>
            <w:r w:rsidR="000F0CB1" w:rsidRPr="004364C1">
              <w:rPr>
                <w:rFonts w:eastAsia="Calibri" w:cs="Calibri"/>
                <w:sz w:val="18"/>
                <w:szCs w:val="18"/>
                <w:lang w:val="en-US"/>
              </w:rPr>
              <w:t xml:space="preserve"> x</w:t>
            </w:r>
          </w:p>
        </w:tc>
        <w:tc>
          <w:tcPr>
            <w:tcW w:w="2270" w:type="dxa"/>
            <w:tcBorders>
              <w:top w:val="single" w:sz="12" w:space="0" w:color="666666"/>
              <w:left w:val="single" w:sz="8" w:space="0" w:color="999999"/>
              <w:bottom w:val="single" w:sz="8" w:space="0" w:color="999999"/>
              <w:right w:val="single" w:sz="8" w:space="0" w:color="999999"/>
            </w:tcBorders>
            <w:tcMar>
              <w:left w:w="108" w:type="dxa"/>
              <w:right w:w="108" w:type="dxa"/>
            </w:tcMar>
            <w:vAlign w:val="center"/>
          </w:tcPr>
          <w:p w14:paraId="7286CE15" w14:textId="1E8E6BF0" w:rsidR="000F0CB1" w:rsidRPr="00C5066F" w:rsidRDefault="00773D35" w:rsidP="4A7EB24B">
            <w:pPr>
              <w:spacing w:after="160"/>
              <w:rPr>
                <w:sz w:val="18"/>
                <w:szCs w:val="18"/>
              </w:rPr>
            </w:pPr>
            <w:r>
              <w:rPr>
                <w:rFonts w:eastAsia="Calibri" w:cs="Calibri"/>
                <w:sz w:val="18"/>
                <w:szCs w:val="18"/>
              </w:rPr>
              <w:t>Research permit</w:t>
            </w:r>
          </w:p>
        </w:tc>
        <w:tc>
          <w:tcPr>
            <w:tcW w:w="1697" w:type="dxa"/>
            <w:tcBorders>
              <w:top w:val="single" w:sz="12" w:space="0" w:color="666666"/>
              <w:left w:val="single" w:sz="8" w:space="0" w:color="999999"/>
              <w:bottom w:val="single" w:sz="8" w:space="0" w:color="999999"/>
              <w:right w:val="single" w:sz="8" w:space="0" w:color="999999"/>
            </w:tcBorders>
            <w:tcMar>
              <w:left w:w="108" w:type="dxa"/>
              <w:right w:w="108" w:type="dxa"/>
            </w:tcMar>
            <w:vAlign w:val="center"/>
          </w:tcPr>
          <w:p w14:paraId="389CF17E" w14:textId="14DEF9CF" w:rsidR="000F0CB1" w:rsidRPr="00C5066F" w:rsidRDefault="00773D35" w:rsidP="000F0CB1">
            <w:pPr>
              <w:spacing w:after="160"/>
              <w:rPr>
                <w:sz w:val="18"/>
                <w:szCs w:val="18"/>
              </w:rPr>
            </w:pPr>
            <w:proofErr w:type="spellStart"/>
            <w:r>
              <w:rPr>
                <w:rFonts w:eastAsia="Calibri" w:cs="Calibri"/>
                <w:sz w:val="18"/>
                <w:szCs w:val="18"/>
              </w:rPr>
              <w:t>Privacy</w:t>
            </w:r>
            <w:proofErr w:type="spellEnd"/>
            <w:r>
              <w:rPr>
                <w:rFonts w:eastAsia="Calibri" w:cs="Calibri"/>
                <w:sz w:val="18"/>
                <w:szCs w:val="18"/>
              </w:rPr>
              <w:t xml:space="preserve"> </w:t>
            </w:r>
            <w:proofErr w:type="spellStart"/>
            <w:r>
              <w:rPr>
                <w:rFonts w:eastAsia="Calibri" w:cs="Calibri"/>
                <w:sz w:val="18"/>
                <w:szCs w:val="18"/>
              </w:rPr>
              <w:t>notice</w:t>
            </w:r>
            <w:proofErr w:type="spellEnd"/>
            <w:r w:rsidR="000F0CB1" w:rsidRPr="00C5066F">
              <w:rPr>
                <w:rFonts w:eastAsia="Calibri" w:cs="Calibri"/>
                <w:sz w:val="18"/>
                <w:szCs w:val="18"/>
              </w:rPr>
              <w:t xml:space="preserve"> </w:t>
            </w:r>
          </w:p>
        </w:tc>
      </w:tr>
      <w:tr w:rsidR="000F0CB1" w:rsidRPr="00E64DB2" w14:paraId="7E49AA33" w14:textId="77777777" w:rsidTr="1657050D">
        <w:trPr>
          <w:trHeight w:val="929"/>
        </w:trPr>
        <w:tc>
          <w:tcPr>
            <w:tcW w:w="1978" w:type="dxa"/>
            <w:tcBorders>
              <w:top w:val="single" w:sz="8" w:space="0" w:color="999999"/>
              <w:left w:val="single" w:sz="8" w:space="0" w:color="999999"/>
              <w:bottom w:val="single" w:sz="8" w:space="0" w:color="999999"/>
              <w:right w:val="single" w:sz="8" w:space="0" w:color="999999"/>
            </w:tcBorders>
            <w:tcMar>
              <w:left w:w="108" w:type="dxa"/>
              <w:right w:w="108" w:type="dxa"/>
            </w:tcMar>
            <w:vAlign w:val="center"/>
          </w:tcPr>
          <w:p w14:paraId="49FB5312" w14:textId="0438CF84" w:rsidR="000F0CB1" w:rsidRPr="0025543B" w:rsidRDefault="009315A1" w:rsidP="000F0CB1">
            <w:pPr>
              <w:spacing w:after="160"/>
              <w:rPr>
                <w:sz w:val="18"/>
                <w:szCs w:val="18"/>
                <w:lang w:val="en-US"/>
              </w:rPr>
            </w:pPr>
            <w:hyperlink r:id="rId16" w:history="1">
              <w:r w:rsidR="0025543B" w:rsidRPr="003E1E74">
                <w:rPr>
                  <w:rStyle w:val="Hyperlink"/>
                  <w:sz w:val="18"/>
                  <w:szCs w:val="18"/>
                  <w:lang w:val="en-US"/>
                </w:rPr>
                <w:t>Electricity consumption in Finland - real time data</w:t>
              </w:r>
            </w:hyperlink>
          </w:p>
        </w:tc>
        <w:tc>
          <w:tcPr>
            <w:tcW w:w="1983" w:type="dxa"/>
            <w:tcBorders>
              <w:top w:val="single" w:sz="8" w:space="0" w:color="999999"/>
              <w:left w:val="single" w:sz="8" w:space="0" w:color="999999"/>
              <w:bottom w:val="single" w:sz="8" w:space="0" w:color="999999"/>
              <w:right w:val="single" w:sz="8" w:space="0" w:color="999999"/>
            </w:tcBorders>
            <w:tcMar>
              <w:left w:w="108" w:type="dxa"/>
              <w:right w:w="108" w:type="dxa"/>
            </w:tcMar>
            <w:vAlign w:val="center"/>
          </w:tcPr>
          <w:p w14:paraId="49AEBCAB" w14:textId="31B6ED73" w:rsidR="000F0CB1" w:rsidRPr="00C5066F" w:rsidRDefault="00F80712" w:rsidP="000F0CB1">
            <w:pPr>
              <w:spacing w:after="160"/>
              <w:rPr>
                <w:sz w:val="18"/>
                <w:szCs w:val="18"/>
              </w:rPr>
            </w:pPr>
            <w:r>
              <w:rPr>
                <w:rFonts w:eastAsia="Calibri" w:cs="Calibri"/>
                <w:sz w:val="18"/>
                <w:szCs w:val="18"/>
              </w:rPr>
              <w:t>No</w:t>
            </w:r>
          </w:p>
        </w:tc>
        <w:tc>
          <w:tcPr>
            <w:tcW w:w="1978" w:type="dxa"/>
            <w:tcBorders>
              <w:top w:val="single" w:sz="8" w:space="0" w:color="999999"/>
              <w:left w:val="single" w:sz="8" w:space="0" w:color="999999"/>
              <w:bottom w:val="single" w:sz="8" w:space="0" w:color="999999"/>
              <w:right w:val="single" w:sz="8" w:space="0" w:color="999999"/>
            </w:tcBorders>
            <w:tcMar>
              <w:left w:w="108" w:type="dxa"/>
              <w:right w:w="108" w:type="dxa"/>
            </w:tcMar>
            <w:vAlign w:val="center"/>
          </w:tcPr>
          <w:p w14:paraId="4F88D1E0" w14:textId="77777777" w:rsidR="000F0CB1" w:rsidRPr="00C5066F" w:rsidRDefault="000F0CB1" w:rsidP="000F0CB1">
            <w:pPr>
              <w:spacing w:after="160"/>
              <w:rPr>
                <w:sz w:val="18"/>
                <w:szCs w:val="18"/>
              </w:rPr>
            </w:pPr>
            <w:proofErr w:type="spellStart"/>
            <w:r w:rsidRPr="00C5066F">
              <w:rPr>
                <w:rFonts w:eastAsia="Calibri" w:cs="Calibri"/>
                <w:sz w:val="18"/>
                <w:szCs w:val="18"/>
              </w:rPr>
              <w:t>Fingrid</w:t>
            </w:r>
            <w:proofErr w:type="spellEnd"/>
          </w:p>
          <w:p w14:paraId="4EE84B7A" w14:textId="77777777" w:rsidR="000F0CB1" w:rsidRPr="00C5066F" w:rsidRDefault="000F0CB1" w:rsidP="000F0CB1">
            <w:pPr>
              <w:spacing w:after="160"/>
              <w:rPr>
                <w:sz w:val="18"/>
                <w:szCs w:val="18"/>
              </w:rPr>
            </w:pPr>
            <w:r w:rsidRPr="00C5066F">
              <w:rPr>
                <w:rFonts w:eastAsia="Calibri" w:cs="Calibri"/>
                <w:sz w:val="18"/>
                <w:szCs w:val="18"/>
              </w:rPr>
              <w:t xml:space="preserve"> </w:t>
            </w:r>
          </w:p>
        </w:tc>
        <w:tc>
          <w:tcPr>
            <w:tcW w:w="2270" w:type="dxa"/>
            <w:tcBorders>
              <w:top w:val="single" w:sz="8" w:space="0" w:color="999999"/>
              <w:left w:val="single" w:sz="8" w:space="0" w:color="999999"/>
              <w:bottom w:val="single" w:sz="8" w:space="0" w:color="999999"/>
              <w:right w:val="single" w:sz="8" w:space="0" w:color="999999"/>
            </w:tcBorders>
            <w:tcMar>
              <w:left w:w="108" w:type="dxa"/>
              <w:right w:w="108" w:type="dxa"/>
            </w:tcMar>
            <w:vAlign w:val="center"/>
          </w:tcPr>
          <w:p w14:paraId="40A45DA3" w14:textId="20F114B3" w:rsidR="000F0CB1" w:rsidRPr="002367F6" w:rsidRDefault="000F0CB1" w:rsidP="000F0CB1">
            <w:pPr>
              <w:spacing w:after="160"/>
              <w:rPr>
                <w:rFonts w:eastAsia="Calibri" w:cs="Calibri"/>
                <w:sz w:val="18"/>
                <w:szCs w:val="18"/>
                <w:lang w:val="en-US"/>
              </w:rPr>
            </w:pPr>
            <w:r w:rsidRPr="002367F6">
              <w:rPr>
                <w:rFonts w:eastAsia="Calibri" w:cs="Calibri"/>
                <w:sz w:val="18"/>
                <w:szCs w:val="18"/>
                <w:lang w:val="en-US"/>
              </w:rPr>
              <w:t xml:space="preserve">Data </w:t>
            </w:r>
            <w:r w:rsidR="002367F6" w:rsidRPr="002367F6">
              <w:rPr>
                <w:rFonts w:eastAsia="Calibri" w:cs="Calibri"/>
                <w:sz w:val="18"/>
                <w:szCs w:val="18"/>
                <w:lang w:val="en-US"/>
              </w:rPr>
              <w:t>openly available with</w:t>
            </w:r>
            <w:r w:rsidRPr="002367F6">
              <w:rPr>
                <w:rFonts w:eastAsia="Calibri" w:cs="Calibri"/>
                <w:sz w:val="18"/>
                <w:szCs w:val="18"/>
                <w:lang w:val="en-US"/>
              </w:rPr>
              <w:t xml:space="preserve"> CC BY -</w:t>
            </w:r>
            <w:r w:rsidR="002367F6" w:rsidRPr="002367F6">
              <w:rPr>
                <w:rFonts w:eastAsia="Calibri" w:cs="Calibri"/>
                <w:sz w:val="18"/>
                <w:szCs w:val="18"/>
                <w:lang w:val="en-US"/>
              </w:rPr>
              <w:t>license</w:t>
            </w:r>
          </w:p>
        </w:tc>
        <w:tc>
          <w:tcPr>
            <w:tcW w:w="1697" w:type="dxa"/>
            <w:tcBorders>
              <w:top w:val="single" w:sz="8" w:space="0" w:color="999999"/>
              <w:left w:val="single" w:sz="8" w:space="0" w:color="999999"/>
              <w:bottom w:val="single" w:sz="8" w:space="0" w:color="999999"/>
              <w:right w:val="single" w:sz="8" w:space="0" w:color="999999"/>
            </w:tcBorders>
            <w:tcMar>
              <w:left w:w="108" w:type="dxa"/>
              <w:right w:w="108" w:type="dxa"/>
            </w:tcMar>
            <w:vAlign w:val="center"/>
          </w:tcPr>
          <w:p w14:paraId="7CA919A4" w14:textId="77777777" w:rsidR="000F0CB1" w:rsidRPr="002367F6" w:rsidRDefault="000F0CB1" w:rsidP="000F0CB1">
            <w:pPr>
              <w:spacing w:after="160"/>
              <w:rPr>
                <w:sz w:val="18"/>
                <w:szCs w:val="18"/>
                <w:lang w:val="en-US"/>
              </w:rPr>
            </w:pPr>
            <w:r w:rsidRPr="002367F6">
              <w:rPr>
                <w:rFonts w:eastAsia="Calibri" w:cs="Calibri"/>
                <w:sz w:val="18"/>
                <w:szCs w:val="18"/>
                <w:lang w:val="en-US"/>
              </w:rPr>
              <w:t xml:space="preserve"> </w:t>
            </w:r>
          </w:p>
        </w:tc>
      </w:tr>
      <w:tr w:rsidR="002367F6" w:rsidRPr="00E64DB2" w14:paraId="2758B3D7" w14:textId="77777777" w:rsidTr="1657050D">
        <w:trPr>
          <w:trHeight w:val="945"/>
        </w:trPr>
        <w:tc>
          <w:tcPr>
            <w:tcW w:w="1978" w:type="dxa"/>
            <w:tcBorders>
              <w:top w:val="single" w:sz="8" w:space="0" w:color="999999"/>
              <w:left w:val="single" w:sz="8" w:space="0" w:color="999999"/>
              <w:bottom w:val="single" w:sz="8" w:space="0" w:color="999999"/>
              <w:right w:val="single" w:sz="8" w:space="0" w:color="999999"/>
            </w:tcBorders>
            <w:tcMar>
              <w:left w:w="108" w:type="dxa"/>
              <w:right w:w="108" w:type="dxa"/>
            </w:tcMar>
            <w:vAlign w:val="center"/>
          </w:tcPr>
          <w:p w14:paraId="6B137005" w14:textId="75AFB1BE" w:rsidR="002367F6" w:rsidRPr="003E1E74" w:rsidRDefault="009315A1" w:rsidP="002367F6">
            <w:pPr>
              <w:spacing w:after="160"/>
              <w:rPr>
                <w:sz w:val="18"/>
                <w:szCs w:val="18"/>
                <w:lang w:val="en-US"/>
              </w:rPr>
            </w:pPr>
            <w:hyperlink r:id="rId17" w:history="1">
              <w:r w:rsidR="003E1E74" w:rsidRPr="00CE50FA">
                <w:rPr>
                  <w:rStyle w:val="Hyperlink"/>
                  <w:rFonts w:eastAsia="Calibri" w:cs="Calibri"/>
                  <w:sz w:val="18"/>
                  <w:szCs w:val="18"/>
                  <w:lang w:val="en-US"/>
                </w:rPr>
                <w:t>Housing production in the Helsinki Region</w:t>
              </w:r>
            </w:hyperlink>
          </w:p>
        </w:tc>
        <w:tc>
          <w:tcPr>
            <w:tcW w:w="1983" w:type="dxa"/>
            <w:tcBorders>
              <w:top w:val="single" w:sz="8" w:space="0" w:color="999999"/>
              <w:left w:val="single" w:sz="8" w:space="0" w:color="999999"/>
              <w:bottom w:val="single" w:sz="8" w:space="0" w:color="999999"/>
              <w:right w:val="single" w:sz="8" w:space="0" w:color="999999"/>
            </w:tcBorders>
            <w:tcMar>
              <w:left w:w="108" w:type="dxa"/>
              <w:right w:w="108" w:type="dxa"/>
            </w:tcMar>
            <w:vAlign w:val="center"/>
          </w:tcPr>
          <w:p w14:paraId="63BD55A4" w14:textId="77114A57" w:rsidR="002367F6" w:rsidRPr="00C5066F" w:rsidRDefault="00D75A8C" w:rsidP="002367F6">
            <w:pPr>
              <w:spacing w:after="160"/>
              <w:rPr>
                <w:sz w:val="18"/>
                <w:szCs w:val="18"/>
              </w:rPr>
            </w:pPr>
            <w:r>
              <w:rPr>
                <w:rFonts w:eastAsia="Calibri" w:cs="Calibri"/>
                <w:sz w:val="18"/>
                <w:szCs w:val="18"/>
              </w:rPr>
              <w:t>No</w:t>
            </w:r>
          </w:p>
        </w:tc>
        <w:tc>
          <w:tcPr>
            <w:tcW w:w="1978" w:type="dxa"/>
            <w:tcBorders>
              <w:top w:val="single" w:sz="8" w:space="0" w:color="999999"/>
              <w:left w:val="single" w:sz="8" w:space="0" w:color="999999"/>
              <w:bottom w:val="single" w:sz="8" w:space="0" w:color="999999"/>
              <w:right w:val="single" w:sz="8" w:space="0" w:color="999999"/>
            </w:tcBorders>
            <w:tcMar>
              <w:left w:w="108" w:type="dxa"/>
              <w:right w:w="108" w:type="dxa"/>
            </w:tcMar>
            <w:vAlign w:val="center"/>
          </w:tcPr>
          <w:p w14:paraId="718B6F15" w14:textId="12E77434" w:rsidR="002367F6" w:rsidRPr="00CE50FA" w:rsidRDefault="00CE50FA" w:rsidP="002367F6">
            <w:pPr>
              <w:spacing w:after="160"/>
              <w:rPr>
                <w:sz w:val="18"/>
                <w:szCs w:val="18"/>
                <w:lang w:val="en-US"/>
              </w:rPr>
            </w:pPr>
            <w:r w:rsidRPr="00CE50FA">
              <w:rPr>
                <w:rFonts w:eastAsia="Calibri" w:cs="Calibri"/>
                <w:sz w:val="18"/>
                <w:szCs w:val="18"/>
                <w:lang w:val="en-US"/>
              </w:rPr>
              <w:t>Helsinki Region Environmental Services Authority</w:t>
            </w:r>
            <w:r>
              <w:rPr>
                <w:rFonts w:eastAsia="Calibri" w:cs="Calibri"/>
                <w:sz w:val="18"/>
                <w:szCs w:val="18"/>
                <w:lang w:val="en-US"/>
              </w:rPr>
              <w:t xml:space="preserve"> </w:t>
            </w:r>
            <w:r w:rsidR="002367F6" w:rsidRPr="00CE50FA">
              <w:rPr>
                <w:rFonts w:eastAsia="Calibri" w:cs="Calibri"/>
                <w:sz w:val="18"/>
                <w:szCs w:val="18"/>
                <w:lang w:val="en-US"/>
              </w:rPr>
              <w:t>(HSY)</w:t>
            </w:r>
          </w:p>
        </w:tc>
        <w:tc>
          <w:tcPr>
            <w:tcW w:w="2270" w:type="dxa"/>
            <w:tcBorders>
              <w:top w:val="single" w:sz="8" w:space="0" w:color="999999"/>
              <w:left w:val="single" w:sz="8" w:space="0" w:color="999999"/>
              <w:bottom w:val="single" w:sz="8" w:space="0" w:color="999999"/>
              <w:right w:val="single" w:sz="8" w:space="0" w:color="999999"/>
            </w:tcBorders>
            <w:tcMar>
              <w:left w:w="108" w:type="dxa"/>
              <w:right w:w="108" w:type="dxa"/>
            </w:tcMar>
            <w:vAlign w:val="center"/>
          </w:tcPr>
          <w:p w14:paraId="0D317829" w14:textId="36EA5EFB" w:rsidR="002367F6" w:rsidRPr="002367F6" w:rsidRDefault="002367F6" w:rsidP="002367F6">
            <w:pPr>
              <w:spacing w:after="160"/>
              <w:rPr>
                <w:sz w:val="18"/>
                <w:szCs w:val="18"/>
                <w:lang w:val="en-US"/>
              </w:rPr>
            </w:pPr>
            <w:r w:rsidRPr="002367F6">
              <w:rPr>
                <w:rFonts w:eastAsia="Calibri" w:cs="Calibri"/>
                <w:sz w:val="18"/>
                <w:szCs w:val="18"/>
                <w:lang w:val="en-US"/>
              </w:rPr>
              <w:t>Data openly available with CC BY -license</w:t>
            </w:r>
          </w:p>
        </w:tc>
        <w:tc>
          <w:tcPr>
            <w:tcW w:w="1697" w:type="dxa"/>
            <w:tcBorders>
              <w:top w:val="single" w:sz="8" w:space="0" w:color="999999"/>
              <w:left w:val="single" w:sz="8" w:space="0" w:color="999999"/>
              <w:bottom w:val="single" w:sz="8" w:space="0" w:color="999999"/>
              <w:right w:val="single" w:sz="8" w:space="0" w:color="999999"/>
            </w:tcBorders>
            <w:tcMar>
              <w:left w:w="108" w:type="dxa"/>
              <w:right w:w="108" w:type="dxa"/>
            </w:tcMar>
            <w:vAlign w:val="center"/>
          </w:tcPr>
          <w:p w14:paraId="3DDB765D" w14:textId="77777777" w:rsidR="002367F6" w:rsidRPr="002367F6" w:rsidRDefault="002367F6" w:rsidP="002367F6">
            <w:pPr>
              <w:spacing w:after="160"/>
              <w:rPr>
                <w:sz w:val="18"/>
                <w:szCs w:val="18"/>
                <w:lang w:val="en-US"/>
              </w:rPr>
            </w:pPr>
            <w:r w:rsidRPr="002367F6">
              <w:rPr>
                <w:rFonts w:eastAsia="Calibri" w:cs="Calibri"/>
                <w:sz w:val="18"/>
                <w:szCs w:val="18"/>
                <w:lang w:val="en-US"/>
              </w:rPr>
              <w:t xml:space="preserve"> </w:t>
            </w:r>
          </w:p>
        </w:tc>
      </w:tr>
      <w:tr w:rsidR="000F0CB1" w:rsidRPr="00E64DB2" w14:paraId="0003C00D" w14:textId="77777777" w:rsidTr="1657050D">
        <w:trPr>
          <w:trHeight w:val="589"/>
        </w:trPr>
        <w:tc>
          <w:tcPr>
            <w:tcW w:w="1978" w:type="dxa"/>
            <w:tcBorders>
              <w:top w:val="single" w:sz="8" w:space="0" w:color="999999"/>
              <w:left w:val="single" w:sz="8" w:space="0" w:color="999999"/>
              <w:bottom w:val="single" w:sz="8" w:space="0" w:color="999999"/>
              <w:right w:val="single" w:sz="8" w:space="0" w:color="999999"/>
            </w:tcBorders>
            <w:tcMar>
              <w:left w:w="108" w:type="dxa"/>
              <w:right w:w="108" w:type="dxa"/>
            </w:tcMar>
            <w:vAlign w:val="center"/>
          </w:tcPr>
          <w:p w14:paraId="10F801B8" w14:textId="1CAD6036" w:rsidR="000F0CB1" w:rsidRPr="00AE5935" w:rsidRDefault="17AE4811" w:rsidP="1924E914">
            <w:pPr>
              <w:spacing w:after="160"/>
              <w:rPr>
                <w:rFonts w:eastAsia="Calibri" w:cs="Calibri"/>
                <w:sz w:val="18"/>
                <w:szCs w:val="18"/>
                <w:lang w:val="en-US"/>
              </w:rPr>
            </w:pPr>
            <w:proofErr w:type="spellStart"/>
            <w:r w:rsidRPr="00AE5935">
              <w:rPr>
                <w:rFonts w:eastAsia="Calibri" w:cs="Calibri"/>
                <w:sz w:val="18"/>
                <w:szCs w:val="18"/>
                <w:lang w:val="en-US"/>
              </w:rPr>
              <w:t>Cryolab</w:t>
            </w:r>
            <w:proofErr w:type="spellEnd"/>
            <w:r w:rsidRPr="00AE5935">
              <w:rPr>
                <w:rFonts w:eastAsia="Calibri" w:cs="Calibri"/>
                <w:sz w:val="18"/>
                <w:szCs w:val="18"/>
                <w:lang w:val="en-US"/>
              </w:rPr>
              <w:t>-</w:t>
            </w:r>
            <w:r w:rsidR="00AE5935" w:rsidRPr="00AE5935">
              <w:rPr>
                <w:rFonts w:eastAsia="Calibri" w:cs="Calibri"/>
                <w:sz w:val="18"/>
                <w:szCs w:val="18"/>
                <w:lang w:val="en-US"/>
              </w:rPr>
              <w:t>experiment photo footage</w:t>
            </w:r>
          </w:p>
        </w:tc>
        <w:tc>
          <w:tcPr>
            <w:tcW w:w="1983" w:type="dxa"/>
            <w:tcBorders>
              <w:top w:val="single" w:sz="8" w:space="0" w:color="999999"/>
              <w:left w:val="single" w:sz="8" w:space="0" w:color="999999"/>
              <w:bottom w:val="single" w:sz="8" w:space="0" w:color="999999"/>
              <w:right w:val="single" w:sz="8" w:space="0" w:color="999999"/>
            </w:tcBorders>
            <w:tcMar>
              <w:left w:w="108" w:type="dxa"/>
              <w:right w:w="108" w:type="dxa"/>
            </w:tcMar>
            <w:vAlign w:val="center"/>
          </w:tcPr>
          <w:p w14:paraId="1566B5AE" w14:textId="204D5776" w:rsidR="000F0CB1" w:rsidRPr="00C5066F" w:rsidRDefault="000F0CB1" w:rsidP="000F0CB1">
            <w:pPr>
              <w:spacing w:after="160"/>
              <w:rPr>
                <w:sz w:val="18"/>
                <w:szCs w:val="18"/>
              </w:rPr>
            </w:pPr>
            <w:r w:rsidRPr="00AE5935">
              <w:rPr>
                <w:rFonts w:eastAsia="Calibri" w:cs="Calibri"/>
                <w:sz w:val="18"/>
                <w:szCs w:val="18"/>
                <w:lang w:val="en-US"/>
              </w:rPr>
              <w:t xml:space="preserve"> </w:t>
            </w:r>
            <w:r w:rsidR="00D75A8C">
              <w:rPr>
                <w:rFonts w:eastAsia="Calibri" w:cs="Calibri"/>
                <w:sz w:val="18"/>
                <w:szCs w:val="18"/>
              </w:rPr>
              <w:t>No</w:t>
            </w:r>
          </w:p>
        </w:tc>
        <w:tc>
          <w:tcPr>
            <w:tcW w:w="1978" w:type="dxa"/>
            <w:tcBorders>
              <w:top w:val="single" w:sz="8" w:space="0" w:color="999999"/>
              <w:left w:val="single" w:sz="8" w:space="0" w:color="999999"/>
              <w:bottom w:val="single" w:sz="8" w:space="0" w:color="999999"/>
              <w:right w:val="single" w:sz="8" w:space="0" w:color="999999"/>
            </w:tcBorders>
            <w:tcMar>
              <w:left w:w="108" w:type="dxa"/>
              <w:right w:w="108" w:type="dxa"/>
            </w:tcMar>
            <w:vAlign w:val="center"/>
          </w:tcPr>
          <w:p w14:paraId="205492C7" w14:textId="1EBBAE30" w:rsidR="000F0CB1" w:rsidRPr="00AE5935" w:rsidRDefault="26E87BA7" w:rsidP="000F0CB1">
            <w:pPr>
              <w:spacing w:after="160"/>
              <w:rPr>
                <w:sz w:val="18"/>
                <w:szCs w:val="18"/>
                <w:lang w:val="en-US"/>
              </w:rPr>
            </w:pPr>
            <w:r w:rsidRPr="00AE5935">
              <w:rPr>
                <w:sz w:val="18"/>
                <w:szCs w:val="18"/>
                <w:lang w:val="en-US"/>
              </w:rPr>
              <w:t>GoPro-</w:t>
            </w:r>
            <w:r w:rsidR="00AE5935" w:rsidRPr="00AE5935">
              <w:rPr>
                <w:sz w:val="18"/>
                <w:szCs w:val="18"/>
                <w:lang w:val="en-US"/>
              </w:rPr>
              <w:t>camera in the laboratory</w:t>
            </w:r>
          </w:p>
        </w:tc>
        <w:tc>
          <w:tcPr>
            <w:tcW w:w="2270" w:type="dxa"/>
            <w:tcBorders>
              <w:top w:val="single" w:sz="8" w:space="0" w:color="999999"/>
              <w:left w:val="single" w:sz="8" w:space="0" w:color="999999"/>
              <w:bottom w:val="single" w:sz="8" w:space="0" w:color="999999"/>
              <w:right w:val="single" w:sz="8" w:space="0" w:color="999999"/>
            </w:tcBorders>
            <w:tcMar>
              <w:left w:w="108" w:type="dxa"/>
              <w:right w:w="108" w:type="dxa"/>
            </w:tcMar>
            <w:vAlign w:val="center"/>
          </w:tcPr>
          <w:p w14:paraId="678FA978" w14:textId="440DB4A2" w:rsidR="000F0CB1" w:rsidRPr="002367F6" w:rsidRDefault="002367F6" w:rsidP="000F0CB1">
            <w:pPr>
              <w:spacing w:after="160"/>
              <w:rPr>
                <w:sz w:val="18"/>
                <w:szCs w:val="18"/>
                <w:lang w:val="en-US"/>
              </w:rPr>
            </w:pPr>
            <w:r>
              <w:rPr>
                <w:rFonts w:eastAsia="Calibri" w:cs="Calibri"/>
                <w:sz w:val="18"/>
                <w:szCs w:val="18"/>
                <w:lang w:val="en-US"/>
              </w:rPr>
              <w:t>No need</w:t>
            </w:r>
            <w:r w:rsidR="12EB5249" w:rsidRPr="002367F6">
              <w:rPr>
                <w:rFonts w:eastAsia="Calibri" w:cs="Calibri"/>
                <w:sz w:val="18"/>
                <w:szCs w:val="18"/>
                <w:lang w:val="en-US"/>
              </w:rPr>
              <w:t xml:space="preserve">, data </w:t>
            </w:r>
            <w:r w:rsidR="00AE5935">
              <w:rPr>
                <w:rFonts w:eastAsia="Calibri" w:cs="Calibri"/>
                <w:sz w:val="18"/>
                <w:szCs w:val="18"/>
                <w:lang w:val="en-US"/>
              </w:rPr>
              <w:t xml:space="preserve">is </w:t>
            </w:r>
            <w:r w:rsidRPr="002367F6">
              <w:rPr>
                <w:rFonts w:eastAsia="Calibri" w:cs="Calibri"/>
                <w:sz w:val="18"/>
                <w:szCs w:val="18"/>
                <w:lang w:val="en-US"/>
              </w:rPr>
              <w:t>produced in the project</w:t>
            </w:r>
            <w:r w:rsidR="12EB5249" w:rsidRPr="002367F6">
              <w:rPr>
                <w:rFonts w:eastAsia="Calibri" w:cs="Calibri"/>
                <w:sz w:val="18"/>
                <w:szCs w:val="18"/>
                <w:lang w:val="en-US"/>
              </w:rPr>
              <w:t>.</w:t>
            </w:r>
          </w:p>
        </w:tc>
        <w:tc>
          <w:tcPr>
            <w:tcW w:w="1697" w:type="dxa"/>
            <w:tcBorders>
              <w:top w:val="single" w:sz="8" w:space="0" w:color="999999"/>
              <w:left w:val="single" w:sz="8" w:space="0" w:color="999999"/>
              <w:bottom w:val="single" w:sz="8" w:space="0" w:color="999999"/>
              <w:right w:val="single" w:sz="8" w:space="0" w:color="999999"/>
            </w:tcBorders>
            <w:tcMar>
              <w:left w:w="108" w:type="dxa"/>
              <w:right w:w="108" w:type="dxa"/>
            </w:tcMar>
            <w:vAlign w:val="center"/>
          </w:tcPr>
          <w:p w14:paraId="0D653DE2" w14:textId="77777777" w:rsidR="000F0CB1" w:rsidRPr="002367F6" w:rsidRDefault="000F0CB1" w:rsidP="000F0CB1">
            <w:pPr>
              <w:spacing w:after="160"/>
              <w:rPr>
                <w:sz w:val="18"/>
                <w:szCs w:val="18"/>
                <w:lang w:val="en-US"/>
              </w:rPr>
            </w:pPr>
          </w:p>
        </w:tc>
      </w:tr>
    </w:tbl>
    <w:p w14:paraId="2ED8ED52" w14:textId="013F21D4" w:rsidR="000B325B" w:rsidRPr="00BB64E5" w:rsidRDefault="000B325B" w:rsidP="000B325B">
      <w:pPr>
        <w:rPr>
          <w:sz w:val="16"/>
          <w:szCs w:val="16"/>
          <w:lang w:val="en-US"/>
        </w:rPr>
      </w:pPr>
      <w:r w:rsidRPr="005657E5">
        <w:rPr>
          <w:sz w:val="16"/>
          <w:szCs w:val="16"/>
          <w:lang w:val="en-US"/>
        </w:rPr>
        <w:br/>
        <w:t>*</w:t>
      </w:r>
      <w:r w:rsidR="00D83F24" w:rsidRPr="005657E5">
        <w:rPr>
          <w:sz w:val="16"/>
          <w:szCs w:val="16"/>
          <w:lang w:val="en-US"/>
        </w:rPr>
        <w:t xml:space="preserve"> Any </w:t>
      </w:r>
      <w:r w:rsidR="005657E5" w:rsidRPr="005657E5">
        <w:rPr>
          <w:sz w:val="16"/>
          <w:szCs w:val="16"/>
          <w:lang w:val="en-US"/>
        </w:rPr>
        <w:t>data that can be used to identify a person directly or indirectly</w:t>
      </w:r>
      <w:r w:rsidR="006475E7">
        <w:rPr>
          <w:sz w:val="16"/>
          <w:szCs w:val="16"/>
          <w:lang w:val="en-US"/>
        </w:rPr>
        <w:t xml:space="preserve"> is</w:t>
      </w:r>
      <w:r w:rsidR="005657E5" w:rsidRPr="005657E5">
        <w:rPr>
          <w:sz w:val="16"/>
          <w:szCs w:val="16"/>
          <w:lang w:val="en-US"/>
        </w:rPr>
        <w:t xml:space="preserve"> personal data</w:t>
      </w:r>
      <w:r w:rsidRPr="005657E5">
        <w:rPr>
          <w:sz w:val="16"/>
          <w:szCs w:val="16"/>
          <w:lang w:val="en-US"/>
        </w:rPr>
        <w:t xml:space="preserve">. </w:t>
      </w:r>
      <w:r w:rsidR="006475E7" w:rsidRPr="00BB64E5">
        <w:rPr>
          <w:sz w:val="16"/>
          <w:szCs w:val="16"/>
          <w:lang w:val="en-US"/>
        </w:rPr>
        <w:t>Examples</w:t>
      </w:r>
      <w:r w:rsidR="002B66F5">
        <w:rPr>
          <w:sz w:val="16"/>
          <w:szCs w:val="16"/>
          <w:lang w:val="en-US"/>
        </w:rPr>
        <w:t xml:space="preserve"> of personal data</w:t>
      </w:r>
      <w:r w:rsidR="006475E7" w:rsidRPr="00BB64E5">
        <w:rPr>
          <w:sz w:val="16"/>
          <w:szCs w:val="16"/>
          <w:lang w:val="en-US"/>
        </w:rPr>
        <w:t xml:space="preserve"> are name, social security number, contact details, but personal data </w:t>
      </w:r>
      <w:r w:rsidR="00F10E5F">
        <w:rPr>
          <w:sz w:val="16"/>
          <w:szCs w:val="16"/>
          <w:lang w:val="en-US"/>
        </w:rPr>
        <w:t>can</w:t>
      </w:r>
      <w:r w:rsidR="006475E7" w:rsidRPr="00BB64E5">
        <w:rPr>
          <w:sz w:val="16"/>
          <w:szCs w:val="16"/>
          <w:lang w:val="en-US"/>
        </w:rPr>
        <w:t xml:space="preserve"> equally</w:t>
      </w:r>
      <w:r w:rsidR="00F10E5F">
        <w:rPr>
          <w:sz w:val="16"/>
          <w:szCs w:val="16"/>
          <w:lang w:val="en-US"/>
        </w:rPr>
        <w:t xml:space="preserve"> be</w:t>
      </w:r>
      <w:r w:rsidR="006475E7" w:rsidRPr="00BB64E5">
        <w:rPr>
          <w:sz w:val="16"/>
          <w:szCs w:val="16"/>
          <w:lang w:val="en-US"/>
        </w:rPr>
        <w:t xml:space="preserve"> a photograph, sound recording, rare </w:t>
      </w:r>
      <w:r w:rsidR="00BB64E5" w:rsidRPr="00BB64E5">
        <w:rPr>
          <w:sz w:val="16"/>
          <w:szCs w:val="16"/>
          <w:lang w:val="en-US"/>
        </w:rPr>
        <w:t>job title or any other information a</w:t>
      </w:r>
      <w:r w:rsidR="00D118D7">
        <w:rPr>
          <w:sz w:val="16"/>
          <w:szCs w:val="16"/>
          <w:lang w:val="en-US"/>
        </w:rPr>
        <w:t xml:space="preserve">n individual </w:t>
      </w:r>
      <w:r w:rsidR="00BB64E5" w:rsidRPr="00BB64E5">
        <w:rPr>
          <w:sz w:val="16"/>
          <w:szCs w:val="16"/>
          <w:lang w:val="en-US"/>
        </w:rPr>
        <w:t xml:space="preserve">can </w:t>
      </w:r>
      <w:r w:rsidR="00BB64E5">
        <w:rPr>
          <w:sz w:val="16"/>
          <w:szCs w:val="16"/>
          <w:lang w:val="en-US"/>
        </w:rPr>
        <w:t>be identified from.</w:t>
      </w:r>
      <w:r w:rsidRPr="00BB64E5">
        <w:rPr>
          <w:sz w:val="16"/>
          <w:szCs w:val="16"/>
          <w:lang w:val="en-US"/>
        </w:rPr>
        <w:t xml:space="preserve"> </w:t>
      </w:r>
    </w:p>
    <w:p w14:paraId="53153E47" w14:textId="4B0A9D2B" w:rsidR="000B325B" w:rsidRPr="00BB64E5" w:rsidRDefault="000B325B" w:rsidP="000B325B">
      <w:pPr>
        <w:rPr>
          <w:sz w:val="16"/>
          <w:szCs w:val="16"/>
          <w:lang w:val="en-US"/>
        </w:rPr>
      </w:pPr>
      <w:r w:rsidRPr="00BB64E5">
        <w:rPr>
          <w:sz w:val="16"/>
          <w:szCs w:val="16"/>
          <w:lang w:val="en-US"/>
        </w:rPr>
        <w:t xml:space="preserve">** </w:t>
      </w:r>
      <w:r w:rsidR="00047F03" w:rsidRPr="00BB64E5">
        <w:rPr>
          <w:sz w:val="16"/>
          <w:szCs w:val="16"/>
          <w:lang w:val="en-US"/>
        </w:rPr>
        <w:t xml:space="preserve">Find out what permissions, rights or </w:t>
      </w:r>
      <w:r w:rsidR="00D118D7" w:rsidRPr="00BB64E5">
        <w:rPr>
          <w:sz w:val="16"/>
          <w:szCs w:val="16"/>
          <w:lang w:val="en-US"/>
        </w:rPr>
        <w:t>licenses</w:t>
      </w:r>
      <w:r w:rsidR="00047F03" w:rsidRPr="00BB64E5">
        <w:rPr>
          <w:sz w:val="16"/>
          <w:szCs w:val="16"/>
          <w:lang w:val="en-US"/>
        </w:rPr>
        <w:t xml:space="preserve"> you might need to </w:t>
      </w:r>
      <w:r w:rsidR="00EA28C5" w:rsidRPr="00BB64E5">
        <w:rPr>
          <w:sz w:val="16"/>
          <w:szCs w:val="16"/>
          <w:lang w:val="en-US"/>
        </w:rPr>
        <w:t xml:space="preserve">collect and handle this </w:t>
      </w:r>
      <w:proofErr w:type="gramStart"/>
      <w:r w:rsidR="00EA28C5" w:rsidRPr="00BB64E5">
        <w:rPr>
          <w:sz w:val="16"/>
          <w:szCs w:val="16"/>
          <w:lang w:val="en-US"/>
        </w:rPr>
        <w:t>data, and</w:t>
      </w:r>
      <w:proofErr w:type="gramEnd"/>
      <w:r w:rsidR="00EA28C5" w:rsidRPr="00BB64E5">
        <w:rPr>
          <w:sz w:val="16"/>
          <w:szCs w:val="16"/>
          <w:lang w:val="en-US"/>
        </w:rPr>
        <w:t xml:space="preserve"> include details in the table.</w:t>
      </w:r>
    </w:p>
    <w:p w14:paraId="7102FB50" w14:textId="5EE7824D" w:rsidR="000B325B" w:rsidRPr="00047F03" w:rsidRDefault="000B325B" w:rsidP="003B5140">
      <w:pPr>
        <w:rPr>
          <w:rStyle w:val="Strong"/>
          <w:u w:val="thick"/>
          <w:lang w:val="en-US"/>
        </w:rPr>
      </w:pPr>
      <w:r w:rsidRPr="00BB64E5">
        <w:rPr>
          <w:u w:val="thick"/>
          <w:lang w:val="en-US"/>
        </w:rPr>
        <w:br/>
      </w:r>
      <w:bookmarkStart w:id="0" w:name="_Hlk175226023"/>
      <w:r w:rsidR="00047F03" w:rsidRPr="00047F03">
        <w:rPr>
          <w:rStyle w:val="Strong"/>
          <w:u w:val="thick" w:color="F7E159" w:themeColor="accent2"/>
          <w:lang w:val="en-US"/>
        </w:rPr>
        <w:t>More information</w:t>
      </w:r>
      <w:r w:rsidR="00807600">
        <w:rPr>
          <w:rStyle w:val="Strong"/>
          <w:u w:val="thick" w:color="F7E159" w:themeColor="accent2"/>
          <w:lang w:val="en-US"/>
        </w:rPr>
        <w:t>:</w:t>
      </w:r>
      <w:bookmarkEnd w:id="0"/>
    </w:p>
    <w:p w14:paraId="2E5B3E6C" w14:textId="723EF92E" w:rsidR="00047F03" w:rsidRPr="00047F03" w:rsidRDefault="009315A1" w:rsidP="000B325B">
      <w:pPr>
        <w:pStyle w:val="ListParagraph"/>
        <w:numPr>
          <w:ilvl w:val="0"/>
          <w:numId w:val="34"/>
        </w:numPr>
        <w:rPr>
          <w:lang w:val="en-US"/>
        </w:rPr>
      </w:pPr>
      <w:hyperlink r:id="rId18" w:history="1">
        <w:r w:rsidR="00047F03" w:rsidRPr="00047F03">
          <w:rPr>
            <w:rStyle w:val="Hyperlink"/>
            <w:lang w:val="en-US"/>
          </w:rPr>
          <w:t>Introduction to research data management | Aalto University</w:t>
        </w:r>
      </w:hyperlink>
    </w:p>
    <w:p w14:paraId="29245D91" w14:textId="77777777" w:rsidR="00F05B4E" w:rsidRPr="00047F03" w:rsidRDefault="00F05B4E" w:rsidP="00F05B4E">
      <w:pPr>
        <w:ind w:left="360"/>
        <w:rPr>
          <w:lang w:val="en-US"/>
        </w:rPr>
      </w:pPr>
    </w:p>
    <w:p w14:paraId="1E097BE4" w14:textId="56811AAC" w:rsidR="000B325B" w:rsidRPr="00BB64E5" w:rsidRDefault="00BB64E5" w:rsidP="4A7EB24B">
      <w:pPr>
        <w:pStyle w:val="Heading2"/>
        <w:numPr>
          <w:ilvl w:val="0"/>
          <w:numId w:val="39"/>
        </w:numPr>
        <w:ind w:left="426"/>
        <w:rPr>
          <w:b/>
          <w:bCs/>
          <w:lang w:val="en-US"/>
        </w:rPr>
      </w:pPr>
      <w:r w:rsidRPr="00BB64E5">
        <w:rPr>
          <w:b/>
          <w:bCs/>
          <w:lang w:val="en-US"/>
        </w:rPr>
        <w:t>Ethical and legal considerat</w:t>
      </w:r>
      <w:r>
        <w:rPr>
          <w:b/>
          <w:bCs/>
          <w:lang w:val="en-US"/>
        </w:rPr>
        <w:t>ions</w:t>
      </w:r>
    </w:p>
    <w:p w14:paraId="6C361090" w14:textId="77777777" w:rsidR="00FA17ED" w:rsidRPr="00BB64E5" w:rsidRDefault="00FA17ED" w:rsidP="000B325B">
      <w:pPr>
        <w:rPr>
          <w:rFonts w:eastAsia="Calibri" w:cs="Calibri"/>
          <w:lang w:val="en-US"/>
        </w:rPr>
      </w:pPr>
    </w:p>
    <w:p w14:paraId="6CE29791" w14:textId="19A8938C" w:rsidR="000B325B" w:rsidRPr="00A21F51" w:rsidRDefault="0057279E" w:rsidP="000B325B">
      <w:pPr>
        <w:rPr>
          <w:rFonts w:eastAsia="Calibri" w:cs="Calibri"/>
          <w:lang w:val="en-US"/>
        </w:rPr>
      </w:pPr>
      <w:r w:rsidRPr="00A66D33">
        <w:rPr>
          <w:rFonts w:eastAsia="Calibri" w:cs="Calibri"/>
          <w:lang w:val="en-US"/>
        </w:rPr>
        <w:t>Research data can include confidential information</w:t>
      </w:r>
      <w:r w:rsidR="00A66D33" w:rsidRPr="00A66D33">
        <w:rPr>
          <w:rFonts w:eastAsia="Calibri" w:cs="Calibri"/>
          <w:lang w:val="en-US"/>
        </w:rPr>
        <w:t xml:space="preserve"> which </w:t>
      </w:r>
      <w:r w:rsidR="00F16179">
        <w:rPr>
          <w:rFonts w:eastAsia="Calibri" w:cs="Calibri"/>
          <w:lang w:val="en-US"/>
        </w:rPr>
        <w:t>is</w:t>
      </w:r>
      <w:r w:rsidR="00A66D33" w:rsidRPr="00A66D33">
        <w:rPr>
          <w:rFonts w:eastAsia="Calibri" w:cs="Calibri"/>
          <w:lang w:val="en-US"/>
        </w:rPr>
        <w:t xml:space="preserve"> </w:t>
      </w:r>
      <w:r w:rsidR="00F16179">
        <w:rPr>
          <w:rFonts w:eastAsia="Calibri" w:cs="Calibri"/>
          <w:lang w:val="en-US"/>
        </w:rPr>
        <w:t>handled according</w:t>
      </w:r>
      <w:r w:rsidR="00A66D33" w:rsidRPr="00A66D33">
        <w:rPr>
          <w:rFonts w:eastAsia="Calibri" w:cs="Calibri"/>
          <w:lang w:val="en-US"/>
        </w:rPr>
        <w:t xml:space="preserve"> </w:t>
      </w:r>
      <w:r w:rsidR="00F16179">
        <w:rPr>
          <w:rFonts w:eastAsia="Calibri" w:cs="Calibri"/>
          <w:lang w:val="en-US"/>
        </w:rPr>
        <w:t xml:space="preserve">to </w:t>
      </w:r>
      <w:r w:rsidR="00A66D33" w:rsidRPr="00A66D33">
        <w:rPr>
          <w:rFonts w:eastAsia="Calibri" w:cs="Calibri"/>
          <w:lang w:val="en-US"/>
        </w:rPr>
        <w:t>laws, agre</w:t>
      </w:r>
      <w:r w:rsidR="00A66D33">
        <w:rPr>
          <w:rFonts w:eastAsia="Calibri" w:cs="Calibri"/>
          <w:lang w:val="en-US"/>
        </w:rPr>
        <w:t>ements</w:t>
      </w:r>
      <w:r w:rsidR="00F16179">
        <w:rPr>
          <w:rFonts w:eastAsia="Calibri" w:cs="Calibri"/>
          <w:lang w:val="en-US"/>
        </w:rPr>
        <w:t>,</w:t>
      </w:r>
      <w:r w:rsidR="00A66D33">
        <w:rPr>
          <w:rFonts w:eastAsia="Calibri" w:cs="Calibri"/>
          <w:lang w:val="en-US"/>
        </w:rPr>
        <w:t xml:space="preserve"> and ethical guidelines. </w:t>
      </w:r>
      <w:r w:rsidR="00A66D33" w:rsidRPr="00793B7F">
        <w:rPr>
          <w:rFonts w:eastAsia="Calibri" w:cs="Calibri"/>
          <w:lang w:val="en-US"/>
        </w:rPr>
        <w:t xml:space="preserve">Personal data is one such data type, and </w:t>
      </w:r>
      <w:r w:rsidR="00A21F51">
        <w:rPr>
          <w:rFonts w:eastAsia="Calibri" w:cs="Calibri"/>
          <w:lang w:val="en-US"/>
        </w:rPr>
        <w:t xml:space="preserve">its </w:t>
      </w:r>
      <w:r w:rsidR="00A66D33" w:rsidRPr="00793B7F">
        <w:rPr>
          <w:rFonts w:eastAsia="Calibri" w:cs="Calibri"/>
          <w:lang w:val="en-US"/>
        </w:rPr>
        <w:t xml:space="preserve">handling </w:t>
      </w:r>
      <w:r w:rsidR="00A21F51">
        <w:rPr>
          <w:rFonts w:eastAsia="Calibri" w:cs="Calibri"/>
          <w:lang w:val="en-US"/>
        </w:rPr>
        <w:t>is done in accordance with</w:t>
      </w:r>
      <w:r w:rsidR="003A0836" w:rsidRPr="00793B7F">
        <w:rPr>
          <w:rFonts w:eastAsia="Calibri" w:cs="Calibri"/>
          <w:lang w:val="en-US"/>
        </w:rPr>
        <w:t xml:space="preserve"> the European General Data Protection Regulation (GDPR) and </w:t>
      </w:r>
      <w:r w:rsidR="00793B7F" w:rsidRPr="00793B7F">
        <w:rPr>
          <w:rFonts w:eastAsia="Calibri" w:cs="Calibri"/>
          <w:lang w:val="en-US"/>
        </w:rPr>
        <w:t xml:space="preserve">the </w:t>
      </w:r>
      <w:r w:rsidR="0024471E">
        <w:rPr>
          <w:rFonts w:eastAsia="Calibri" w:cs="Calibri"/>
          <w:lang w:val="en-US"/>
        </w:rPr>
        <w:t>D</w:t>
      </w:r>
      <w:r w:rsidR="00793B7F" w:rsidRPr="00793B7F">
        <w:rPr>
          <w:rFonts w:eastAsia="Calibri" w:cs="Calibri"/>
          <w:lang w:val="en-US"/>
        </w:rPr>
        <w:t>a</w:t>
      </w:r>
      <w:r w:rsidR="00793B7F">
        <w:rPr>
          <w:rFonts w:eastAsia="Calibri" w:cs="Calibri"/>
          <w:lang w:val="en-US"/>
        </w:rPr>
        <w:t>ta Protection Act.</w:t>
      </w:r>
    </w:p>
    <w:p w14:paraId="4BDD894A" w14:textId="77777777" w:rsidR="000B325B" w:rsidRPr="00A21F51" w:rsidRDefault="000B325B" w:rsidP="000B325B">
      <w:pPr>
        <w:spacing w:line="257" w:lineRule="auto"/>
        <w:rPr>
          <w:lang w:val="en-US"/>
        </w:rPr>
      </w:pPr>
    </w:p>
    <w:p w14:paraId="408F465D" w14:textId="0DE019B8" w:rsidR="07282350" w:rsidRPr="00B51224" w:rsidRDefault="00B51224" w:rsidP="43ABEF76">
      <w:pPr>
        <w:spacing w:line="257" w:lineRule="auto"/>
        <w:rPr>
          <w:b/>
          <w:bCs/>
          <w:lang w:val="en-US"/>
        </w:rPr>
      </w:pPr>
      <w:r w:rsidRPr="00B51224">
        <w:rPr>
          <w:b/>
          <w:bCs/>
          <w:lang w:val="en-US"/>
        </w:rPr>
        <w:t xml:space="preserve">Does my research contain these </w:t>
      </w:r>
      <w:r w:rsidR="00FC63F8">
        <w:rPr>
          <w:b/>
          <w:bCs/>
          <w:lang w:val="en-US"/>
        </w:rPr>
        <w:t xml:space="preserve">types of </w:t>
      </w:r>
      <w:r w:rsidRPr="00B51224">
        <w:rPr>
          <w:b/>
          <w:bCs/>
          <w:lang w:val="en-US"/>
        </w:rPr>
        <w:t xml:space="preserve">confidential </w:t>
      </w:r>
      <w:r w:rsidR="00FC63F8">
        <w:rPr>
          <w:b/>
          <w:bCs/>
          <w:lang w:val="en-US"/>
        </w:rPr>
        <w:t>data</w:t>
      </w:r>
      <w:r w:rsidRPr="00B51224">
        <w:rPr>
          <w:b/>
          <w:bCs/>
          <w:lang w:val="en-US"/>
        </w:rPr>
        <w:t xml:space="preserve">: </w:t>
      </w:r>
    </w:p>
    <w:p w14:paraId="30FA29B0" w14:textId="71BC5480" w:rsidR="07282350" w:rsidRPr="00F6072D" w:rsidRDefault="00F6072D" w:rsidP="43ABEF76">
      <w:pPr>
        <w:pStyle w:val="ListParagraph"/>
        <w:numPr>
          <w:ilvl w:val="0"/>
          <w:numId w:val="35"/>
        </w:numPr>
        <w:rPr>
          <w:rFonts w:eastAsia="Calibri" w:cs="Calibri"/>
          <w:lang w:val="en-US"/>
        </w:rPr>
      </w:pPr>
      <w:r w:rsidRPr="00F6072D">
        <w:rPr>
          <w:rFonts w:eastAsia="Calibri" w:cs="Calibri"/>
          <w:lang w:val="en-US"/>
        </w:rPr>
        <w:t>Data that are confidential or secret based on legislation (such as national defense or</w:t>
      </w:r>
      <w:r>
        <w:rPr>
          <w:rFonts w:eastAsia="Calibri" w:cs="Calibri"/>
          <w:lang w:val="en-US"/>
        </w:rPr>
        <w:t xml:space="preserve"> security</w:t>
      </w:r>
      <w:proofErr w:type="gramStart"/>
      <w:r w:rsidRPr="00F6072D">
        <w:rPr>
          <w:rFonts w:eastAsia="Calibri" w:cs="Calibri"/>
          <w:lang w:val="en-US"/>
        </w:rPr>
        <w:t>)</w:t>
      </w:r>
      <w:r w:rsidR="703D8687" w:rsidRPr="00F6072D">
        <w:rPr>
          <w:rFonts w:eastAsia="Calibri" w:cs="Calibri"/>
          <w:lang w:val="en-US"/>
        </w:rPr>
        <w:t>;</w:t>
      </w:r>
      <w:proofErr w:type="gramEnd"/>
    </w:p>
    <w:p w14:paraId="043CAE8C" w14:textId="3245FD5C" w:rsidR="07282350" w:rsidRPr="00305BA5" w:rsidRDefault="00305BA5" w:rsidP="43ABEF76">
      <w:pPr>
        <w:pStyle w:val="ListParagraph"/>
        <w:numPr>
          <w:ilvl w:val="0"/>
          <w:numId w:val="35"/>
        </w:numPr>
        <w:rPr>
          <w:rFonts w:eastAsia="Calibri" w:cs="Calibri"/>
          <w:lang w:val="en-US"/>
        </w:rPr>
      </w:pPr>
      <w:r w:rsidRPr="00305BA5">
        <w:rPr>
          <w:rFonts w:eastAsia="Calibri" w:cs="Calibri"/>
          <w:lang w:val="en-US"/>
        </w:rPr>
        <w:t>Trade secrets</w:t>
      </w:r>
      <w:r w:rsidR="07282350" w:rsidRPr="00305BA5">
        <w:rPr>
          <w:rFonts w:eastAsia="Calibri" w:cs="Calibri"/>
          <w:lang w:val="en-US"/>
        </w:rPr>
        <w:t xml:space="preserve"> (</w:t>
      </w:r>
      <w:r w:rsidRPr="00305BA5">
        <w:rPr>
          <w:rFonts w:eastAsia="Calibri" w:cs="Calibri"/>
          <w:lang w:val="en-US"/>
        </w:rPr>
        <w:t>e.g</w:t>
      </w:r>
      <w:r w:rsidR="07282350" w:rsidRPr="00305BA5">
        <w:rPr>
          <w:rFonts w:eastAsia="Calibri" w:cs="Calibri"/>
          <w:lang w:val="en-US"/>
        </w:rPr>
        <w:t>.</w:t>
      </w:r>
      <w:r w:rsidRPr="00305BA5">
        <w:rPr>
          <w:rFonts w:eastAsia="Calibri" w:cs="Calibri"/>
          <w:lang w:val="en-US"/>
        </w:rPr>
        <w:t xml:space="preserve"> innovations that may lead to patents</w:t>
      </w:r>
      <w:proofErr w:type="gramStart"/>
      <w:r w:rsidR="07282350" w:rsidRPr="00305BA5">
        <w:rPr>
          <w:rFonts w:eastAsia="Calibri" w:cs="Calibri"/>
          <w:lang w:val="en-US"/>
        </w:rPr>
        <w:t>)</w:t>
      </w:r>
      <w:r w:rsidR="1B687444" w:rsidRPr="00305BA5">
        <w:rPr>
          <w:rFonts w:eastAsia="Calibri" w:cs="Calibri"/>
          <w:lang w:val="en-US"/>
        </w:rPr>
        <w:t>;</w:t>
      </w:r>
      <w:proofErr w:type="gramEnd"/>
    </w:p>
    <w:p w14:paraId="045093C0" w14:textId="4AF6CB28" w:rsidR="07282350" w:rsidRPr="00305BA5" w:rsidRDefault="00305BA5" w:rsidP="43ABEF76">
      <w:pPr>
        <w:pStyle w:val="ListParagraph"/>
        <w:numPr>
          <w:ilvl w:val="0"/>
          <w:numId w:val="35"/>
        </w:numPr>
        <w:rPr>
          <w:rFonts w:eastAsia="Calibri" w:cs="Calibri"/>
          <w:lang w:val="en-US"/>
        </w:rPr>
      </w:pPr>
      <w:r w:rsidRPr="00305BA5">
        <w:rPr>
          <w:rFonts w:eastAsia="Calibri" w:cs="Calibri"/>
          <w:lang w:val="en-US"/>
        </w:rPr>
        <w:t xml:space="preserve">Data that are under a non-disclosure </w:t>
      </w:r>
      <w:proofErr w:type="gramStart"/>
      <w:r w:rsidRPr="00305BA5">
        <w:rPr>
          <w:rFonts w:eastAsia="Calibri" w:cs="Calibri"/>
          <w:lang w:val="en-US"/>
        </w:rPr>
        <w:t>agreement</w:t>
      </w:r>
      <w:r w:rsidR="50DBE2FA" w:rsidRPr="00305BA5">
        <w:rPr>
          <w:rFonts w:eastAsia="Calibri" w:cs="Calibri"/>
          <w:lang w:val="en-US"/>
        </w:rPr>
        <w:t>;</w:t>
      </w:r>
      <w:proofErr w:type="gramEnd"/>
    </w:p>
    <w:p w14:paraId="4CCB0E03" w14:textId="27968904" w:rsidR="07282350" w:rsidRPr="00145856" w:rsidRDefault="00305BA5" w:rsidP="43ABEF76">
      <w:pPr>
        <w:pStyle w:val="ListParagraph"/>
        <w:numPr>
          <w:ilvl w:val="0"/>
          <w:numId w:val="35"/>
        </w:numPr>
        <w:rPr>
          <w:rFonts w:eastAsia="Calibri" w:cs="Calibri"/>
          <w:lang w:val="en-US"/>
        </w:rPr>
      </w:pPr>
      <w:r w:rsidRPr="00145856">
        <w:rPr>
          <w:rFonts w:eastAsia="Calibri" w:cs="Calibri"/>
          <w:lang w:val="en-US"/>
        </w:rPr>
        <w:t>Sensitive species data</w:t>
      </w:r>
      <w:r w:rsidR="07282350" w:rsidRPr="00145856">
        <w:rPr>
          <w:rFonts w:eastAsia="Calibri" w:cs="Calibri"/>
          <w:lang w:val="en-US"/>
        </w:rPr>
        <w:t xml:space="preserve"> (</w:t>
      </w:r>
      <w:r w:rsidRPr="00145856">
        <w:rPr>
          <w:rFonts w:eastAsia="Calibri" w:cs="Calibri"/>
          <w:lang w:val="en-US"/>
        </w:rPr>
        <w:t>e.g</w:t>
      </w:r>
      <w:r w:rsidR="07282350" w:rsidRPr="00145856">
        <w:rPr>
          <w:rFonts w:eastAsia="Calibri" w:cs="Calibri"/>
          <w:lang w:val="en-US"/>
        </w:rPr>
        <w:t xml:space="preserve">. </w:t>
      </w:r>
      <w:r w:rsidR="00145856" w:rsidRPr="00145856">
        <w:rPr>
          <w:rFonts w:eastAsia="Calibri" w:cs="Calibri"/>
          <w:lang w:val="en-US"/>
        </w:rPr>
        <w:t>data concerning endangered animals and plants</w:t>
      </w:r>
      <w:proofErr w:type="gramStart"/>
      <w:r w:rsidR="07282350" w:rsidRPr="00145856">
        <w:rPr>
          <w:rFonts w:eastAsia="Calibri" w:cs="Calibri"/>
          <w:lang w:val="en-US"/>
        </w:rPr>
        <w:t>)</w:t>
      </w:r>
      <w:r w:rsidR="7153862D" w:rsidRPr="00145856">
        <w:rPr>
          <w:rFonts w:eastAsia="Calibri" w:cs="Calibri"/>
          <w:lang w:val="en-US"/>
        </w:rPr>
        <w:t>;</w:t>
      </w:r>
      <w:proofErr w:type="gramEnd"/>
    </w:p>
    <w:p w14:paraId="7F5445BD" w14:textId="49A8F649" w:rsidR="07282350" w:rsidRPr="00145856" w:rsidRDefault="00145856" w:rsidP="43ABEF76">
      <w:pPr>
        <w:pStyle w:val="ListParagraph"/>
        <w:numPr>
          <w:ilvl w:val="0"/>
          <w:numId w:val="35"/>
        </w:numPr>
        <w:rPr>
          <w:rFonts w:eastAsia="Calibri" w:cs="Calibri"/>
          <w:lang w:val="en-US"/>
        </w:rPr>
      </w:pPr>
      <w:r w:rsidRPr="00145856">
        <w:rPr>
          <w:rFonts w:eastAsia="Calibri" w:cs="Calibri"/>
          <w:lang w:val="en-US"/>
        </w:rPr>
        <w:t>Data that are confidential by agreement between partners (such as unpublished research data, data from business partners</w:t>
      </w:r>
      <w:proofErr w:type="gramStart"/>
      <w:r w:rsidRPr="00145856">
        <w:rPr>
          <w:rFonts w:eastAsia="Calibri" w:cs="Calibri"/>
          <w:lang w:val="en-US"/>
        </w:rPr>
        <w:t>)</w:t>
      </w:r>
      <w:r w:rsidR="019E1AC0" w:rsidRPr="00145856">
        <w:rPr>
          <w:rFonts w:eastAsia="Calibri" w:cs="Calibri"/>
          <w:lang w:val="en-US"/>
        </w:rPr>
        <w:t>;</w:t>
      </w:r>
      <w:proofErr w:type="gramEnd"/>
    </w:p>
    <w:p w14:paraId="0F96B1A5" w14:textId="78AA9A1A" w:rsidR="74D05750" w:rsidRDefault="00145856" w:rsidP="1657050D">
      <w:pPr>
        <w:pStyle w:val="ListParagraph"/>
        <w:numPr>
          <w:ilvl w:val="0"/>
          <w:numId w:val="35"/>
        </w:numPr>
        <w:rPr>
          <w:rFonts w:eastAsia="Calibri" w:cs="Calibri"/>
          <w:lang w:val="en-US"/>
        </w:rPr>
      </w:pPr>
      <w:r w:rsidRPr="00145856">
        <w:rPr>
          <w:rFonts w:eastAsia="Calibri" w:cs="Calibri"/>
          <w:lang w:val="en-US"/>
        </w:rPr>
        <w:t>Other potentially confidential data</w:t>
      </w:r>
      <w:r w:rsidR="74D05750" w:rsidRPr="00145856">
        <w:rPr>
          <w:rFonts w:eastAsia="Calibri" w:cs="Calibri"/>
          <w:lang w:val="en-US"/>
        </w:rPr>
        <w:t xml:space="preserve"> (</w:t>
      </w:r>
      <w:r w:rsidRPr="00145856">
        <w:rPr>
          <w:rFonts w:eastAsia="Calibri" w:cs="Calibri"/>
          <w:lang w:val="en-US"/>
        </w:rPr>
        <w:t>e.g</w:t>
      </w:r>
      <w:r w:rsidR="45B95702" w:rsidRPr="00145856">
        <w:rPr>
          <w:rFonts w:eastAsia="Calibri" w:cs="Calibri"/>
          <w:lang w:val="en-US"/>
        </w:rPr>
        <w:t xml:space="preserve">. </w:t>
      </w:r>
      <w:r w:rsidRPr="00145856">
        <w:rPr>
          <w:rFonts w:eastAsia="Calibri" w:cs="Calibri"/>
          <w:lang w:val="en-US"/>
        </w:rPr>
        <w:t>instructions on handling dangerous ch</w:t>
      </w:r>
      <w:r>
        <w:rPr>
          <w:rFonts w:eastAsia="Calibri" w:cs="Calibri"/>
          <w:lang w:val="en-US"/>
        </w:rPr>
        <w:t>emicals).</w:t>
      </w:r>
      <w:r w:rsidR="45B95702" w:rsidRPr="00145856">
        <w:rPr>
          <w:rFonts w:eastAsia="Calibri" w:cs="Calibri"/>
          <w:lang w:val="en-US"/>
        </w:rPr>
        <w:t xml:space="preserve"> </w:t>
      </w:r>
    </w:p>
    <w:p w14:paraId="09E618DA" w14:textId="77777777" w:rsidR="00145856" w:rsidRPr="00145856" w:rsidRDefault="00145856" w:rsidP="00145856">
      <w:pPr>
        <w:pStyle w:val="ListParagraph"/>
        <w:rPr>
          <w:rFonts w:eastAsia="Calibri" w:cs="Calibri"/>
          <w:lang w:val="en-US"/>
        </w:rPr>
      </w:pPr>
    </w:p>
    <w:p w14:paraId="3600D651" w14:textId="77777777" w:rsidR="00267487" w:rsidRPr="00145856" w:rsidRDefault="00267487" w:rsidP="000B325B">
      <w:pPr>
        <w:rPr>
          <w:b/>
          <w:bCs/>
          <w:lang w:val="en-US"/>
        </w:rPr>
      </w:pPr>
    </w:p>
    <w:p w14:paraId="0CE8C037" w14:textId="72ED314F" w:rsidR="000B325B" w:rsidRPr="00894E02" w:rsidRDefault="00894E02" w:rsidP="000B325B">
      <w:pPr>
        <w:rPr>
          <w:b/>
          <w:bCs/>
          <w:lang w:val="en-US"/>
        </w:rPr>
      </w:pPr>
      <w:r w:rsidRPr="00894E02">
        <w:rPr>
          <w:b/>
          <w:bCs/>
          <w:lang w:val="en-US"/>
        </w:rPr>
        <w:t xml:space="preserve">Does my </w:t>
      </w:r>
      <w:r w:rsidR="00BF3C1A">
        <w:rPr>
          <w:b/>
          <w:bCs/>
          <w:lang w:val="en-US"/>
        </w:rPr>
        <w:t>data</w:t>
      </w:r>
      <w:r w:rsidRPr="00894E02">
        <w:rPr>
          <w:b/>
          <w:bCs/>
          <w:lang w:val="en-US"/>
        </w:rPr>
        <w:t xml:space="preserve"> contain personal data</w:t>
      </w:r>
      <w:r w:rsidR="000B325B" w:rsidRPr="00894E02">
        <w:rPr>
          <w:b/>
          <w:bCs/>
          <w:lang w:val="en-US"/>
        </w:rPr>
        <w:t>?</w:t>
      </w:r>
    </w:p>
    <w:p w14:paraId="5822B9C6" w14:textId="69C9D25B" w:rsidR="000B325B" w:rsidRPr="005320E3" w:rsidRDefault="00BF3C1A" w:rsidP="000B325B">
      <w:pPr>
        <w:pStyle w:val="ListParagraph"/>
        <w:numPr>
          <w:ilvl w:val="0"/>
          <w:numId w:val="35"/>
        </w:numPr>
        <w:rPr>
          <w:rFonts w:eastAsia="Calibri" w:cs="Calibri"/>
        </w:rPr>
      </w:pPr>
      <w:proofErr w:type="spellStart"/>
      <w:r>
        <w:rPr>
          <w:rFonts w:eastAsia="Calibri" w:cs="Calibri"/>
        </w:rPr>
        <w:t>Yes</w:t>
      </w:r>
      <w:proofErr w:type="spellEnd"/>
    </w:p>
    <w:p w14:paraId="25E82C9A" w14:textId="20347277" w:rsidR="000B325B" w:rsidRDefault="00BF3C1A" w:rsidP="000B325B">
      <w:pPr>
        <w:pStyle w:val="ListParagraph"/>
        <w:numPr>
          <w:ilvl w:val="0"/>
          <w:numId w:val="35"/>
        </w:numPr>
        <w:rPr>
          <w:rFonts w:eastAsia="Calibri" w:cs="Calibri"/>
        </w:rPr>
      </w:pPr>
      <w:r>
        <w:rPr>
          <w:rFonts w:eastAsia="Calibri" w:cs="Calibri"/>
        </w:rPr>
        <w:t>No</w:t>
      </w:r>
    </w:p>
    <w:p w14:paraId="0E6A888C" w14:textId="77777777" w:rsidR="00A878D7" w:rsidRPr="00A878D7" w:rsidRDefault="00A878D7" w:rsidP="00A878D7">
      <w:pPr>
        <w:pStyle w:val="ListParagraph"/>
        <w:rPr>
          <w:rFonts w:eastAsia="Calibri" w:cs="Calibri"/>
        </w:rPr>
      </w:pPr>
    </w:p>
    <w:p w14:paraId="61F129A6" w14:textId="5D657167" w:rsidR="00C15EF5" w:rsidRPr="00A878D7" w:rsidRDefault="00145856" w:rsidP="00C15EF5">
      <w:pPr>
        <w:rPr>
          <w:rFonts w:eastAsia="Calibri" w:cs="Calibri"/>
          <w:lang w:val="en-US"/>
        </w:rPr>
      </w:pPr>
      <w:r w:rsidRPr="00A878D7">
        <w:rPr>
          <w:rFonts w:eastAsia="Calibri" w:cs="Calibri"/>
          <w:lang w:val="en-US"/>
        </w:rPr>
        <w:t xml:space="preserve">If you answered </w:t>
      </w:r>
      <w:r w:rsidRPr="00A878D7">
        <w:rPr>
          <w:rFonts w:eastAsia="Calibri" w:cs="Calibri"/>
          <w:b/>
          <w:bCs/>
          <w:lang w:val="en-US"/>
        </w:rPr>
        <w:t>yes</w:t>
      </w:r>
      <w:r w:rsidRPr="00A878D7">
        <w:rPr>
          <w:rFonts w:eastAsia="Calibri" w:cs="Calibri"/>
          <w:lang w:val="en-US"/>
        </w:rPr>
        <w:t xml:space="preserve"> to the question above, consider also </w:t>
      </w:r>
      <w:r w:rsidR="00A878D7">
        <w:rPr>
          <w:rFonts w:eastAsia="Calibri" w:cs="Calibri"/>
          <w:lang w:val="en-US"/>
        </w:rPr>
        <w:t>the following</w:t>
      </w:r>
      <w:r w:rsidRPr="00A878D7">
        <w:rPr>
          <w:rFonts w:eastAsia="Calibri" w:cs="Calibri"/>
          <w:lang w:val="en-US"/>
        </w:rPr>
        <w:t xml:space="preserve">: </w:t>
      </w:r>
    </w:p>
    <w:p w14:paraId="5703E164" w14:textId="2856CB12" w:rsidR="000B325B" w:rsidRPr="008665A1" w:rsidRDefault="00145856" w:rsidP="00C15EF5">
      <w:pPr>
        <w:ind w:firstLine="851"/>
        <w:rPr>
          <w:b/>
          <w:bCs/>
        </w:rPr>
      </w:pPr>
      <w:proofErr w:type="spellStart"/>
      <w:r>
        <w:rPr>
          <w:rFonts w:eastAsia="Calibri" w:cs="Calibri"/>
          <w:b/>
          <w:bCs/>
        </w:rPr>
        <w:t>Informing</w:t>
      </w:r>
      <w:proofErr w:type="spellEnd"/>
      <w:r>
        <w:rPr>
          <w:rFonts w:eastAsia="Calibri" w:cs="Calibri"/>
          <w:b/>
          <w:bCs/>
        </w:rPr>
        <w:t xml:space="preserve"> </w:t>
      </w:r>
      <w:proofErr w:type="spellStart"/>
      <w:r>
        <w:rPr>
          <w:rFonts w:eastAsia="Calibri" w:cs="Calibri"/>
          <w:b/>
          <w:bCs/>
        </w:rPr>
        <w:t>participants</w:t>
      </w:r>
      <w:proofErr w:type="spellEnd"/>
      <w:r w:rsidR="51FA8D0D" w:rsidRPr="1657050D">
        <w:rPr>
          <w:rFonts w:eastAsia="Calibri" w:cs="Calibri"/>
          <w:b/>
          <w:bCs/>
        </w:rPr>
        <w:t>:</w:t>
      </w:r>
    </w:p>
    <w:p w14:paraId="74A23977" w14:textId="10ABBFE6" w:rsidR="00C15EF5" w:rsidRPr="007403AE" w:rsidRDefault="00145856" w:rsidP="00C15EF5">
      <w:pPr>
        <w:pStyle w:val="ListParagraph"/>
        <w:numPr>
          <w:ilvl w:val="0"/>
          <w:numId w:val="35"/>
        </w:numPr>
        <w:ind w:left="1985" w:hanging="425"/>
        <w:rPr>
          <w:rFonts w:eastAsia="Calibri" w:cs="Calibri"/>
          <w:lang w:val="en-US"/>
        </w:rPr>
      </w:pPr>
      <w:r w:rsidRPr="007403AE">
        <w:rPr>
          <w:rFonts w:eastAsia="Calibri" w:cs="Calibri"/>
          <w:lang w:val="en-US"/>
        </w:rPr>
        <w:t xml:space="preserve">Draw up a </w:t>
      </w:r>
      <w:r w:rsidR="007403AE" w:rsidRPr="007403AE">
        <w:rPr>
          <w:rFonts w:eastAsia="Calibri" w:cs="Calibri"/>
          <w:lang w:val="en-US"/>
        </w:rPr>
        <w:t xml:space="preserve">privacy notice and give it to </w:t>
      </w:r>
      <w:r w:rsidR="007403AE">
        <w:rPr>
          <w:rFonts w:eastAsia="Calibri" w:cs="Calibri"/>
          <w:lang w:val="en-US"/>
        </w:rPr>
        <w:t xml:space="preserve">the </w:t>
      </w:r>
      <w:r w:rsidR="007403AE" w:rsidRPr="007403AE">
        <w:rPr>
          <w:rFonts w:eastAsia="Calibri" w:cs="Calibri"/>
          <w:lang w:val="en-US"/>
        </w:rPr>
        <w:t xml:space="preserve">research participants </w:t>
      </w:r>
      <w:r w:rsidR="007403AE">
        <w:rPr>
          <w:rFonts w:eastAsia="Calibri" w:cs="Calibri"/>
          <w:lang w:val="en-US"/>
        </w:rPr>
        <w:t>before collecting their data.</w:t>
      </w:r>
      <w:r w:rsidR="000B325B" w:rsidRPr="007403AE">
        <w:rPr>
          <w:rFonts w:eastAsia="Calibri" w:cs="Calibri"/>
          <w:lang w:val="en-US"/>
        </w:rPr>
        <w:t xml:space="preserve"> </w:t>
      </w:r>
    </w:p>
    <w:p w14:paraId="0CF019EB" w14:textId="044624E2" w:rsidR="000B325B" w:rsidRPr="0086732C" w:rsidRDefault="007403AE" w:rsidP="00C15EF5">
      <w:pPr>
        <w:pStyle w:val="ListParagraph"/>
        <w:numPr>
          <w:ilvl w:val="0"/>
          <w:numId w:val="35"/>
        </w:numPr>
        <w:ind w:left="1985" w:hanging="425"/>
        <w:rPr>
          <w:rFonts w:eastAsia="Calibri" w:cs="Calibri"/>
          <w:lang w:val="en-US"/>
        </w:rPr>
      </w:pPr>
      <w:r w:rsidRPr="0086732C">
        <w:rPr>
          <w:rFonts w:eastAsia="Calibri" w:cs="Calibri"/>
          <w:lang w:val="en-US"/>
        </w:rPr>
        <w:t xml:space="preserve">Ask </w:t>
      </w:r>
      <w:r w:rsidR="00705CD0">
        <w:rPr>
          <w:rFonts w:eastAsia="Calibri" w:cs="Calibri"/>
          <w:lang w:val="en-US"/>
        </w:rPr>
        <w:t>the participants</w:t>
      </w:r>
      <w:r w:rsidR="00705CD0" w:rsidRPr="0086732C">
        <w:rPr>
          <w:rFonts w:eastAsia="Calibri" w:cs="Calibri"/>
          <w:lang w:val="en-US"/>
        </w:rPr>
        <w:t xml:space="preserve"> </w:t>
      </w:r>
      <w:r w:rsidRPr="0086732C">
        <w:rPr>
          <w:rFonts w:eastAsia="Calibri" w:cs="Calibri"/>
          <w:lang w:val="en-US"/>
        </w:rPr>
        <w:t xml:space="preserve">for </w:t>
      </w:r>
      <w:r w:rsidR="00705CD0">
        <w:rPr>
          <w:rFonts w:eastAsia="Calibri" w:cs="Calibri"/>
          <w:lang w:val="en-US"/>
        </w:rPr>
        <w:t xml:space="preserve">their </w:t>
      </w:r>
      <w:r w:rsidR="0086732C" w:rsidRPr="0086732C">
        <w:rPr>
          <w:rFonts w:eastAsia="Calibri" w:cs="Calibri"/>
          <w:lang w:val="en-US"/>
        </w:rPr>
        <w:t>consent to participate in the research</w:t>
      </w:r>
      <w:r w:rsidR="0086732C">
        <w:rPr>
          <w:rFonts w:eastAsia="Calibri" w:cs="Calibri"/>
          <w:lang w:val="en-US"/>
        </w:rPr>
        <w:t>.</w:t>
      </w:r>
      <w:r w:rsidR="43329D54" w:rsidRPr="0086732C">
        <w:rPr>
          <w:rFonts w:eastAsia="Calibri" w:cs="Calibri"/>
          <w:lang w:val="en-US"/>
        </w:rPr>
        <w:t xml:space="preserve"> </w:t>
      </w:r>
    </w:p>
    <w:p w14:paraId="26A92CF0" w14:textId="10327FDA" w:rsidR="000B325B" w:rsidRPr="00C01E72" w:rsidRDefault="00705CD0" w:rsidP="00C15EF5">
      <w:pPr>
        <w:pStyle w:val="ListParagraph"/>
        <w:numPr>
          <w:ilvl w:val="0"/>
          <w:numId w:val="35"/>
        </w:numPr>
        <w:ind w:left="1985" w:hanging="425"/>
        <w:rPr>
          <w:rFonts w:eastAsia="Calibri" w:cs="Calibri"/>
          <w:lang w:val="en-US"/>
        </w:rPr>
      </w:pPr>
      <w:r w:rsidRPr="27E2B10A">
        <w:rPr>
          <w:rFonts w:eastAsia="Calibri" w:cs="Calibri"/>
          <w:lang w:val="en-US"/>
        </w:rPr>
        <w:t>Ask the participants for their permission to archive and reuse their data</w:t>
      </w:r>
      <w:r w:rsidR="00BF05D5" w:rsidRPr="27E2B10A">
        <w:rPr>
          <w:rFonts w:eastAsia="Calibri" w:cs="Calibri"/>
          <w:lang w:val="en-US"/>
        </w:rPr>
        <w:t xml:space="preserve"> after the project</w:t>
      </w:r>
      <w:r w:rsidRPr="27E2B10A">
        <w:rPr>
          <w:rFonts w:eastAsia="Calibri" w:cs="Calibri"/>
          <w:lang w:val="en-US"/>
        </w:rPr>
        <w:t xml:space="preserve">. </w:t>
      </w:r>
    </w:p>
    <w:p w14:paraId="432DBDD1" w14:textId="7A18F7EB" w:rsidR="000B325B" w:rsidRPr="00774897" w:rsidRDefault="00774897" w:rsidP="1924E914">
      <w:pPr>
        <w:ind w:firstLine="851"/>
        <w:rPr>
          <w:rFonts w:eastAsia="Calibri" w:cs="Calibri"/>
          <w:b/>
          <w:bCs/>
          <w:lang w:val="en-US"/>
        </w:rPr>
      </w:pPr>
      <w:r w:rsidRPr="00774897">
        <w:rPr>
          <w:rFonts w:eastAsia="Calibri" w:cs="Calibri"/>
          <w:b/>
          <w:bCs/>
          <w:lang w:val="en-US"/>
        </w:rPr>
        <w:t xml:space="preserve">Who is the controller </w:t>
      </w:r>
      <w:r>
        <w:rPr>
          <w:rFonts w:eastAsia="Calibri" w:cs="Calibri"/>
          <w:b/>
          <w:bCs/>
          <w:lang w:val="en-US"/>
        </w:rPr>
        <w:t>of the personal data</w:t>
      </w:r>
      <w:r w:rsidR="381C1E74" w:rsidRPr="00774897">
        <w:rPr>
          <w:rFonts w:eastAsia="Calibri" w:cs="Calibri"/>
          <w:b/>
          <w:bCs/>
          <w:lang w:val="en-US"/>
        </w:rPr>
        <w:t>?</w:t>
      </w:r>
    </w:p>
    <w:p w14:paraId="4CD7D178" w14:textId="3A9BC652" w:rsidR="000B325B" w:rsidRPr="00774897" w:rsidRDefault="00774897" w:rsidP="00C15EF5">
      <w:pPr>
        <w:pStyle w:val="ListParagraph"/>
        <w:numPr>
          <w:ilvl w:val="0"/>
          <w:numId w:val="35"/>
        </w:numPr>
        <w:ind w:left="1985" w:hanging="414"/>
        <w:rPr>
          <w:rFonts w:eastAsia="Calibri" w:cs="Calibri"/>
          <w:lang w:val="en-US"/>
        </w:rPr>
      </w:pPr>
      <w:r w:rsidRPr="00774897">
        <w:rPr>
          <w:rFonts w:eastAsia="Calibri" w:cs="Calibri"/>
          <w:lang w:val="en-US"/>
        </w:rPr>
        <w:t xml:space="preserve">The controller is the student </w:t>
      </w:r>
      <w:r w:rsidR="51FA8D0D" w:rsidRPr="00774897">
        <w:rPr>
          <w:rFonts w:eastAsia="Calibri" w:cs="Calibri"/>
          <w:lang w:val="en-US"/>
        </w:rPr>
        <w:t>[</w:t>
      </w:r>
      <w:r>
        <w:rPr>
          <w:rFonts w:eastAsia="Calibri" w:cs="Calibri"/>
          <w:lang w:val="en-US"/>
        </w:rPr>
        <w:t>add name here</w:t>
      </w:r>
      <w:r w:rsidR="51FA8D0D" w:rsidRPr="00774897">
        <w:rPr>
          <w:rFonts w:eastAsia="Calibri" w:cs="Calibri"/>
          <w:lang w:val="en-US"/>
        </w:rPr>
        <w:t>].</w:t>
      </w:r>
    </w:p>
    <w:p w14:paraId="21811B94" w14:textId="12A4C4F7" w:rsidR="000B325B" w:rsidRPr="00774897" w:rsidRDefault="00774897" w:rsidP="00C15EF5">
      <w:pPr>
        <w:pStyle w:val="ListParagraph"/>
        <w:numPr>
          <w:ilvl w:val="0"/>
          <w:numId w:val="35"/>
        </w:numPr>
        <w:ind w:left="1985" w:hanging="414"/>
        <w:rPr>
          <w:rFonts w:eastAsia="Calibri" w:cs="Calibri"/>
          <w:lang w:val="en-US"/>
        </w:rPr>
      </w:pPr>
      <w:r w:rsidRPr="00774897">
        <w:rPr>
          <w:rFonts w:eastAsia="Calibri" w:cs="Calibri"/>
          <w:lang w:val="en-US"/>
        </w:rPr>
        <w:t>The controller is</w:t>
      </w:r>
      <w:r w:rsidR="000B325B" w:rsidRPr="00774897">
        <w:rPr>
          <w:rFonts w:eastAsia="Calibri" w:cs="Calibri"/>
          <w:lang w:val="en-US"/>
        </w:rPr>
        <w:t xml:space="preserve"> Aalto</w:t>
      </w:r>
      <w:r w:rsidRPr="00774897">
        <w:rPr>
          <w:rFonts w:eastAsia="Calibri" w:cs="Calibri"/>
          <w:lang w:val="en-US"/>
        </w:rPr>
        <w:t xml:space="preserve"> University</w:t>
      </w:r>
      <w:r w:rsidR="000B325B" w:rsidRPr="00774897">
        <w:rPr>
          <w:rFonts w:eastAsia="Calibri" w:cs="Calibri"/>
          <w:lang w:val="en-US"/>
        </w:rPr>
        <w:t>,</w:t>
      </w:r>
      <w:r w:rsidRPr="00774897">
        <w:rPr>
          <w:rFonts w:eastAsia="Calibri" w:cs="Calibri"/>
          <w:lang w:val="en-US"/>
        </w:rPr>
        <w:t xml:space="preserve"> I am employed by Aalto</w:t>
      </w:r>
      <w:r w:rsidR="00B3499B">
        <w:rPr>
          <w:rFonts w:eastAsia="Calibri" w:cs="Calibri"/>
          <w:lang w:val="en-US"/>
        </w:rPr>
        <w:t xml:space="preserve"> University</w:t>
      </w:r>
      <w:r w:rsidRPr="00774897">
        <w:rPr>
          <w:rFonts w:eastAsia="Calibri" w:cs="Calibri"/>
          <w:lang w:val="en-US"/>
        </w:rPr>
        <w:t xml:space="preserve"> and a part of a resear</w:t>
      </w:r>
      <w:r>
        <w:rPr>
          <w:rFonts w:eastAsia="Calibri" w:cs="Calibri"/>
          <w:lang w:val="en-US"/>
        </w:rPr>
        <w:t xml:space="preserve">ch group </w:t>
      </w:r>
      <w:r w:rsidR="000B325B" w:rsidRPr="00774897">
        <w:rPr>
          <w:rFonts w:eastAsia="Calibri" w:cs="Calibri"/>
          <w:lang w:val="en-US"/>
        </w:rPr>
        <w:t>[</w:t>
      </w:r>
      <w:r>
        <w:rPr>
          <w:rFonts w:eastAsia="Calibri" w:cs="Calibri"/>
          <w:lang w:val="en-US"/>
        </w:rPr>
        <w:t>add name of research group here</w:t>
      </w:r>
      <w:r w:rsidR="000B325B" w:rsidRPr="00774897">
        <w:rPr>
          <w:rFonts w:eastAsia="Calibri" w:cs="Calibri"/>
          <w:lang w:val="en-US"/>
        </w:rPr>
        <w:t>]</w:t>
      </w:r>
      <w:r w:rsidR="7BCCCE92" w:rsidRPr="00774897">
        <w:rPr>
          <w:rFonts w:eastAsia="Calibri" w:cs="Calibri"/>
          <w:lang w:val="en-US"/>
        </w:rPr>
        <w:t>.</w:t>
      </w:r>
    </w:p>
    <w:p w14:paraId="08DBA732" w14:textId="566983B6" w:rsidR="1F761650" w:rsidRPr="00CF0ABB" w:rsidRDefault="00774897" w:rsidP="7736EDA9">
      <w:pPr>
        <w:pStyle w:val="ListParagraph"/>
        <w:numPr>
          <w:ilvl w:val="0"/>
          <w:numId w:val="35"/>
        </w:numPr>
        <w:ind w:left="1985" w:hanging="414"/>
        <w:rPr>
          <w:rFonts w:eastAsia="Calibri" w:cs="Calibri"/>
          <w:lang w:val="en-US"/>
        </w:rPr>
      </w:pPr>
      <w:r w:rsidRPr="00CF0ABB">
        <w:rPr>
          <w:rFonts w:eastAsia="Calibri" w:cs="Calibri"/>
          <w:lang w:val="en-US"/>
        </w:rPr>
        <w:t xml:space="preserve">The controller is the </w:t>
      </w:r>
      <w:r w:rsidR="00D8188A" w:rsidRPr="00BF05D5">
        <w:rPr>
          <w:rFonts w:eastAsia="Calibri" w:cs="Calibri"/>
          <w:lang w:val="en-US"/>
        </w:rPr>
        <w:t>commissioner</w:t>
      </w:r>
      <w:r w:rsidR="6D25A010" w:rsidRPr="00CF0ABB">
        <w:rPr>
          <w:rFonts w:eastAsia="Calibri" w:cs="Calibri"/>
          <w:lang w:val="en-US"/>
        </w:rPr>
        <w:t xml:space="preserve"> </w:t>
      </w:r>
      <w:r w:rsidR="00CF0ABB" w:rsidRPr="00CF0ABB">
        <w:rPr>
          <w:rFonts w:eastAsia="Calibri" w:cs="Calibri"/>
          <w:lang w:val="en-US"/>
        </w:rPr>
        <w:t xml:space="preserve">of the thesis </w:t>
      </w:r>
      <w:r w:rsidR="6D25A010" w:rsidRPr="00CF0ABB">
        <w:rPr>
          <w:rFonts w:eastAsia="Calibri" w:cs="Calibri"/>
          <w:lang w:val="en-US"/>
        </w:rPr>
        <w:t>(</w:t>
      </w:r>
      <w:r w:rsidR="00CF0ABB">
        <w:rPr>
          <w:rFonts w:eastAsia="Calibri" w:cs="Calibri"/>
          <w:lang w:val="en-US"/>
        </w:rPr>
        <w:t>e.g</w:t>
      </w:r>
      <w:r w:rsidR="6D25A010" w:rsidRPr="00CF0ABB">
        <w:rPr>
          <w:rFonts w:eastAsia="Calibri" w:cs="Calibri"/>
          <w:lang w:val="en-US"/>
        </w:rPr>
        <w:t xml:space="preserve">. </w:t>
      </w:r>
      <w:r w:rsidR="00CF0ABB">
        <w:rPr>
          <w:rFonts w:eastAsia="Calibri" w:cs="Calibri"/>
          <w:lang w:val="en-US"/>
        </w:rPr>
        <w:t>company).</w:t>
      </w:r>
    </w:p>
    <w:p w14:paraId="710BBA81" w14:textId="643F0B6B" w:rsidR="000B325B" w:rsidRPr="002738E0" w:rsidRDefault="002738E0" w:rsidP="1924E914">
      <w:pPr>
        <w:ind w:firstLine="851"/>
        <w:rPr>
          <w:rFonts w:eastAsia="Calibri" w:cs="Calibri"/>
          <w:b/>
          <w:bCs/>
          <w:lang w:val="en-US"/>
        </w:rPr>
      </w:pPr>
      <w:r w:rsidRPr="002738E0">
        <w:rPr>
          <w:rFonts w:eastAsia="Calibri" w:cs="Calibri"/>
          <w:b/>
          <w:bCs/>
          <w:lang w:val="en-US"/>
        </w:rPr>
        <w:t>What is the legal basis for handling personal data</w:t>
      </w:r>
      <w:r w:rsidR="0E49BDC2" w:rsidRPr="002738E0">
        <w:rPr>
          <w:rFonts w:eastAsia="Calibri" w:cs="Calibri"/>
          <w:b/>
          <w:bCs/>
          <w:lang w:val="en-US"/>
        </w:rPr>
        <w:t>?</w:t>
      </w:r>
      <w:r w:rsidR="000B325B" w:rsidRPr="002738E0">
        <w:rPr>
          <w:rFonts w:eastAsia="Calibri" w:cs="Calibri"/>
          <w:b/>
          <w:bCs/>
          <w:lang w:val="en-US"/>
        </w:rPr>
        <w:t xml:space="preserve"> </w:t>
      </w:r>
    </w:p>
    <w:p w14:paraId="09422B1F" w14:textId="468B85AE" w:rsidR="000B325B" w:rsidRPr="007665BF" w:rsidRDefault="007665BF" w:rsidP="00C15EF5">
      <w:pPr>
        <w:pStyle w:val="ListParagraph"/>
        <w:numPr>
          <w:ilvl w:val="0"/>
          <w:numId w:val="35"/>
        </w:numPr>
        <w:ind w:left="1985" w:hanging="414"/>
        <w:rPr>
          <w:rFonts w:eastAsia="Calibri" w:cs="Calibri"/>
          <w:lang w:val="en-US"/>
        </w:rPr>
      </w:pPr>
      <w:r w:rsidRPr="007665BF">
        <w:rPr>
          <w:rFonts w:eastAsia="Calibri" w:cs="Calibri"/>
          <w:lang w:val="en-US"/>
        </w:rPr>
        <w:t xml:space="preserve">consent of the participants </w:t>
      </w:r>
      <w:r w:rsidR="37F09622" w:rsidRPr="007665BF">
        <w:rPr>
          <w:rFonts w:eastAsia="Calibri" w:cs="Calibri"/>
          <w:lang w:val="en-US"/>
        </w:rPr>
        <w:t>(</w:t>
      </w:r>
      <w:r w:rsidRPr="007665BF">
        <w:rPr>
          <w:rFonts w:eastAsia="Calibri" w:cs="Calibri"/>
          <w:lang w:val="en-US"/>
        </w:rPr>
        <w:t>thesis research</w:t>
      </w:r>
      <w:r w:rsidR="37F09622" w:rsidRPr="007665BF">
        <w:rPr>
          <w:rFonts w:eastAsia="Calibri" w:cs="Calibri"/>
          <w:lang w:val="en-US"/>
        </w:rPr>
        <w:t>)</w:t>
      </w:r>
      <w:r w:rsidR="26F765F3" w:rsidRPr="007665BF">
        <w:rPr>
          <w:rFonts w:eastAsia="Calibri" w:cs="Calibri"/>
          <w:lang w:val="en-US"/>
        </w:rPr>
        <w:t>.</w:t>
      </w:r>
      <w:r w:rsidR="37F09622" w:rsidRPr="007665BF">
        <w:rPr>
          <w:rFonts w:eastAsia="Calibri" w:cs="Calibri"/>
          <w:lang w:val="en-US"/>
        </w:rPr>
        <w:t xml:space="preserve"> </w:t>
      </w:r>
    </w:p>
    <w:p w14:paraId="69FEDA7A" w14:textId="78D64347" w:rsidR="000B325B" w:rsidRPr="0011646F" w:rsidRDefault="0011646F" w:rsidP="00C15EF5">
      <w:pPr>
        <w:pStyle w:val="ListParagraph"/>
        <w:numPr>
          <w:ilvl w:val="0"/>
          <w:numId w:val="35"/>
        </w:numPr>
        <w:ind w:left="1985" w:hanging="414"/>
        <w:rPr>
          <w:rFonts w:eastAsia="Calibri" w:cs="Calibri"/>
          <w:lang w:val="en-US"/>
        </w:rPr>
      </w:pPr>
      <w:r>
        <w:rPr>
          <w:rFonts w:eastAsia="Calibri" w:cs="Calibri"/>
          <w:lang w:val="en-US"/>
        </w:rPr>
        <w:t>p</w:t>
      </w:r>
      <w:r w:rsidRPr="0011646F">
        <w:rPr>
          <w:rFonts w:eastAsia="Calibri" w:cs="Calibri"/>
          <w:lang w:val="en-US"/>
        </w:rPr>
        <w:t>erformance in the task in the public interest (research conducted in resear</w:t>
      </w:r>
      <w:r>
        <w:rPr>
          <w:rFonts w:eastAsia="Calibri" w:cs="Calibri"/>
          <w:lang w:val="en-US"/>
        </w:rPr>
        <w:t>ch groups</w:t>
      </w:r>
      <w:r w:rsidR="000B325B" w:rsidRPr="0011646F">
        <w:rPr>
          <w:rFonts w:eastAsia="Calibri" w:cs="Calibri"/>
          <w:lang w:val="en-US"/>
        </w:rPr>
        <w:t>)</w:t>
      </w:r>
      <w:r w:rsidR="3B07C231" w:rsidRPr="0011646F">
        <w:rPr>
          <w:rFonts w:eastAsia="Calibri" w:cs="Calibri"/>
          <w:lang w:val="en-US"/>
        </w:rPr>
        <w:t>.</w:t>
      </w:r>
    </w:p>
    <w:p w14:paraId="1C8486FE" w14:textId="5BD7A683" w:rsidR="40CF8948" w:rsidRDefault="0011646F" w:rsidP="7736EDA9">
      <w:pPr>
        <w:pStyle w:val="ListParagraph"/>
        <w:numPr>
          <w:ilvl w:val="0"/>
          <w:numId w:val="35"/>
        </w:numPr>
        <w:ind w:left="1985" w:hanging="414"/>
        <w:rPr>
          <w:rFonts w:eastAsia="Calibri" w:cs="Calibri"/>
        </w:rPr>
      </w:pPr>
      <w:proofErr w:type="spellStart"/>
      <w:r>
        <w:rPr>
          <w:rFonts w:eastAsia="Calibri" w:cs="Calibri"/>
        </w:rPr>
        <w:t>something</w:t>
      </w:r>
      <w:proofErr w:type="spellEnd"/>
      <w:r>
        <w:rPr>
          <w:rFonts w:eastAsia="Calibri" w:cs="Calibri"/>
        </w:rPr>
        <w:t xml:space="preserve"> </w:t>
      </w:r>
      <w:proofErr w:type="spellStart"/>
      <w:r>
        <w:rPr>
          <w:rFonts w:eastAsia="Calibri" w:cs="Calibri"/>
        </w:rPr>
        <w:t>else</w:t>
      </w:r>
      <w:proofErr w:type="spellEnd"/>
      <w:r>
        <w:rPr>
          <w:rFonts w:eastAsia="Calibri" w:cs="Calibri"/>
        </w:rPr>
        <w:t xml:space="preserve">, </w:t>
      </w:r>
      <w:proofErr w:type="spellStart"/>
      <w:r>
        <w:rPr>
          <w:rFonts w:eastAsia="Calibri" w:cs="Calibri"/>
        </w:rPr>
        <w:t>what</w:t>
      </w:r>
      <w:proofErr w:type="spellEnd"/>
      <w:r>
        <w:rPr>
          <w:rFonts w:eastAsia="Calibri" w:cs="Calibri"/>
        </w:rPr>
        <w:t>:</w:t>
      </w:r>
      <w:r w:rsidR="40CF8948" w:rsidRPr="1657050D">
        <w:rPr>
          <w:rFonts w:eastAsia="Calibri" w:cs="Calibri"/>
        </w:rPr>
        <w:t xml:space="preserve"> </w:t>
      </w:r>
    </w:p>
    <w:p w14:paraId="0FE1CEE9" w14:textId="5D2E0944" w:rsidR="000B325B" w:rsidRPr="00C34606" w:rsidRDefault="0011646F" w:rsidP="1924E914">
      <w:pPr>
        <w:ind w:left="1620" w:hanging="769"/>
        <w:rPr>
          <w:rFonts w:eastAsia="Calibri" w:cs="Calibri"/>
          <w:b/>
          <w:bCs/>
          <w:lang w:val="en-US"/>
        </w:rPr>
      </w:pPr>
      <w:r w:rsidRPr="0011646F">
        <w:rPr>
          <w:rFonts w:eastAsia="Calibri" w:cs="Calibri"/>
          <w:b/>
          <w:bCs/>
          <w:lang w:val="en-US"/>
        </w:rPr>
        <w:t>How will you protect personal data</w:t>
      </w:r>
      <w:r w:rsidR="6E3116C6" w:rsidRPr="0011646F">
        <w:rPr>
          <w:rFonts w:eastAsia="Calibri" w:cs="Calibri"/>
          <w:b/>
          <w:bCs/>
          <w:lang w:val="en-US"/>
        </w:rPr>
        <w:t>?</w:t>
      </w:r>
      <w:r w:rsidR="18C392AB" w:rsidRPr="0011646F">
        <w:rPr>
          <w:rFonts w:eastAsia="Calibri" w:cs="Calibri"/>
          <w:b/>
          <w:bCs/>
          <w:lang w:val="en-US"/>
        </w:rPr>
        <w:t xml:space="preserve"> </w:t>
      </w:r>
      <w:r w:rsidRPr="00E64DB2">
        <w:rPr>
          <w:rFonts w:eastAsia="Calibri" w:cs="Calibri"/>
          <w:b/>
          <w:bCs/>
          <w:lang w:val="en-US"/>
        </w:rPr>
        <w:t>Choose all that apply</w:t>
      </w:r>
      <w:r w:rsidR="00C34606" w:rsidRPr="00E64DB2">
        <w:rPr>
          <w:rFonts w:eastAsia="Calibri" w:cs="Calibri"/>
          <w:b/>
          <w:bCs/>
          <w:lang w:val="en-US"/>
        </w:rPr>
        <w:t>.</w:t>
      </w:r>
      <w:r w:rsidR="000B325B" w:rsidRPr="00E64DB2">
        <w:rPr>
          <w:lang w:val="en-US"/>
        </w:rPr>
        <w:tab/>
      </w:r>
      <w:r w:rsidR="000B325B" w:rsidRPr="00E64DB2">
        <w:rPr>
          <w:lang w:val="en-US"/>
        </w:rPr>
        <w:tab/>
      </w:r>
      <w:r w:rsidR="000B325B" w:rsidRPr="00E64DB2">
        <w:rPr>
          <w:lang w:val="en-US"/>
        </w:rPr>
        <w:tab/>
      </w:r>
      <w:r w:rsidR="000B325B" w:rsidRPr="00E64DB2">
        <w:rPr>
          <w:lang w:val="en-US"/>
        </w:rPr>
        <w:br/>
      </w:r>
      <w:r w:rsidR="00C34606" w:rsidRPr="00C34606">
        <w:rPr>
          <w:rFonts w:eastAsia="Calibri" w:cs="Calibri"/>
          <w:lang w:val="en-US"/>
        </w:rPr>
        <w:t>The data will be handled/stored</w:t>
      </w:r>
      <w:r w:rsidR="000B325B" w:rsidRPr="00C34606">
        <w:rPr>
          <w:rFonts w:eastAsia="Calibri" w:cs="Calibri"/>
          <w:lang w:val="en-US"/>
        </w:rPr>
        <w:t xml:space="preserve">: </w:t>
      </w:r>
    </w:p>
    <w:p w14:paraId="64CB8487" w14:textId="1F586739" w:rsidR="000B325B" w:rsidRPr="00C34606" w:rsidRDefault="00C34606" w:rsidP="00C15EF5">
      <w:pPr>
        <w:pStyle w:val="ListParagraph"/>
        <w:numPr>
          <w:ilvl w:val="0"/>
          <w:numId w:val="35"/>
        </w:numPr>
        <w:ind w:left="1985" w:hanging="414"/>
        <w:rPr>
          <w:rFonts w:eastAsia="Calibri" w:cs="Calibri"/>
          <w:lang w:val="en-US"/>
        </w:rPr>
      </w:pPr>
      <w:proofErr w:type="spellStart"/>
      <w:r w:rsidRPr="00C34606">
        <w:rPr>
          <w:rFonts w:eastAsia="Calibri" w:cs="Calibri"/>
          <w:lang w:val="en-US"/>
        </w:rPr>
        <w:t>pseudonymised</w:t>
      </w:r>
      <w:proofErr w:type="spellEnd"/>
      <w:r w:rsidR="51FA8D0D" w:rsidRPr="00C34606">
        <w:rPr>
          <w:rFonts w:eastAsia="Calibri" w:cs="Calibri"/>
          <w:lang w:val="en-US"/>
        </w:rPr>
        <w:t xml:space="preserve"> (</w:t>
      </w:r>
      <w:r w:rsidRPr="00C34606">
        <w:rPr>
          <w:rFonts w:eastAsia="Calibri" w:cs="Calibri"/>
          <w:lang w:val="en-US"/>
        </w:rPr>
        <w:t xml:space="preserve">without direct identifiers, e.g. </w:t>
      </w:r>
      <w:r>
        <w:rPr>
          <w:rFonts w:eastAsia="Calibri" w:cs="Calibri"/>
          <w:lang w:val="en-US"/>
        </w:rPr>
        <w:t>names</w:t>
      </w:r>
      <w:proofErr w:type="gramStart"/>
      <w:r>
        <w:rPr>
          <w:rFonts w:eastAsia="Calibri" w:cs="Calibri"/>
          <w:lang w:val="en-US"/>
        </w:rPr>
        <w:t>);</w:t>
      </w:r>
      <w:proofErr w:type="gramEnd"/>
      <w:r w:rsidR="51FA8D0D" w:rsidRPr="00C34606">
        <w:rPr>
          <w:rFonts w:eastAsia="Calibri" w:cs="Calibri"/>
          <w:lang w:val="en-US"/>
        </w:rPr>
        <w:t xml:space="preserve"> </w:t>
      </w:r>
    </w:p>
    <w:p w14:paraId="6EA81E9C" w14:textId="4843A9AA" w:rsidR="000B325B" w:rsidRPr="00315CA6" w:rsidRDefault="00C34606" w:rsidP="00C15EF5">
      <w:pPr>
        <w:pStyle w:val="ListParagraph"/>
        <w:numPr>
          <w:ilvl w:val="0"/>
          <w:numId w:val="35"/>
        </w:numPr>
        <w:ind w:left="1985" w:hanging="414"/>
        <w:rPr>
          <w:rFonts w:eastAsia="Calibri" w:cs="Calibri"/>
          <w:lang w:val="en-US"/>
        </w:rPr>
      </w:pPr>
      <w:proofErr w:type="spellStart"/>
      <w:r w:rsidRPr="00315CA6">
        <w:rPr>
          <w:rFonts w:eastAsia="Calibri" w:cs="Calibri"/>
          <w:lang w:val="en-US"/>
        </w:rPr>
        <w:t>anonymised</w:t>
      </w:r>
      <w:proofErr w:type="spellEnd"/>
      <w:r w:rsidR="000B325B" w:rsidRPr="00315CA6">
        <w:rPr>
          <w:rFonts w:eastAsia="Calibri" w:cs="Calibri"/>
          <w:lang w:val="en-US"/>
        </w:rPr>
        <w:t xml:space="preserve"> (</w:t>
      </w:r>
      <w:r w:rsidRPr="00315CA6">
        <w:rPr>
          <w:rFonts w:eastAsia="Calibri" w:cs="Calibri"/>
          <w:lang w:val="en-US"/>
        </w:rPr>
        <w:t xml:space="preserve">individuals can no longer be </w:t>
      </w:r>
      <w:r w:rsidR="00315CA6" w:rsidRPr="00315CA6">
        <w:rPr>
          <w:rFonts w:eastAsia="Calibri" w:cs="Calibri"/>
          <w:lang w:val="en-US"/>
        </w:rPr>
        <w:t>identified directly nor by combining da</w:t>
      </w:r>
      <w:r w:rsidR="00315CA6">
        <w:rPr>
          <w:rFonts w:eastAsia="Calibri" w:cs="Calibri"/>
          <w:lang w:val="en-US"/>
        </w:rPr>
        <w:t>ta from other sources</w:t>
      </w:r>
      <w:proofErr w:type="gramStart"/>
      <w:r w:rsidR="00315CA6">
        <w:rPr>
          <w:rFonts w:eastAsia="Calibri" w:cs="Calibri"/>
          <w:lang w:val="en-US"/>
        </w:rPr>
        <w:t>);</w:t>
      </w:r>
      <w:proofErr w:type="gramEnd"/>
      <w:r w:rsidR="000B325B" w:rsidRPr="00315CA6">
        <w:rPr>
          <w:rFonts w:eastAsia="Calibri" w:cs="Calibri"/>
          <w:lang w:val="en-US"/>
        </w:rPr>
        <w:t xml:space="preserve"> </w:t>
      </w:r>
    </w:p>
    <w:p w14:paraId="42AB3245" w14:textId="75A58424" w:rsidR="000B325B" w:rsidRPr="00D80BB1" w:rsidRDefault="00D80BB1" w:rsidP="00C15EF5">
      <w:pPr>
        <w:pStyle w:val="ListParagraph"/>
        <w:numPr>
          <w:ilvl w:val="0"/>
          <w:numId w:val="35"/>
        </w:numPr>
        <w:ind w:left="1985" w:hanging="414"/>
        <w:rPr>
          <w:rFonts w:eastAsia="Calibri" w:cs="Calibri"/>
          <w:lang w:val="en-US"/>
        </w:rPr>
      </w:pPr>
      <w:r w:rsidRPr="00D80BB1">
        <w:rPr>
          <w:rFonts w:eastAsia="Calibri" w:cs="Calibri"/>
          <w:lang w:val="en-US"/>
        </w:rPr>
        <w:t xml:space="preserve">on a secure server or in a locked </w:t>
      </w:r>
      <w:proofErr w:type="gramStart"/>
      <w:r w:rsidRPr="00D80BB1">
        <w:rPr>
          <w:rFonts w:eastAsia="Calibri" w:cs="Calibri"/>
          <w:lang w:val="en-US"/>
        </w:rPr>
        <w:t>space</w:t>
      </w:r>
      <w:r w:rsidR="3A4A44F0" w:rsidRPr="00D80BB1">
        <w:rPr>
          <w:rFonts w:eastAsia="Calibri" w:cs="Calibri"/>
          <w:lang w:val="en-US"/>
        </w:rPr>
        <w:t>;</w:t>
      </w:r>
      <w:proofErr w:type="gramEnd"/>
    </w:p>
    <w:p w14:paraId="3CB4549D" w14:textId="261097A2" w:rsidR="000B325B" w:rsidRPr="00D80BB1" w:rsidRDefault="00D80BB1" w:rsidP="00C15EF5">
      <w:pPr>
        <w:pStyle w:val="ListParagraph"/>
        <w:numPr>
          <w:ilvl w:val="0"/>
          <w:numId w:val="35"/>
        </w:numPr>
        <w:ind w:left="1985" w:hanging="414"/>
        <w:rPr>
          <w:rFonts w:eastAsia="Calibri" w:cs="Calibri"/>
          <w:lang w:val="en-US"/>
        </w:rPr>
      </w:pPr>
      <w:r w:rsidRPr="00D80BB1">
        <w:rPr>
          <w:rFonts w:eastAsia="Calibri" w:cs="Calibri"/>
          <w:lang w:val="en-US"/>
        </w:rPr>
        <w:t>in another way</w:t>
      </w:r>
      <w:r w:rsidR="000B325B" w:rsidRPr="00D80BB1">
        <w:rPr>
          <w:rFonts w:eastAsia="Calibri" w:cs="Calibri"/>
          <w:lang w:val="en-US"/>
        </w:rPr>
        <w:t xml:space="preserve"> (</w:t>
      </w:r>
      <w:r>
        <w:rPr>
          <w:rFonts w:eastAsia="Calibri" w:cs="Calibri"/>
          <w:lang w:val="en-US"/>
        </w:rPr>
        <w:t>e.g</w:t>
      </w:r>
      <w:r w:rsidR="000B325B" w:rsidRPr="00D80BB1">
        <w:rPr>
          <w:rFonts w:eastAsia="Calibri" w:cs="Calibri"/>
          <w:lang w:val="en-US"/>
        </w:rPr>
        <w:t xml:space="preserve">. </w:t>
      </w:r>
      <w:r>
        <w:rPr>
          <w:rFonts w:eastAsia="Calibri" w:cs="Calibri"/>
          <w:lang w:val="en-US"/>
        </w:rPr>
        <w:t>encrypted</w:t>
      </w:r>
      <w:proofErr w:type="gramStart"/>
      <w:r w:rsidR="000B325B" w:rsidRPr="00D80BB1">
        <w:rPr>
          <w:rFonts w:eastAsia="Calibri" w:cs="Calibri"/>
          <w:lang w:val="en-US"/>
        </w:rPr>
        <w:t>)</w:t>
      </w:r>
      <w:r w:rsidR="09B10158" w:rsidRPr="00D80BB1">
        <w:rPr>
          <w:rFonts w:eastAsia="Calibri" w:cs="Calibri"/>
          <w:lang w:val="en-US"/>
        </w:rPr>
        <w:t>;</w:t>
      </w:r>
      <w:proofErr w:type="gramEnd"/>
    </w:p>
    <w:p w14:paraId="6D1ED2D0" w14:textId="7C4A72E8" w:rsidR="000B325B" w:rsidRPr="00025441" w:rsidRDefault="00025441" w:rsidP="00C15EF5">
      <w:pPr>
        <w:pStyle w:val="ListParagraph"/>
        <w:numPr>
          <w:ilvl w:val="0"/>
          <w:numId w:val="35"/>
        </w:numPr>
        <w:ind w:left="1985" w:hanging="414"/>
        <w:rPr>
          <w:rFonts w:eastAsia="Calibri" w:cs="Calibri"/>
          <w:lang w:val="en-US"/>
        </w:rPr>
      </w:pPr>
      <w:r>
        <w:rPr>
          <w:rFonts w:eastAsia="Calibri" w:cs="Calibri"/>
          <w:lang w:val="en-US"/>
        </w:rPr>
        <w:t>any material</w:t>
      </w:r>
      <w:r w:rsidR="00D80BB1" w:rsidRPr="00025441">
        <w:rPr>
          <w:rFonts w:eastAsia="Calibri" w:cs="Calibri"/>
          <w:lang w:val="en-US"/>
        </w:rPr>
        <w:t xml:space="preserve"> containing personal data will be deleted in __ years from</w:t>
      </w:r>
      <w:r w:rsidRPr="00025441">
        <w:rPr>
          <w:rFonts w:eastAsia="Calibri" w:cs="Calibri"/>
          <w:lang w:val="en-US"/>
        </w:rPr>
        <w:t xml:space="preserve"> successfully co</w:t>
      </w:r>
      <w:r>
        <w:rPr>
          <w:rFonts w:eastAsia="Calibri" w:cs="Calibri"/>
          <w:lang w:val="en-US"/>
        </w:rPr>
        <w:t>mpleting the thesis.</w:t>
      </w:r>
      <w:r w:rsidR="51FA8D0D" w:rsidRPr="00025441">
        <w:rPr>
          <w:rFonts w:eastAsia="Calibri" w:cs="Calibri"/>
          <w:lang w:val="en-US"/>
        </w:rPr>
        <w:t xml:space="preserve"> </w:t>
      </w:r>
    </w:p>
    <w:p w14:paraId="528A7637" w14:textId="7FE05611" w:rsidR="000B325B" w:rsidRPr="006015E1" w:rsidRDefault="000B325B" w:rsidP="000B325B">
      <w:pPr>
        <w:pStyle w:val="Heading3"/>
      </w:pPr>
      <w:r w:rsidRPr="00025441">
        <w:rPr>
          <w:lang w:val="en-US"/>
        </w:rPr>
        <w:br/>
      </w:r>
      <w:r w:rsidR="00025441">
        <w:rPr>
          <w:rStyle w:val="Strong"/>
          <w:sz w:val="22"/>
          <w:szCs w:val="20"/>
          <w:u w:val="thick" w:color="F7E159" w:themeColor="accent2"/>
        </w:rPr>
        <w:t xml:space="preserve">More </w:t>
      </w:r>
      <w:proofErr w:type="spellStart"/>
      <w:r w:rsidR="00025441">
        <w:rPr>
          <w:rStyle w:val="Strong"/>
          <w:sz w:val="22"/>
          <w:szCs w:val="20"/>
          <w:u w:val="thick" w:color="F7E159" w:themeColor="accent2"/>
        </w:rPr>
        <w:t>information</w:t>
      </w:r>
      <w:proofErr w:type="spellEnd"/>
      <w:r w:rsidR="00807600">
        <w:rPr>
          <w:rStyle w:val="Strong"/>
          <w:sz w:val="22"/>
          <w:szCs w:val="20"/>
          <w:u w:val="thick" w:color="F7E159" w:themeColor="accent2"/>
        </w:rPr>
        <w:t>:</w:t>
      </w:r>
    </w:p>
    <w:p w14:paraId="0F94EBA1" w14:textId="2007FD4E" w:rsidR="00E608FE" w:rsidRPr="00E608FE" w:rsidRDefault="009315A1" w:rsidP="000B325B">
      <w:pPr>
        <w:pStyle w:val="ListParagraph"/>
        <w:numPr>
          <w:ilvl w:val="0"/>
          <w:numId w:val="28"/>
        </w:numPr>
        <w:spacing w:line="257" w:lineRule="auto"/>
        <w:rPr>
          <w:rStyle w:val="Hyperlink"/>
          <w:color w:val="auto"/>
          <w:u w:val="none"/>
          <w:lang w:val="en-US"/>
        </w:rPr>
      </w:pPr>
      <w:hyperlink r:id="rId19" w:history="1">
        <w:r w:rsidR="00E608FE" w:rsidRPr="00E608FE">
          <w:rPr>
            <w:rStyle w:val="Hyperlink"/>
            <w:lang w:val="en-US"/>
          </w:rPr>
          <w:t>What is personal data? | Data Protection Ombudsman’s Office (tietosuoja.fi)</w:t>
        </w:r>
      </w:hyperlink>
    </w:p>
    <w:p w14:paraId="2E468A4C" w14:textId="4944A426" w:rsidR="457A1F9D" w:rsidRPr="00E64DB2" w:rsidRDefault="009315A1" w:rsidP="5534975E">
      <w:pPr>
        <w:pStyle w:val="ListParagraph"/>
        <w:numPr>
          <w:ilvl w:val="0"/>
          <w:numId w:val="28"/>
        </w:numPr>
        <w:spacing w:line="257" w:lineRule="auto"/>
        <w:rPr>
          <w:color w:val="000000" w:themeColor="text1"/>
          <w:u w:val="single"/>
          <w:lang w:val="en-US"/>
        </w:rPr>
      </w:pPr>
      <w:hyperlink r:id="rId20">
        <w:r w:rsidR="78A05207" w:rsidRPr="5534975E">
          <w:rPr>
            <w:color w:val="000000" w:themeColor="text1"/>
            <w:u w:val="single"/>
            <w:lang w:val="en-US"/>
          </w:rPr>
          <w:t>Guidelines on processing personal data for studies | Aalto University</w:t>
        </w:r>
      </w:hyperlink>
    </w:p>
    <w:p w14:paraId="246212FB" w14:textId="708EC541" w:rsidR="000B325B" w:rsidRPr="000C37D9" w:rsidRDefault="00E608FE" w:rsidP="000B325B">
      <w:pPr>
        <w:pStyle w:val="ListParagraph"/>
        <w:numPr>
          <w:ilvl w:val="0"/>
          <w:numId w:val="28"/>
        </w:numPr>
        <w:spacing w:line="257" w:lineRule="auto"/>
        <w:rPr>
          <w:rStyle w:val="Hyperlink"/>
          <w:lang w:val="en-US"/>
        </w:rPr>
      </w:pPr>
      <w:r w:rsidRPr="000C37D9">
        <w:rPr>
          <w:lang w:val="en-US"/>
        </w:rPr>
        <w:t xml:space="preserve">Further information on privacy notices and consent to participate </w:t>
      </w:r>
      <w:r w:rsidR="009315A1">
        <w:fldChar w:fldCharType="begin"/>
      </w:r>
      <w:r w:rsidR="009315A1" w:rsidRPr="009315A1">
        <w:rPr>
          <w:lang w:val="en-US"/>
        </w:rPr>
        <w:instrText>HYPERLINK "https://www.aalto.fi/en/services/how-to-handle-personal-data-in-research"</w:instrText>
      </w:r>
      <w:r w:rsidR="009315A1">
        <w:fldChar w:fldCharType="separate"/>
      </w:r>
      <w:r w:rsidR="000C37D9" w:rsidRPr="000C37D9">
        <w:rPr>
          <w:rStyle w:val="Hyperlink"/>
          <w:lang w:val="en-US"/>
        </w:rPr>
        <w:t>How to handle personal data in research? | Aalto University</w:t>
      </w:r>
      <w:r w:rsidR="009315A1">
        <w:rPr>
          <w:rStyle w:val="Hyperlink"/>
          <w:lang w:val="en-US"/>
        </w:rPr>
        <w:fldChar w:fldCharType="end"/>
      </w:r>
      <w:r w:rsidR="2CC74305" w:rsidRPr="000C37D9">
        <w:rPr>
          <w:lang w:val="en-US"/>
        </w:rPr>
        <w:t xml:space="preserve"> </w:t>
      </w:r>
      <w:r w:rsidR="000B325B">
        <w:fldChar w:fldCharType="begin"/>
      </w:r>
      <w:r w:rsidR="000B325B" w:rsidRPr="000C37D9">
        <w:rPr>
          <w:lang w:val="en-US"/>
        </w:rPr>
        <w:instrText>HYPERLINK "https://www.aalto.fi/fi/palvelut/henkilotietojen-kasittely-tutkimuksessa"</w:instrText>
      </w:r>
      <w:r w:rsidR="000B325B">
        <w:fldChar w:fldCharType="separate"/>
      </w:r>
    </w:p>
    <w:p w14:paraId="617EF389" w14:textId="77777777" w:rsidR="000B325B" w:rsidRPr="000C37D9" w:rsidRDefault="000B325B" w:rsidP="000B325B">
      <w:pPr>
        <w:rPr>
          <w:lang w:val="en-US"/>
        </w:rPr>
      </w:pPr>
      <w:r>
        <w:fldChar w:fldCharType="end"/>
      </w:r>
      <w:r w:rsidRPr="000C37D9">
        <w:rPr>
          <w:rFonts w:eastAsia="Calibri" w:cs="Calibri"/>
          <w:lang w:val="en-US"/>
        </w:rPr>
        <w:t xml:space="preserve"> </w:t>
      </w:r>
    </w:p>
    <w:p w14:paraId="5E51AC21" w14:textId="592B9B50" w:rsidR="000B325B" w:rsidRPr="00FA17ED" w:rsidRDefault="00377545" w:rsidP="00C944C8">
      <w:pPr>
        <w:pStyle w:val="Heading2"/>
        <w:numPr>
          <w:ilvl w:val="0"/>
          <w:numId w:val="39"/>
        </w:numPr>
        <w:ind w:left="426"/>
        <w:rPr>
          <w:b/>
          <w:bCs/>
        </w:rPr>
      </w:pPr>
      <w:proofErr w:type="spellStart"/>
      <w:r>
        <w:rPr>
          <w:b/>
          <w:bCs/>
        </w:rPr>
        <w:t>Documenting</w:t>
      </w:r>
      <w:proofErr w:type="spellEnd"/>
      <w:r>
        <w:rPr>
          <w:b/>
          <w:bCs/>
        </w:rPr>
        <w:t xml:space="preserve"> data</w:t>
      </w:r>
    </w:p>
    <w:p w14:paraId="7E455443" w14:textId="77777777" w:rsidR="000B325B" w:rsidRPr="008665A1" w:rsidRDefault="000B325B" w:rsidP="000B325B">
      <w:pPr>
        <w:rPr>
          <w:rFonts w:eastAsia="Calibri" w:cs="Calibri"/>
        </w:rPr>
      </w:pPr>
    </w:p>
    <w:p w14:paraId="44BE8C38" w14:textId="018A858C" w:rsidR="000B325B" w:rsidRPr="00636CC9" w:rsidRDefault="00636CC9" w:rsidP="000B325B">
      <w:pPr>
        <w:rPr>
          <w:b/>
          <w:bCs/>
          <w:lang w:val="en-US"/>
        </w:rPr>
      </w:pPr>
      <w:r w:rsidRPr="00636CC9">
        <w:rPr>
          <w:rFonts w:eastAsia="Calibri" w:cs="Calibri"/>
          <w:b/>
          <w:bCs/>
          <w:lang w:val="en-US"/>
        </w:rPr>
        <w:t>I will document the data using</w:t>
      </w:r>
      <w:r w:rsidR="000B325B" w:rsidRPr="00636CC9">
        <w:rPr>
          <w:rFonts w:eastAsia="Calibri" w:cs="Calibri"/>
          <w:b/>
          <w:bCs/>
          <w:lang w:val="en-US"/>
        </w:rPr>
        <w:t xml:space="preserve">: </w:t>
      </w:r>
    </w:p>
    <w:p w14:paraId="5D16202D" w14:textId="15A3C96E" w:rsidR="000B325B" w:rsidRPr="008665A1" w:rsidRDefault="00636CC9" w:rsidP="4A7EB24B">
      <w:pPr>
        <w:pStyle w:val="ListParagraph"/>
        <w:numPr>
          <w:ilvl w:val="0"/>
          <w:numId w:val="35"/>
        </w:numPr>
        <w:rPr>
          <w:rFonts w:eastAsia="Calibri" w:cs="Calibri"/>
        </w:rPr>
      </w:pPr>
      <w:r>
        <w:rPr>
          <w:rFonts w:eastAsia="Calibri" w:cs="Calibri"/>
        </w:rPr>
        <w:t xml:space="preserve">a </w:t>
      </w:r>
      <w:proofErr w:type="spellStart"/>
      <w:r>
        <w:rPr>
          <w:rFonts w:eastAsia="Calibri" w:cs="Calibri"/>
        </w:rPr>
        <w:t>research</w:t>
      </w:r>
      <w:proofErr w:type="spellEnd"/>
      <w:r>
        <w:rPr>
          <w:rFonts w:eastAsia="Calibri" w:cs="Calibri"/>
        </w:rPr>
        <w:t xml:space="preserve"> </w:t>
      </w:r>
      <w:proofErr w:type="spellStart"/>
      <w:r>
        <w:rPr>
          <w:rFonts w:eastAsia="Calibri" w:cs="Calibri"/>
        </w:rPr>
        <w:t>diary</w:t>
      </w:r>
      <w:proofErr w:type="spellEnd"/>
      <w:r w:rsidR="08D26160" w:rsidRPr="1657050D">
        <w:rPr>
          <w:rFonts w:eastAsia="Calibri" w:cs="Calibri"/>
        </w:rPr>
        <w:t>;</w:t>
      </w:r>
    </w:p>
    <w:p w14:paraId="34DD4467" w14:textId="1E45562C" w:rsidR="000B325B" w:rsidRPr="0001116F" w:rsidRDefault="00636CC9" w:rsidP="000B325B">
      <w:pPr>
        <w:pStyle w:val="ListParagraph"/>
        <w:numPr>
          <w:ilvl w:val="0"/>
          <w:numId w:val="35"/>
        </w:numPr>
        <w:rPr>
          <w:lang w:val="en-US"/>
        </w:rPr>
      </w:pPr>
      <w:r w:rsidRPr="0001116F">
        <w:rPr>
          <w:rFonts w:eastAsia="Calibri" w:cs="Calibri"/>
          <w:lang w:val="en-US"/>
        </w:rPr>
        <w:t xml:space="preserve">a laboratory notebook or </w:t>
      </w:r>
      <w:r w:rsidR="0078288F">
        <w:rPr>
          <w:rFonts w:eastAsia="Calibri" w:cs="Calibri"/>
          <w:lang w:val="en-US"/>
        </w:rPr>
        <w:t>other</w:t>
      </w:r>
      <w:r w:rsidRPr="0001116F">
        <w:rPr>
          <w:rFonts w:eastAsia="Calibri" w:cs="Calibri"/>
          <w:lang w:val="en-US"/>
        </w:rPr>
        <w:t xml:space="preserve"> separate document </w:t>
      </w:r>
      <w:r w:rsidR="008C65A7" w:rsidRPr="0001116F">
        <w:rPr>
          <w:rFonts w:eastAsia="Calibri" w:cs="Calibri"/>
          <w:lang w:val="en-US"/>
        </w:rPr>
        <w:t xml:space="preserve">which will include </w:t>
      </w:r>
      <w:r w:rsidR="00CA3AD9" w:rsidRPr="0001116F">
        <w:rPr>
          <w:rFonts w:eastAsia="Calibri" w:cs="Calibri"/>
          <w:lang w:val="en-US"/>
        </w:rPr>
        <w:t xml:space="preserve">key </w:t>
      </w:r>
      <w:r w:rsidR="008C65A7" w:rsidRPr="0001116F">
        <w:rPr>
          <w:rFonts w:eastAsia="Calibri" w:cs="Calibri"/>
          <w:lang w:val="en-US"/>
        </w:rPr>
        <w:t xml:space="preserve">information on the data including changes, stages of analysis and e.g. meanings of </w:t>
      </w:r>
      <w:proofErr w:type="gramStart"/>
      <w:r w:rsidR="0001116F" w:rsidRPr="0001116F">
        <w:rPr>
          <w:rFonts w:eastAsia="Calibri" w:cs="Calibri"/>
          <w:lang w:val="en-US"/>
        </w:rPr>
        <w:t>variables</w:t>
      </w:r>
      <w:r w:rsidR="008C65A7" w:rsidRPr="0001116F">
        <w:rPr>
          <w:rFonts w:eastAsia="Calibri" w:cs="Calibri"/>
          <w:lang w:val="en-US"/>
        </w:rPr>
        <w:t>;</w:t>
      </w:r>
      <w:proofErr w:type="gramEnd"/>
      <w:r w:rsidR="008C65A7" w:rsidRPr="0001116F">
        <w:rPr>
          <w:rFonts w:eastAsia="Calibri" w:cs="Calibri"/>
          <w:lang w:val="en-US"/>
        </w:rPr>
        <w:t xml:space="preserve"> </w:t>
      </w:r>
    </w:p>
    <w:p w14:paraId="2795E608" w14:textId="60AD0B7A" w:rsidR="000B325B" w:rsidRPr="00106614" w:rsidRDefault="0001116F" w:rsidP="000B325B">
      <w:pPr>
        <w:pStyle w:val="ListParagraph"/>
        <w:numPr>
          <w:ilvl w:val="0"/>
          <w:numId w:val="35"/>
        </w:numPr>
        <w:rPr>
          <w:lang w:val="en-US"/>
        </w:rPr>
      </w:pPr>
      <w:r w:rsidRPr="00106614">
        <w:rPr>
          <w:rFonts w:eastAsia="Calibri" w:cs="Calibri"/>
          <w:lang w:val="en-US"/>
        </w:rPr>
        <w:t>a README</w:t>
      </w:r>
      <w:r w:rsidR="00FF376C">
        <w:rPr>
          <w:rFonts w:eastAsia="Calibri" w:cs="Calibri"/>
          <w:lang w:val="en-US"/>
        </w:rPr>
        <w:t xml:space="preserve"> </w:t>
      </w:r>
      <w:r w:rsidRPr="00106614">
        <w:rPr>
          <w:rFonts w:eastAsia="Calibri" w:cs="Calibri"/>
          <w:lang w:val="en-US"/>
        </w:rPr>
        <w:t xml:space="preserve">file that accompanies the data and describes </w:t>
      </w:r>
      <w:r w:rsidR="00106614" w:rsidRPr="00106614">
        <w:rPr>
          <w:rFonts w:eastAsia="Calibri" w:cs="Calibri"/>
          <w:lang w:val="en-US"/>
        </w:rPr>
        <w:t xml:space="preserve">its key </w:t>
      </w:r>
      <w:proofErr w:type="gramStart"/>
      <w:r w:rsidR="001B479E">
        <w:rPr>
          <w:rFonts w:eastAsia="Calibri" w:cs="Calibri"/>
          <w:lang w:val="en-US"/>
        </w:rPr>
        <w:t>features</w:t>
      </w:r>
      <w:r w:rsidR="00106614">
        <w:rPr>
          <w:rFonts w:eastAsia="Calibri" w:cs="Calibri"/>
          <w:lang w:val="en-US"/>
        </w:rPr>
        <w:t>;</w:t>
      </w:r>
      <w:proofErr w:type="gramEnd"/>
    </w:p>
    <w:p w14:paraId="3CA686BD" w14:textId="1E8183EA" w:rsidR="000B325B" w:rsidRPr="00106614" w:rsidRDefault="00106614" w:rsidP="000B325B">
      <w:pPr>
        <w:pStyle w:val="ListParagraph"/>
        <w:numPr>
          <w:ilvl w:val="0"/>
          <w:numId w:val="35"/>
        </w:numPr>
        <w:rPr>
          <w:rFonts w:eastAsia="Calibri" w:cs="Calibri"/>
          <w:lang w:val="en-US"/>
        </w:rPr>
      </w:pPr>
      <w:r w:rsidRPr="00106614">
        <w:rPr>
          <w:rFonts w:eastAsia="Calibri" w:cs="Calibri"/>
          <w:lang w:val="en-US"/>
        </w:rPr>
        <w:t xml:space="preserve">a tool or software </w:t>
      </w:r>
      <w:r w:rsidR="00D67581">
        <w:rPr>
          <w:rFonts w:eastAsia="Calibri" w:cs="Calibri"/>
          <w:lang w:val="en-US"/>
        </w:rPr>
        <w:t>that</w:t>
      </w:r>
      <w:r w:rsidRPr="00106614">
        <w:rPr>
          <w:rFonts w:eastAsia="Calibri" w:cs="Calibri"/>
          <w:lang w:val="en-US"/>
        </w:rPr>
        <w:t xml:space="preserve"> creates do</w:t>
      </w:r>
      <w:r>
        <w:rPr>
          <w:rFonts w:eastAsia="Calibri" w:cs="Calibri"/>
          <w:lang w:val="en-US"/>
        </w:rPr>
        <w:t xml:space="preserve">cumentation </w:t>
      </w:r>
      <w:proofErr w:type="gramStart"/>
      <w:r>
        <w:rPr>
          <w:rFonts w:eastAsia="Calibri" w:cs="Calibri"/>
          <w:lang w:val="en-US"/>
        </w:rPr>
        <w:t>automatically;</w:t>
      </w:r>
      <w:proofErr w:type="gramEnd"/>
      <w:r>
        <w:rPr>
          <w:rFonts w:eastAsia="Calibri" w:cs="Calibri"/>
          <w:lang w:val="en-US"/>
        </w:rPr>
        <w:t xml:space="preserve"> </w:t>
      </w:r>
    </w:p>
    <w:p w14:paraId="5B8BE596" w14:textId="17DBE6C2" w:rsidR="000B325B" w:rsidRPr="00106614" w:rsidRDefault="00106614" w:rsidP="000B325B">
      <w:pPr>
        <w:pStyle w:val="ListParagraph"/>
        <w:numPr>
          <w:ilvl w:val="0"/>
          <w:numId w:val="35"/>
        </w:numPr>
        <w:rPr>
          <w:lang w:val="en-US"/>
        </w:rPr>
      </w:pPr>
      <w:r w:rsidRPr="00106614">
        <w:rPr>
          <w:rFonts w:eastAsia="Calibri" w:cs="Calibri"/>
          <w:lang w:val="en-US"/>
        </w:rPr>
        <w:t xml:space="preserve">something </w:t>
      </w:r>
      <w:r>
        <w:rPr>
          <w:rFonts w:eastAsia="Calibri" w:cs="Calibri"/>
          <w:lang w:val="en-US"/>
        </w:rPr>
        <w:t>else</w:t>
      </w:r>
      <w:r w:rsidRPr="00106614">
        <w:rPr>
          <w:rFonts w:eastAsia="Calibri" w:cs="Calibri"/>
          <w:lang w:val="en-US"/>
        </w:rPr>
        <w:t>, what:</w:t>
      </w:r>
      <w:r w:rsidR="000B325B" w:rsidRPr="00106614">
        <w:rPr>
          <w:rFonts w:eastAsia="Calibri" w:cs="Calibri"/>
          <w:lang w:val="en-US"/>
        </w:rPr>
        <w:t xml:space="preserve"> </w:t>
      </w:r>
    </w:p>
    <w:p w14:paraId="2EC0AFDA" w14:textId="77777777" w:rsidR="00C15EF5" w:rsidRPr="00106614" w:rsidRDefault="00C15EF5" w:rsidP="1924E914">
      <w:pPr>
        <w:rPr>
          <w:rFonts w:eastAsia="Calibri" w:cs="Calibri"/>
          <w:sz w:val="12"/>
          <w:szCs w:val="12"/>
          <w:lang w:val="en-US"/>
        </w:rPr>
      </w:pPr>
    </w:p>
    <w:p w14:paraId="3D28D331" w14:textId="49EEA423" w:rsidR="000B325B" w:rsidRPr="00106614" w:rsidRDefault="000B325B" w:rsidP="000B325B">
      <w:pPr>
        <w:rPr>
          <w:b/>
          <w:bCs/>
          <w:lang w:val="en-US"/>
        </w:rPr>
      </w:pPr>
      <w:r w:rsidRPr="27E2B10A">
        <w:rPr>
          <w:rFonts w:eastAsia="Calibri" w:cs="Calibri"/>
          <w:lang w:val="en-US"/>
        </w:rPr>
        <w:t xml:space="preserve"> </w:t>
      </w:r>
      <w:r w:rsidR="00106614" w:rsidRPr="27E2B10A">
        <w:rPr>
          <w:rFonts w:eastAsia="Calibri" w:cs="Calibri"/>
          <w:b/>
          <w:bCs/>
          <w:lang w:val="en-US"/>
        </w:rPr>
        <w:t xml:space="preserve">I will keep my data </w:t>
      </w:r>
      <w:proofErr w:type="spellStart"/>
      <w:r w:rsidR="00106614" w:rsidRPr="27E2B10A">
        <w:rPr>
          <w:rFonts w:eastAsia="Calibri" w:cs="Calibri"/>
          <w:b/>
          <w:bCs/>
          <w:lang w:val="en-US"/>
        </w:rPr>
        <w:t>organised</w:t>
      </w:r>
      <w:proofErr w:type="spellEnd"/>
      <w:r w:rsidR="00106614" w:rsidRPr="27E2B10A">
        <w:rPr>
          <w:rFonts w:eastAsia="Calibri" w:cs="Calibri"/>
          <w:b/>
          <w:bCs/>
          <w:lang w:val="en-US"/>
        </w:rPr>
        <w:t xml:space="preserve"> and </w:t>
      </w:r>
      <w:r w:rsidR="00EC13AF" w:rsidRPr="27E2B10A">
        <w:rPr>
          <w:rFonts w:eastAsia="Calibri" w:cs="Calibri"/>
          <w:b/>
          <w:bCs/>
          <w:lang w:val="en-US"/>
        </w:rPr>
        <w:t>complete by</w:t>
      </w:r>
      <w:r w:rsidRPr="27E2B10A">
        <w:rPr>
          <w:rFonts w:eastAsia="Calibri" w:cs="Calibri"/>
          <w:b/>
          <w:bCs/>
          <w:lang w:val="en-US"/>
        </w:rPr>
        <w:t xml:space="preserve">: </w:t>
      </w:r>
    </w:p>
    <w:p w14:paraId="623ADE1C" w14:textId="0F0344B2" w:rsidR="000B325B" w:rsidRPr="006A3353" w:rsidRDefault="00EC13AF" w:rsidP="000B325B">
      <w:pPr>
        <w:pStyle w:val="ListParagraph"/>
        <w:numPr>
          <w:ilvl w:val="0"/>
          <w:numId w:val="35"/>
        </w:numPr>
        <w:rPr>
          <w:rFonts w:eastAsia="Calibri" w:cs="Calibri"/>
          <w:lang w:val="en-US"/>
        </w:rPr>
      </w:pPr>
      <w:r w:rsidRPr="006A3353">
        <w:rPr>
          <w:rFonts w:eastAsia="Calibri" w:cs="Calibri"/>
          <w:lang w:val="en-US"/>
        </w:rPr>
        <w:t xml:space="preserve">storing the original data separate from the data that I use during </w:t>
      </w:r>
      <w:r w:rsidR="006A3353" w:rsidRPr="006A3353">
        <w:rPr>
          <w:rFonts w:eastAsia="Calibri" w:cs="Calibri"/>
          <w:lang w:val="en-US"/>
        </w:rPr>
        <w:t>research, so if needed I can return to the or</w:t>
      </w:r>
      <w:r w:rsidR="006A3353">
        <w:rPr>
          <w:rFonts w:eastAsia="Calibri" w:cs="Calibri"/>
          <w:lang w:val="en-US"/>
        </w:rPr>
        <w:t>iginal.</w:t>
      </w:r>
      <w:r w:rsidR="51FA8D0D" w:rsidRPr="006A3353">
        <w:rPr>
          <w:rFonts w:eastAsia="Calibri" w:cs="Calibri"/>
          <w:lang w:val="en-US"/>
        </w:rPr>
        <w:t xml:space="preserve"> </w:t>
      </w:r>
    </w:p>
    <w:p w14:paraId="47CC83D4" w14:textId="353C628B" w:rsidR="69199486" w:rsidRPr="00E64DB2" w:rsidRDefault="006A3353" w:rsidP="1657050D">
      <w:pPr>
        <w:pStyle w:val="ListParagraph"/>
        <w:numPr>
          <w:ilvl w:val="0"/>
          <w:numId w:val="35"/>
        </w:numPr>
        <w:rPr>
          <w:rFonts w:eastAsia="Calibri" w:cs="Calibri"/>
          <w:lang w:val="en-US"/>
        </w:rPr>
      </w:pPr>
      <w:r w:rsidRPr="00AD5CD4">
        <w:rPr>
          <w:rFonts w:eastAsia="Calibri" w:cs="Calibri"/>
          <w:lang w:val="en-US"/>
        </w:rPr>
        <w:t xml:space="preserve">using structured </w:t>
      </w:r>
      <w:r w:rsidR="00AD5CD4" w:rsidRPr="00AD5CD4">
        <w:rPr>
          <w:rFonts w:eastAsia="Calibri" w:cs="Calibri"/>
          <w:lang w:val="en-US"/>
        </w:rPr>
        <w:t xml:space="preserve">storage </w:t>
      </w:r>
      <w:r w:rsidR="00CC51C9">
        <w:rPr>
          <w:rFonts w:eastAsia="Calibri" w:cs="Calibri"/>
          <w:lang w:val="en-US"/>
        </w:rPr>
        <w:t>methods</w:t>
      </w:r>
      <w:r w:rsidR="00AD5CD4" w:rsidRPr="00AD5CD4">
        <w:rPr>
          <w:rFonts w:eastAsia="Calibri" w:cs="Calibri"/>
          <w:lang w:val="en-US"/>
        </w:rPr>
        <w:t xml:space="preserve"> such as </w:t>
      </w:r>
      <w:r w:rsidR="00D67581">
        <w:rPr>
          <w:rFonts w:eastAsia="Calibri" w:cs="Calibri"/>
          <w:lang w:val="en-US"/>
        </w:rPr>
        <w:t xml:space="preserve">a </w:t>
      </w:r>
      <w:r w:rsidR="00CC51C9">
        <w:rPr>
          <w:rFonts w:eastAsia="Calibri" w:cs="Calibri"/>
          <w:lang w:val="en-US"/>
        </w:rPr>
        <w:t xml:space="preserve">planned </w:t>
      </w:r>
      <w:r w:rsidR="00AD5CD4" w:rsidRPr="00AD5CD4">
        <w:rPr>
          <w:rFonts w:eastAsia="Calibri" w:cs="Calibri"/>
          <w:lang w:val="en-US"/>
        </w:rPr>
        <w:t xml:space="preserve">folder </w:t>
      </w:r>
      <w:r w:rsidR="00AD5CD4">
        <w:rPr>
          <w:rFonts w:eastAsia="Calibri" w:cs="Calibri"/>
          <w:lang w:val="en-US"/>
        </w:rPr>
        <w:t xml:space="preserve">structure, file naming </w:t>
      </w:r>
      <w:r w:rsidR="00CC51C9">
        <w:rPr>
          <w:rFonts w:eastAsia="Calibri" w:cs="Calibri"/>
          <w:lang w:val="en-US"/>
        </w:rPr>
        <w:t>conventions</w:t>
      </w:r>
      <w:r w:rsidR="00AD5CD4">
        <w:rPr>
          <w:rFonts w:eastAsia="Calibri" w:cs="Calibri"/>
          <w:lang w:val="en-US"/>
        </w:rPr>
        <w:t xml:space="preserve">, </w:t>
      </w:r>
      <w:r w:rsidR="00D67581">
        <w:rPr>
          <w:rFonts w:eastAsia="Calibri" w:cs="Calibri"/>
          <w:lang w:val="en-US"/>
        </w:rPr>
        <w:t>formats,</w:t>
      </w:r>
      <w:r w:rsidR="00AD5CD4">
        <w:rPr>
          <w:rFonts w:eastAsia="Calibri" w:cs="Calibri"/>
          <w:lang w:val="en-US"/>
        </w:rPr>
        <w:t xml:space="preserve"> and</w:t>
      </w:r>
      <w:r w:rsidR="008A2784">
        <w:rPr>
          <w:rFonts w:eastAsia="Calibri" w:cs="Calibri"/>
          <w:lang w:val="en-US"/>
        </w:rPr>
        <w:t xml:space="preserve"> </w:t>
      </w:r>
      <w:r w:rsidR="00CC51C9">
        <w:rPr>
          <w:rFonts w:eastAsia="Calibri" w:cs="Calibri"/>
          <w:lang w:val="en-US"/>
        </w:rPr>
        <w:t>tags</w:t>
      </w:r>
      <w:r w:rsidR="008A2784">
        <w:rPr>
          <w:rFonts w:eastAsia="Calibri" w:cs="Calibri"/>
          <w:lang w:val="en-US"/>
        </w:rPr>
        <w:t xml:space="preserve">. </w:t>
      </w:r>
      <w:r w:rsidR="008A2784" w:rsidRPr="002C080D">
        <w:rPr>
          <w:rFonts w:eastAsia="Calibri" w:cs="Calibri"/>
          <w:lang w:val="en-US"/>
        </w:rPr>
        <w:t xml:space="preserve">I will determine the management and </w:t>
      </w:r>
      <w:r w:rsidR="002C080D" w:rsidRPr="002C080D">
        <w:rPr>
          <w:rFonts w:eastAsia="Calibri" w:cs="Calibri"/>
          <w:lang w:val="en-US"/>
        </w:rPr>
        <w:t xml:space="preserve">location for shared </w:t>
      </w:r>
      <w:r w:rsidR="002C080D">
        <w:rPr>
          <w:rFonts w:eastAsia="Calibri" w:cs="Calibri"/>
          <w:lang w:val="en-US"/>
        </w:rPr>
        <w:t>files</w:t>
      </w:r>
      <w:r w:rsidR="002C080D" w:rsidRPr="002C080D">
        <w:rPr>
          <w:rFonts w:eastAsia="Calibri" w:cs="Calibri"/>
          <w:lang w:val="en-US"/>
        </w:rPr>
        <w:t>.</w:t>
      </w:r>
      <w:r w:rsidR="00AD5CD4" w:rsidRPr="002C080D">
        <w:rPr>
          <w:rFonts w:eastAsia="Calibri" w:cs="Calibri"/>
          <w:lang w:val="en-US"/>
        </w:rPr>
        <w:t xml:space="preserve"> </w:t>
      </w:r>
    </w:p>
    <w:p w14:paraId="0767B3D0" w14:textId="1B966BD8" w:rsidR="000B325B" w:rsidRPr="0059309D" w:rsidRDefault="0006298F" w:rsidP="000B325B">
      <w:pPr>
        <w:pStyle w:val="ListParagraph"/>
        <w:numPr>
          <w:ilvl w:val="0"/>
          <w:numId w:val="35"/>
        </w:numPr>
        <w:rPr>
          <w:rFonts w:eastAsia="Calibri" w:cs="Calibri"/>
          <w:lang w:val="en-US"/>
        </w:rPr>
      </w:pPr>
      <w:r w:rsidRPr="27E2B10A">
        <w:rPr>
          <w:rFonts w:eastAsia="Calibri" w:cs="Calibri"/>
          <w:lang w:val="en-US"/>
        </w:rPr>
        <w:t>version control: before starting the research</w:t>
      </w:r>
      <w:r w:rsidR="00356398" w:rsidRPr="27E2B10A">
        <w:rPr>
          <w:rFonts w:eastAsia="Calibri" w:cs="Calibri"/>
          <w:lang w:val="en-US"/>
        </w:rPr>
        <w:t>,</w:t>
      </w:r>
      <w:r w:rsidRPr="27E2B10A">
        <w:rPr>
          <w:rFonts w:eastAsia="Calibri" w:cs="Calibri"/>
          <w:lang w:val="en-US"/>
        </w:rPr>
        <w:t xml:space="preserve"> I </w:t>
      </w:r>
      <w:r w:rsidR="00356398" w:rsidRPr="27E2B10A">
        <w:rPr>
          <w:rFonts w:eastAsia="Calibri" w:cs="Calibri"/>
          <w:lang w:val="en-US"/>
        </w:rPr>
        <w:t xml:space="preserve">will consider how to name the various versions of the data. I will abide by the naming format </w:t>
      </w:r>
      <w:r w:rsidR="16C94A68" w:rsidRPr="27E2B10A">
        <w:rPr>
          <w:rFonts w:eastAsia="Calibri" w:cs="Calibri"/>
          <w:lang w:val="en-US"/>
        </w:rPr>
        <w:t>systematically</w:t>
      </w:r>
      <w:r w:rsidR="00356398" w:rsidRPr="27E2B10A">
        <w:rPr>
          <w:rFonts w:eastAsia="Calibri" w:cs="Calibri"/>
          <w:lang w:val="en-US"/>
        </w:rPr>
        <w:t xml:space="preserve">. </w:t>
      </w:r>
    </w:p>
    <w:p w14:paraId="3069EBA9" w14:textId="2A71074B" w:rsidR="000B325B" w:rsidRPr="003A66EE" w:rsidRDefault="0059309D" w:rsidP="000B325B">
      <w:pPr>
        <w:pStyle w:val="ListParagraph"/>
        <w:numPr>
          <w:ilvl w:val="0"/>
          <w:numId w:val="35"/>
        </w:numPr>
        <w:rPr>
          <w:rFonts w:eastAsia="Calibri" w:cs="Calibri"/>
          <w:lang w:val="en-US"/>
        </w:rPr>
      </w:pPr>
      <w:r w:rsidRPr="00572745">
        <w:rPr>
          <w:rFonts w:eastAsia="Calibri" w:cs="Calibri"/>
          <w:lang w:val="en-US"/>
        </w:rPr>
        <w:t>I will pay special care in identifying sit</w:t>
      </w:r>
      <w:r w:rsidR="00E20169">
        <w:rPr>
          <w:rFonts w:eastAsia="Calibri" w:cs="Calibri"/>
          <w:lang w:val="en-US"/>
        </w:rPr>
        <w:t>ua</w:t>
      </w:r>
      <w:r w:rsidRPr="00572745">
        <w:rPr>
          <w:rFonts w:eastAsia="Calibri" w:cs="Calibri"/>
          <w:lang w:val="en-US"/>
        </w:rPr>
        <w:t xml:space="preserve">tions where data might </w:t>
      </w:r>
      <w:r w:rsidR="00572745" w:rsidRPr="00572745">
        <w:rPr>
          <w:rFonts w:eastAsia="Calibri" w:cs="Calibri"/>
          <w:lang w:val="en-US"/>
        </w:rPr>
        <w:t xml:space="preserve">be altered, e.g. transcription, file format conversion, saving. </w:t>
      </w:r>
      <w:r w:rsidR="00572745" w:rsidRPr="003A66EE">
        <w:rPr>
          <w:rFonts w:eastAsia="Calibri" w:cs="Calibri"/>
          <w:lang w:val="en-US"/>
        </w:rPr>
        <w:t xml:space="preserve">I will </w:t>
      </w:r>
      <w:r w:rsidR="003A66EE">
        <w:rPr>
          <w:rFonts w:eastAsia="Calibri" w:cs="Calibri"/>
          <w:lang w:val="en-US"/>
        </w:rPr>
        <w:t>make provisions</w:t>
      </w:r>
      <w:r w:rsidR="003A66EE" w:rsidRPr="003A66EE">
        <w:rPr>
          <w:rFonts w:eastAsia="Calibri" w:cs="Calibri"/>
          <w:lang w:val="en-US"/>
        </w:rPr>
        <w:t xml:space="preserve"> </w:t>
      </w:r>
      <w:r w:rsidR="003A66EE">
        <w:rPr>
          <w:rFonts w:eastAsia="Calibri" w:cs="Calibri"/>
          <w:lang w:val="en-US"/>
        </w:rPr>
        <w:t>to</w:t>
      </w:r>
      <w:r w:rsidR="003A66EE" w:rsidRPr="003A66EE">
        <w:rPr>
          <w:rFonts w:eastAsia="Calibri" w:cs="Calibri"/>
          <w:lang w:val="en-US"/>
        </w:rPr>
        <w:t xml:space="preserve"> avoid data loss in</w:t>
      </w:r>
      <w:r w:rsidR="00572745" w:rsidRPr="003A66EE">
        <w:rPr>
          <w:rFonts w:eastAsia="Calibri" w:cs="Calibri"/>
          <w:lang w:val="en-US"/>
        </w:rPr>
        <w:t xml:space="preserve"> these scenarios. </w:t>
      </w:r>
    </w:p>
    <w:p w14:paraId="0D900902" w14:textId="6CA6D9F4" w:rsidR="000B325B" w:rsidRDefault="000B325B" w:rsidP="00E85A22">
      <w:pPr>
        <w:pStyle w:val="Heading3"/>
        <w:rPr>
          <w:rStyle w:val="Strong"/>
          <w:sz w:val="22"/>
          <w:szCs w:val="20"/>
          <w:u w:val="thick"/>
        </w:rPr>
      </w:pPr>
      <w:r w:rsidRPr="003A66EE">
        <w:rPr>
          <w:sz w:val="22"/>
          <w:szCs w:val="20"/>
          <w:lang w:val="en-US"/>
        </w:rPr>
        <w:br/>
      </w:r>
      <w:r w:rsidR="00AB30A3">
        <w:rPr>
          <w:rStyle w:val="Strong"/>
          <w:sz w:val="22"/>
          <w:szCs w:val="20"/>
          <w:u w:val="thick" w:color="F7E159" w:themeColor="accent2"/>
        </w:rPr>
        <w:t xml:space="preserve">More </w:t>
      </w:r>
      <w:proofErr w:type="spellStart"/>
      <w:r w:rsidR="00AB30A3">
        <w:rPr>
          <w:rStyle w:val="Strong"/>
          <w:sz w:val="22"/>
          <w:szCs w:val="20"/>
          <w:u w:val="thick" w:color="F7E159" w:themeColor="accent2"/>
        </w:rPr>
        <w:t>information</w:t>
      </w:r>
      <w:proofErr w:type="spellEnd"/>
      <w:r w:rsidR="00807600">
        <w:rPr>
          <w:rStyle w:val="Strong"/>
          <w:sz w:val="22"/>
          <w:szCs w:val="20"/>
          <w:u w:val="thick" w:color="F7E159" w:themeColor="accent2"/>
        </w:rPr>
        <w:t>:</w:t>
      </w:r>
    </w:p>
    <w:p w14:paraId="1F9339C7" w14:textId="1735E7F2" w:rsidR="00AB30A3" w:rsidRPr="00AB30A3" w:rsidRDefault="009315A1" w:rsidP="00E85A22">
      <w:pPr>
        <w:pStyle w:val="ListParagraph"/>
        <w:numPr>
          <w:ilvl w:val="0"/>
          <w:numId w:val="34"/>
        </w:numPr>
        <w:rPr>
          <w:lang w:val="en-US"/>
        </w:rPr>
      </w:pPr>
      <w:hyperlink r:id="rId21" w:history="1">
        <w:r w:rsidR="00AB30A3" w:rsidRPr="00AB30A3">
          <w:rPr>
            <w:rStyle w:val="Hyperlink"/>
            <w:lang w:val="en-US"/>
          </w:rPr>
          <w:t>Data documentation, folder organization, and describing datasets in repositories | Aalto University</w:t>
        </w:r>
      </w:hyperlink>
    </w:p>
    <w:p w14:paraId="3C35E83E" w14:textId="1C98D8F5" w:rsidR="00C15EF5" w:rsidRDefault="00AB30A3" w:rsidP="00C15EF5">
      <w:pPr>
        <w:pStyle w:val="Heading2"/>
        <w:numPr>
          <w:ilvl w:val="0"/>
          <w:numId w:val="39"/>
        </w:numPr>
        <w:ind w:left="426"/>
        <w:rPr>
          <w:rStyle w:val="Heading3Char"/>
        </w:rPr>
      </w:pPr>
      <w:proofErr w:type="spellStart"/>
      <w:r>
        <w:rPr>
          <w:b/>
          <w:bCs/>
        </w:rPr>
        <w:t>Storing</w:t>
      </w:r>
      <w:proofErr w:type="spellEnd"/>
      <w:r>
        <w:rPr>
          <w:b/>
          <w:bCs/>
        </w:rPr>
        <w:t xml:space="preserve"> data</w:t>
      </w:r>
    </w:p>
    <w:p w14:paraId="0F16DE40" w14:textId="6AD2E315" w:rsidR="000B325B" w:rsidRPr="00C15EF5" w:rsidRDefault="00AB30A3" w:rsidP="00C15EF5">
      <w:pPr>
        <w:pStyle w:val="Heading2"/>
        <w:ind w:left="66"/>
        <w:rPr>
          <w:sz w:val="26"/>
          <w:szCs w:val="24"/>
        </w:rPr>
      </w:pPr>
      <w:proofErr w:type="spellStart"/>
      <w:r>
        <w:rPr>
          <w:rStyle w:val="Heading3Char"/>
        </w:rPr>
        <w:t>During</w:t>
      </w:r>
      <w:proofErr w:type="spellEnd"/>
      <w:r>
        <w:rPr>
          <w:rStyle w:val="Heading3Char"/>
        </w:rPr>
        <w:t xml:space="preserve"> </w:t>
      </w:r>
      <w:proofErr w:type="spellStart"/>
      <w:r>
        <w:rPr>
          <w:rStyle w:val="Heading3Char"/>
        </w:rPr>
        <w:t>the</w:t>
      </w:r>
      <w:proofErr w:type="spellEnd"/>
      <w:r>
        <w:rPr>
          <w:rStyle w:val="Heading3Char"/>
        </w:rPr>
        <w:t xml:space="preserve"> </w:t>
      </w:r>
      <w:proofErr w:type="spellStart"/>
      <w:r>
        <w:rPr>
          <w:rStyle w:val="Heading3Char"/>
        </w:rPr>
        <w:t>research</w:t>
      </w:r>
      <w:proofErr w:type="spellEnd"/>
      <w:r>
        <w:rPr>
          <w:rStyle w:val="Heading3Char"/>
        </w:rPr>
        <w:t xml:space="preserve"> </w:t>
      </w:r>
      <w:proofErr w:type="spellStart"/>
      <w:r>
        <w:rPr>
          <w:rStyle w:val="Heading3Char"/>
        </w:rPr>
        <w:t>project</w:t>
      </w:r>
      <w:proofErr w:type="spellEnd"/>
    </w:p>
    <w:p w14:paraId="6E309D66" w14:textId="68881638" w:rsidR="00BB4A78" w:rsidRPr="00FC7645" w:rsidRDefault="00B517B1" w:rsidP="000B325B">
      <w:pPr>
        <w:rPr>
          <w:color w:val="2D2D2D"/>
          <w:spacing w:val="2"/>
          <w:shd w:val="clear" w:color="auto" w:fill="FFFFFF"/>
          <w:lang w:val="en-US"/>
        </w:rPr>
      </w:pPr>
      <w:r w:rsidRPr="00B517B1">
        <w:rPr>
          <w:color w:val="2D2D2D"/>
          <w:spacing w:val="2"/>
          <w:shd w:val="clear" w:color="auto" w:fill="FFFFFF"/>
          <w:lang w:val="en-US"/>
        </w:rPr>
        <w:t xml:space="preserve">The recommended storage solution for research data is the Aalto server. </w:t>
      </w:r>
      <w:r w:rsidR="004D6052" w:rsidRPr="004D6052">
        <w:rPr>
          <w:color w:val="2D2D2D"/>
          <w:spacing w:val="2"/>
          <w:shd w:val="clear" w:color="auto" w:fill="FFFFFF"/>
          <w:lang w:val="en-US"/>
        </w:rPr>
        <w:t>Th</w:t>
      </w:r>
      <w:r w:rsidR="00CD77AF">
        <w:rPr>
          <w:color w:val="2D2D2D"/>
          <w:spacing w:val="2"/>
          <w:shd w:val="clear" w:color="auto" w:fill="FFFFFF"/>
          <w:lang w:val="en-US"/>
        </w:rPr>
        <w:t xml:space="preserve">is </w:t>
      </w:r>
      <w:r w:rsidR="004D6052" w:rsidRPr="004D6052">
        <w:rPr>
          <w:color w:val="2D2D2D"/>
          <w:spacing w:val="2"/>
          <w:shd w:val="clear" w:color="auto" w:fill="FFFFFF"/>
          <w:lang w:val="en-US"/>
        </w:rPr>
        <w:t xml:space="preserve">takes automatic backups </w:t>
      </w:r>
      <w:r w:rsidR="00CD77AF">
        <w:rPr>
          <w:color w:val="2D2D2D"/>
          <w:spacing w:val="2"/>
          <w:shd w:val="clear" w:color="auto" w:fill="FFFFFF"/>
          <w:lang w:val="en-US"/>
        </w:rPr>
        <w:t xml:space="preserve">of your files, </w:t>
      </w:r>
      <w:r w:rsidR="004D6052" w:rsidRPr="004D6052">
        <w:rPr>
          <w:color w:val="2D2D2D"/>
          <w:spacing w:val="2"/>
          <w:shd w:val="clear" w:color="auto" w:fill="FFFFFF"/>
          <w:lang w:val="en-US"/>
        </w:rPr>
        <w:t>and the server is suitable for stor</w:t>
      </w:r>
      <w:r w:rsidR="004D6052">
        <w:rPr>
          <w:color w:val="2D2D2D"/>
          <w:spacing w:val="2"/>
          <w:shd w:val="clear" w:color="auto" w:fill="FFFFFF"/>
          <w:lang w:val="en-US"/>
        </w:rPr>
        <w:t xml:space="preserve">ing </w:t>
      </w:r>
      <w:r w:rsidR="00BE597F">
        <w:rPr>
          <w:color w:val="2D2D2D"/>
          <w:spacing w:val="2"/>
          <w:shd w:val="clear" w:color="auto" w:fill="FFFFFF"/>
          <w:lang w:val="en-US"/>
        </w:rPr>
        <w:t xml:space="preserve">confidential and sensitive data. </w:t>
      </w:r>
      <w:r w:rsidR="00BE597F" w:rsidRPr="00507FCA">
        <w:rPr>
          <w:color w:val="2D2D2D"/>
          <w:spacing w:val="2"/>
          <w:shd w:val="clear" w:color="auto" w:fill="FFFFFF"/>
          <w:lang w:val="en-US"/>
        </w:rPr>
        <w:t xml:space="preserve">Sharing files can be done </w:t>
      </w:r>
      <w:r w:rsidR="00507FCA" w:rsidRPr="00507FCA">
        <w:rPr>
          <w:color w:val="2D2D2D"/>
          <w:spacing w:val="2"/>
          <w:shd w:val="clear" w:color="auto" w:fill="FFFFFF"/>
          <w:lang w:val="en-US"/>
        </w:rPr>
        <w:t>via Aalto</w:t>
      </w:r>
      <w:r w:rsidR="00CD77AF">
        <w:rPr>
          <w:color w:val="2D2D2D"/>
          <w:spacing w:val="2"/>
          <w:shd w:val="clear" w:color="auto" w:fill="FFFFFF"/>
          <w:lang w:val="en-US"/>
        </w:rPr>
        <w:t>-provided</w:t>
      </w:r>
      <w:r w:rsidR="00507FCA" w:rsidRPr="00507FCA">
        <w:rPr>
          <w:color w:val="2D2D2D"/>
          <w:spacing w:val="2"/>
          <w:shd w:val="clear" w:color="auto" w:fill="FFFFFF"/>
          <w:lang w:val="en-US"/>
        </w:rPr>
        <w:t xml:space="preserve"> cloud services </w:t>
      </w:r>
      <w:r w:rsidR="00507FCA">
        <w:rPr>
          <w:color w:val="2D2D2D"/>
          <w:spacing w:val="2"/>
          <w:shd w:val="clear" w:color="auto" w:fill="FFFFFF"/>
          <w:lang w:val="en-US"/>
        </w:rPr>
        <w:t xml:space="preserve">e.g. OneDrive. </w:t>
      </w:r>
      <w:r w:rsidR="00011721">
        <w:rPr>
          <w:color w:val="2D2D2D"/>
          <w:spacing w:val="2"/>
          <w:shd w:val="clear" w:color="auto" w:fill="FFFFFF"/>
          <w:lang w:val="en-US"/>
        </w:rPr>
        <w:t>E</w:t>
      </w:r>
      <w:r w:rsidR="00011721" w:rsidRPr="00FC7645">
        <w:rPr>
          <w:color w:val="2D2D2D"/>
          <w:spacing w:val="2"/>
          <w:shd w:val="clear" w:color="auto" w:fill="FFFFFF"/>
          <w:lang w:val="en-US"/>
        </w:rPr>
        <w:t>ach t</w:t>
      </w:r>
      <w:r w:rsidR="00011721">
        <w:rPr>
          <w:color w:val="2D2D2D"/>
          <w:spacing w:val="2"/>
          <w:shd w:val="clear" w:color="auto" w:fill="FFFFFF"/>
          <w:lang w:val="en-US"/>
        </w:rPr>
        <w:t>ime you have edited the data, r</w:t>
      </w:r>
      <w:r w:rsidR="00BB4A78" w:rsidRPr="00FC7645">
        <w:rPr>
          <w:color w:val="2D2D2D"/>
          <w:spacing w:val="2"/>
          <w:shd w:val="clear" w:color="auto" w:fill="FFFFFF"/>
          <w:lang w:val="en-US"/>
        </w:rPr>
        <w:t xml:space="preserve">emember to check where </w:t>
      </w:r>
      <w:r w:rsidR="00011721">
        <w:rPr>
          <w:color w:val="2D2D2D"/>
          <w:spacing w:val="2"/>
          <w:shd w:val="clear" w:color="auto" w:fill="FFFFFF"/>
          <w:lang w:val="en-US"/>
        </w:rPr>
        <w:t>it is</w:t>
      </w:r>
      <w:r w:rsidR="00BB4A78" w:rsidRPr="00FC7645">
        <w:rPr>
          <w:color w:val="2D2D2D"/>
          <w:spacing w:val="2"/>
          <w:shd w:val="clear" w:color="auto" w:fill="FFFFFF"/>
          <w:lang w:val="en-US"/>
        </w:rPr>
        <w:t xml:space="preserve"> saved</w:t>
      </w:r>
      <w:r w:rsidR="00011721">
        <w:rPr>
          <w:color w:val="2D2D2D"/>
          <w:spacing w:val="2"/>
          <w:shd w:val="clear" w:color="auto" w:fill="FFFFFF"/>
          <w:lang w:val="en-US"/>
        </w:rPr>
        <w:t xml:space="preserve">. </w:t>
      </w:r>
      <w:r w:rsidR="00FC7645">
        <w:rPr>
          <w:color w:val="2D2D2D"/>
          <w:spacing w:val="2"/>
          <w:shd w:val="clear" w:color="auto" w:fill="FFFFFF"/>
          <w:lang w:val="en-US"/>
        </w:rPr>
        <w:t xml:space="preserve">Store the original data separate from the data that is being worked on. </w:t>
      </w:r>
      <w:r w:rsidR="00FC7645" w:rsidRPr="00FC7645">
        <w:rPr>
          <w:color w:val="2D2D2D"/>
          <w:spacing w:val="2"/>
          <w:shd w:val="clear" w:color="auto" w:fill="FFFFFF"/>
          <w:lang w:val="en-US"/>
        </w:rPr>
        <w:t>When you are gathering and handling personal data, only u</w:t>
      </w:r>
      <w:r w:rsidR="00FC7645">
        <w:rPr>
          <w:color w:val="2D2D2D"/>
          <w:spacing w:val="2"/>
          <w:shd w:val="clear" w:color="auto" w:fill="FFFFFF"/>
          <w:lang w:val="en-US"/>
        </w:rPr>
        <w:t xml:space="preserve">se services that have been </w:t>
      </w:r>
      <w:r w:rsidR="00CD77AF">
        <w:rPr>
          <w:color w:val="2D2D2D"/>
          <w:spacing w:val="2"/>
          <w:shd w:val="clear" w:color="auto" w:fill="FFFFFF"/>
          <w:lang w:val="en-US"/>
        </w:rPr>
        <w:t>approved by Aalto’s IT services.</w:t>
      </w:r>
    </w:p>
    <w:p w14:paraId="0D6E33A1" w14:textId="77777777" w:rsidR="000B325B" w:rsidRPr="00CD77AF" w:rsidRDefault="000B325B" w:rsidP="000B325B">
      <w:pPr>
        <w:pStyle w:val="ListParagraph"/>
        <w:rPr>
          <w:lang w:val="en-US"/>
        </w:rPr>
      </w:pPr>
    </w:p>
    <w:p w14:paraId="5FC008AF" w14:textId="1A3DF835" w:rsidR="00CD77AF" w:rsidRPr="00CD77AF" w:rsidRDefault="00CD77AF" w:rsidP="000B325B">
      <w:pPr>
        <w:pStyle w:val="ListParagraph"/>
        <w:rPr>
          <w:lang w:val="en-US"/>
        </w:rPr>
      </w:pPr>
    </w:p>
    <w:p w14:paraId="6517E9FB" w14:textId="01ECE1DA" w:rsidR="5534975E" w:rsidRDefault="5534975E" w:rsidP="5534975E">
      <w:pPr>
        <w:pStyle w:val="ListParagraph"/>
        <w:rPr>
          <w:lang w:val="en-US"/>
        </w:rPr>
      </w:pPr>
    </w:p>
    <w:p w14:paraId="59029E0F" w14:textId="77777777" w:rsidR="00E64DB2" w:rsidRDefault="00E64DB2" w:rsidP="5534975E">
      <w:pPr>
        <w:pStyle w:val="ListParagraph"/>
        <w:rPr>
          <w:lang w:val="en-US"/>
        </w:rPr>
      </w:pPr>
    </w:p>
    <w:p w14:paraId="57BF5F15" w14:textId="7DF9352A" w:rsidR="000B325B" w:rsidRPr="00AB5F54" w:rsidRDefault="00AB5F54" w:rsidP="000B325B">
      <w:pPr>
        <w:rPr>
          <w:b/>
          <w:bCs/>
          <w:lang w:val="en-US"/>
        </w:rPr>
      </w:pPr>
      <w:r w:rsidRPr="00AB5F54">
        <w:rPr>
          <w:rFonts w:eastAsia="Calibri" w:cs="Calibri"/>
          <w:b/>
          <w:bCs/>
          <w:lang w:val="en-US"/>
        </w:rPr>
        <w:t>I will store the data for my the</w:t>
      </w:r>
      <w:r>
        <w:rPr>
          <w:rFonts w:eastAsia="Calibri" w:cs="Calibri"/>
          <w:b/>
          <w:bCs/>
          <w:lang w:val="en-US"/>
        </w:rPr>
        <w:t>sis:</w:t>
      </w:r>
      <w:r w:rsidR="000B325B" w:rsidRPr="00AB5F54">
        <w:rPr>
          <w:rFonts w:eastAsia="Calibri" w:cs="Calibri"/>
          <w:b/>
          <w:bCs/>
          <w:lang w:val="en-US"/>
        </w:rPr>
        <w:t xml:space="preserve"> </w:t>
      </w:r>
    </w:p>
    <w:p w14:paraId="63AFA04A" w14:textId="644A4A24" w:rsidR="000B325B" w:rsidRPr="00EB75C9" w:rsidRDefault="00EB75C9" w:rsidP="000B325B">
      <w:pPr>
        <w:pStyle w:val="ListParagraph"/>
        <w:numPr>
          <w:ilvl w:val="0"/>
          <w:numId w:val="35"/>
        </w:numPr>
        <w:rPr>
          <w:rFonts w:eastAsia="Calibri" w:cs="Calibri"/>
          <w:lang w:val="en-US"/>
        </w:rPr>
      </w:pPr>
      <w:r w:rsidRPr="00EB75C9">
        <w:rPr>
          <w:rFonts w:eastAsia="Calibri" w:cs="Calibri"/>
          <w:lang w:val="en-US"/>
        </w:rPr>
        <w:t>On my personal Aalto server</w:t>
      </w:r>
      <w:r w:rsidR="000B325B" w:rsidRPr="00EB75C9">
        <w:rPr>
          <w:rFonts w:eastAsia="Calibri" w:cs="Calibri"/>
          <w:lang w:val="en-US"/>
        </w:rPr>
        <w:t xml:space="preserve"> (home.org.aalto.fi)</w:t>
      </w:r>
    </w:p>
    <w:p w14:paraId="63A513CB" w14:textId="47C94CD1" w:rsidR="000B325B" w:rsidRPr="00B27DE6" w:rsidRDefault="00EB75C9" w:rsidP="000B325B">
      <w:pPr>
        <w:pStyle w:val="ListParagraph"/>
        <w:numPr>
          <w:ilvl w:val="0"/>
          <w:numId w:val="35"/>
        </w:numPr>
        <w:rPr>
          <w:rFonts w:eastAsia="Calibri" w:cs="Calibri"/>
          <w:lang w:val="en-US"/>
        </w:rPr>
      </w:pPr>
      <w:r w:rsidRPr="00B27DE6">
        <w:rPr>
          <w:rFonts w:eastAsia="Calibri" w:cs="Calibri"/>
          <w:lang w:val="en-US"/>
        </w:rPr>
        <w:t xml:space="preserve">On </w:t>
      </w:r>
      <w:r w:rsidR="00B27DE6" w:rsidRPr="00B27DE6">
        <w:rPr>
          <w:rFonts w:eastAsia="Calibri" w:cs="Calibri"/>
          <w:lang w:val="en-US"/>
        </w:rPr>
        <w:t>our group’s shared Aalto server</w:t>
      </w:r>
      <w:r w:rsidR="000B325B" w:rsidRPr="00B27DE6">
        <w:rPr>
          <w:rFonts w:eastAsia="Calibri" w:cs="Calibri"/>
          <w:lang w:val="en-US"/>
        </w:rPr>
        <w:t xml:space="preserve"> (work.org.aalto.fi), </w:t>
      </w:r>
      <w:r w:rsidR="00B27DE6" w:rsidRPr="00B27DE6">
        <w:rPr>
          <w:rFonts w:eastAsia="Calibri" w:cs="Calibri"/>
          <w:lang w:val="en-US"/>
        </w:rPr>
        <w:t>which is manage</w:t>
      </w:r>
      <w:r w:rsidR="00B27DE6">
        <w:rPr>
          <w:rFonts w:eastAsia="Calibri" w:cs="Calibri"/>
          <w:lang w:val="en-US"/>
        </w:rPr>
        <w:t>d by</w:t>
      </w:r>
      <w:r w:rsidR="000B325B" w:rsidRPr="00B27DE6">
        <w:rPr>
          <w:rFonts w:eastAsia="Calibri" w:cs="Calibri"/>
          <w:lang w:val="en-US"/>
        </w:rPr>
        <w:t xml:space="preserve"> _____ </w:t>
      </w:r>
      <w:r w:rsidR="0004058B">
        <w:rPr>
          <w:rFonts w:eastAsia="Calibri" w:cs="Calibri"/>
          <w:lang w:val="en-US"/>
        </w:rPr>
        <w:br/>
      </w:r>
      <w:r w:rsidR="000B325B" w:rsidRPr="00B27DE6">
        <w:rPr>
          <w:rFonts w:eastAsia="Calibri" w:cs="Calibri"/>
          <w:lang w:val="en-US"/>
        </w:rPr>
        <w:t>(</w:t>
      </w:r>
      <w:r w:rsidR="00B27DE6">
        <w:rPr>
          <w:rFonts w:eastAsia="Calibri" w:cs="Calibri"/>
          <w:lang w:val="en-US"/>
        </w:rPr>
        <w:t>e.g</w:t>
      </w:r>
      <w:r w:rsidR="000B325B" w:rsidRPr="00B27DE6">
        <w:rPr>
          <w:rFonts w:eastAsia="Calibri" w:cs="Calibri"/>
          <w:lang w:val="en-US"/>
        </w:rPr>
        <w:t xml:space="preserve">. </w:t>
      </w:r>
      <w:r w:rsidR="00B27DE6">
        <w:rPr>
          <w:rFonts w:eastAsia="Calibri" w:cs="Calibri"/>
          <w:lang w:val="en-US"/>
        </w:rPr>
        <w:t>supervisor</w:t>
      </w:r>
      <w:r w:rsidR="000B325B" w:rsidRPr="00B27DE6">
        <w:rPr>
          <w:rFonts w:eastAsia="Calibri" w:cs="Calibri"/>
          <w:lang w:val="en-US"/>
        </w:rPr>
        <w:t xml:space="preserve">, </w:t>
      </w:r>
      <w:r w:rsidR="00B27DE6">
        <w:rPr>
          <w:rFonts w:eastAsia="Calibri" w:cs="Calibri"/>
          <w:lang w:val="en-US"/>
        </w:rPr>
        <w:t>leader of research group</w:t>
      </w:r>
      <w:r w:rsidR="000B325B" w:rsidRPr="00B27DE6">
        <w:rPr>
          <w:rFonts w:eastAsia="Calibri" w:cs="Calibri"/>
          <w:lang w:val="en-US"/>
        </w:rPr>
        <w:t>)</w:t>
      </w:r>
    </w:p>
    <w:p w14:paraId="193CBB05" w14:textId="7FFCF12A" w:rsidR="00A65A3A" w:rsidRPr="00103ED3" w:rsidRDefault="00B27DE6" w:rsidP="00A65A3A">
      <w:pPr>
        <w:pStyle w:val="ListParagraph"/>
        <w:numPr>
          <w:ilvl w:val="0"/>
          <w:numId w:val="35"/>
        </w:numPr>
        <w:rPr>
          <w:rFonts w:eastAsia="Calibri" w:cs="Calibri"/>
          <w:lang w:val="en-US"/>
        </w:rPr>
      </w:pPr>
      <w:r w:rsidRPr="00B27DE6">
        <w:rPr>
          <w:rFonts w:eastAsia="Calibri" w:cs="Calibri"/>
          <w:lang w:val="en-US"/>
        </w:rPr>
        <w:t xml:space="preserve">On the Aalto University </w:t>
      </w:r>
      <w:r w:rsidR="0004058B">
        <w:rPr>
          <w:rFonts w:eastAsia="Calibri" w:cs="Calibri"/>
          <w:lang w:val="en-US"/>
        </w:rPr>
        <w:t>supplied</w:t>
      </w:r>
      <w:r w:rsidRPr="00B27DE6">
        <w:rPr>
          <w:rFonts w:eastAsia="Calibri" w:cs="Calibri"/>
          <w:lang w:val="en-US"/>
        </w:rPr>
        <w:t xml:space="preserve"> OneDrive cloud </w:t>
      </w:r>
      <w:r>
        <w:rPr>
          <w:rFonts w:eastAsia="Calibri" w:cs="Calibri"/>
          <w:lang w:val="en-US"/>
        </w:rPr>
        <w:t>storage</w:t>
      </w:r>
      <w:r w:rsidRPr="00B27DE6">
        <w:rPr>
          <w:rFonts w:eastAsia="Calibri" w:cs="Calibri"/>
          <w:lang w:val="en-US"/>
        </w:rPr>
        <w:t xml:space="preserve">. </w:t>
      </w:r>
    </w:p>
    <w:p w14:paraId="3F33E2DD" w14:textId="7187E212" w:rsidR="000B325B" w:rsidRPr="00A65A3A" w:rsidRDefault="00A65A3A" w:rsidP="00A65A3A">
      <w:pPr>
        <w:pStyle w:val="ListParagraph"/>
        <w:numPr>
          <w:ilvl w:val="0"/>
          <w:numId w:val="35"/>
        </w:numPr>
        <w:rPr>
          <w:rFonts w:eastAsia="Calibri" w:cs="Calibri"/>
          <w:lang w:val="en-US"/>
        </w:rPr>
      </w:pPr>
      <w:r w:rsidRPr="00A65A3A">
        <w:rPr>
          <w:rFonts w:eastAsia="Calibri" w:cs="Calibri"/>
          <w:lang w:val="en-US"/>
        </w:rPr>
        <w:t xml:space="preserve">On some other storage solution, </w:t>
      </w:r>
      <w:r>
        <w:rPr>
          <w:rFonts w:eastAsia="Calibri" w:cs="Calibri"/>
          <w:lang w:val="en-US"/>
        </w:rPr>
        <w:t xml:space="preserve">specify </w:t>
      </w:r>
      <w:r w:rsidRPr="00A65A3A">
        <w:rPr>
          <w:rFonts w:eastAsia="Calibri" w:cs="Calibri"/>
          <w:lang w:val="en-US"/>
        </w:rPr>
        <w:t>which</w:t>
      </w:r>
      <w:r>
        <w:rPr>
          <w:rFonts w:eastAsia="Calibri" w:cs="Calibri"/>
          <w:lang w:val="en-US"/>
        </w:rPr>
        <w:t>.</w:t>
      </w:r>
    </w:p>
    <w:p w14:paraId="7A396ADC" w14:textId="77777777" w:rsidR="00137638" w:rsidRPr="00A65A3A" w:rsidRDefault="00137638" w:rsidP="005A2E28">
      <w:pPr>
        <w:rPr>
          <w:rFonts w:eastAsia="Calibri" w:cs="Calibri"/>
          <w:lang w:val="en-US"/>
        </w:rPr>
      </w:pPr>
    </w:p>
    <w:p w14:paraId="56F7C0A5" w14:textId="5483F69E" w:rsidR="000B325B" w:rsidRPr="00D20AA9" w:rsidRDefault="005F736A" w:rsidP="005A2E28">
      <w:pPr>
        <w:rPr>
          <w:rFonts w:eastAsia="Calibri" w:cs="Calibri"/>
          <w:lang w:val="en-US"/>
        </w:rPr>
      </w:pPr>
      <w:r w:rsidRPr="005F736A">
        <w:rPr>
          <w:rFonts w:eastAsia="Calibri" w:cs="Calibri"/>
          <w:lang w:val="en-US"/>
        </w:rPr>
        <w:t>Consider who has access to your data, what they can do with it and how you can ensure the safe transfer of data to your supervisor</w:t>
      </w:r>
      <w:r>
        <w:rPr>
          <w:rFonts w:eastAsia="Calibri" w:cs="Calibri"/>
          <w:lang w:val="en-US"/>
        </w:rPr>
        <w:t xml:space="preserve"> or collaborators. </w:t>
      </w:r>
      <w:r w:rsidR="00E26A77" w:rsidRPr="00E26A77">
        <w:rPr>
          <w:rFonts w:eastAsia="Calibri" w:cs="Calibri"/>
          <w:lang w:val="en-US"/>
        </w:rPr>
        <w:t xml:space="preserve">Please </w:t>
      </w:r>
      <w:proofErr w:type="gramStart"/>
      <w:r w:rsidR="00E26A77" w:rsidRPr="00E26A77">
        <w:rPr>
          <w:rFonts w:eastAsia="Calibri" w:cs="Calibri"/>
          <w:lang w:val="en-US"/>
        </w:rPr>
        <w:t>take into account</w:t>
      </w:r>
      <w:proofErr w:type="gramEnd"/>
      <w:r w:rsidR="00E26A77" w:rsidRPr="00E26A77">
        <w:rPr>
          <w:rFonts w:eastAsia="Calibri" w:cs="Calibri"/>
          <w:lang w:val="en-US"/>
        </w:rPr>
        <w:t xml:space="preserve"> that </w:t>
      </w:r>
      <w:r w:rsidR="00103ED3">
        <w:rPr>
          <w:rFonts w:eastAsia="Calibri" w:cs="Calibri"/>
          <w:lang w:val="en-US"/>
        </w:rPr>
        <w:t>a</w:t>
      </w:r>
      <w:r w:rsidR="00E26A77" w:rsidRPr="00E26A77">
        <w:rPr>
          <w:rFonts w:eastAsia="Calibri" w:cs="Calibri"/>
          <w:lang w:val="en-US"/>
        </w:rPr>
        <w:t xml:space="preserve"> student</w:t>
      </w:r>
      <w:r w:rsidR="00103ED3">
        <w:rPr>
          <w:rFonts w:eastAsia="Calibri" w:cs="Calibri"/>
          <w:lang w:val="en-US"/>
        </w:rPr>
        <w:t>’</w:t>
      </w:r>
      <w:r w:rsidR="00E26A77" w:rsidRPr="00E26A77">
        <w:rPr>
          <w:rFonts w:eastAsia="Calibri" w:cs="Calibri"/>
          <w:lang w:val="en-US"/>
        </w:rPr>
        <w:t>s personal server space (</w:t>
      </w:r>
      <w:r w:rsidR="009315A1">
        <w:fldChar w:fldCharType="begin"/>
      </w:r>
      <w:r w:rsidR="009315A1" w:rsidRPr="009315A1">
        <w:rPr>
          <w:lang w:val="en-US"/>
        </w:rPr>
        <w:instrText>HYPERLINK "http://home.org.aalto.fi"</w:instrText>
      </w:r>
      <w:r w:rsidR="009315A1">
        <w:fldChar w:fldCharType="separate"/>
      </w:r>
      <w:r w:rsidR="00E26A77" w:rsidRPr="00E26A77">
        <w:rPr>
          <w:rStyle w:val="Hyperlink"/>
          <w:rFonts w:eastAsia="Calibri" w:cs="Calibri"/>
          <w:lang w:val="en-US"/>
        </w:rPr>
        <w:t>home.org.aalto.fi</w:t>
      </w:r>
      <w:r w:rsidR="009315A1">
        <w:rPr>
          <w:rStyle w:val="Hyperlink"/>
          <w:rFonts w:eastAsia="Calibri" w:cs="Calibri"/>
          <w:lang w:val="en-US"/>
        </w:rPr>
        <w:fldChar w:fldCharType="end"/>
      </w:r>
      <w:r w:rsidR="00E26A77" w:rsidRPr="00E26A77">
        <w:rPr>
          <w:rFonts w:eastAsia="Calibri" w:cs="Calibri"/>
          <w:lang w:val="en-US"/>
        </w:rPr>
        <w:t xml:space="preserve">) and OneDrive </w:t>
      </w:r>
      <w:r w:rsidR="00D20AA9">
        <w:rPr>
          <w:rFonts w:eastAsia="Calibri" w:cs="Calibri"/>
          <w:lang w:val="en-US"/>
        </w:rPr>
        <w:t xml:space="preserve">account </w:t>
      </w:r>
      <w:r w:rsidR="00E26A77" w:rsidRPr="00E26A77">
        <w:rPr>
          <w:rFonts w:eastAsia="Calibri" w:cs="Calibri"/>
          <w:lang w:val="en-US"/>
        </w:rPr>
        <w:t xml:space="preserve">are available only until </w:t>
      </w:r>
      <w:r w:rsidR="00D20AA9">
        <w:rPr>
          <w:rFonts w:eastAsia="Calibri" w:cs="Calibri"/>
          <w:lang w:val="en-US"/>
        </w:rPr>
        <w:t>graduation</w:t>
      </w:r>
      <w:r w:rsidR="00E26A77" w:rsidRPr="00E26A77">
        <w:rPr>
          <w:rFonts w:eastAsia="Calibri" w:cs="Calibri"/>
          <w:lang w:val="en-US"/>
        </w:rPr>
        <w:t>, after which th</w:t>
      </w:r>
      <w:r w:rsidR="00E26A77">
        <w:rPr>
          <w:rFonts w:eastAsia="Calibri" w:cs="Calibri"/>
          <w:lang w:val="en-US"/>
        </w:rPr>
        <w:t>e</w:t>
      </w:r>
      <w:r w:rsidR="00D20AA9">
        <w:rPr>
          <w:rFonts w:eastAsia="Calibri" w:cs="Calibri"/>
          <w:lang w:val="en-US"/>
        </w:rPr>
        <w:t>ir content will be deleted</w:t>
      </w:r>
      <w:r w:rsidR="00E26A77">
        <w:rPr>
          <w:rFonts w:eastAsia="Calibri" w:cs="Calibri"/>
          <w:lang w:val="en-US"/>
        </w:rPr>
        <w:t xml:space="preserve">. </w:t>
      </w:r>
    </w:p>
    <w:p w14:paraId="7D282E7B" w14:textId="7A2DFD63" w:rsidR="000B325B" w:rsidRPr="003008B2" w:rsidRDefault="00D20AA9" w:rsidP="1657050D">
      <w:pPr>
        <w:pStyle w:val="Heading3"/>
        <w:rPr>
          <w:rFonts w:asciiTheme="minorHAnsi" w:eastAsia="Calibri" w:hAnsiTheme="minorHAnsi" w:cs="Calibri"/>
          <w:sz w:val="22"/>
          <w:szCs w:val="22"/>
          <w:lang w:val="en-US"/>
        </w:rPr>
      </w:pPr>
      <w:r w:rsidRPr="00D20AA9">
        <w:rPr>
          <w:lang w:val="en-US"/>
        </w:rPr>
        <w:t>Once the research project finishes</w:t>
      </w:r>
      <w:r w:rsidR="51FA8D0D" w:rsidRPr="00D20AA9">
        <w:rPr>
          <w:lang w:val="en-US"/>
        </w:rPr>
        <w:br/>
      </w:r>
      <w:r w:rsidRPr="00D20AA9">
        <w:rPr>
          <w:rFonts w:asciiTheme="minorHAnsi" w:eastAsia="Calibri" w:hAnsiTheme="minorHAnsi" w:cs="Calibri"/>
          <w:sz w:val="22"/>
          <w:szCs w:val="22"/>
          <w:lang w:val="en-US"/>
        </w:rPr>
        <w:t>You are responsible for your data even after t</w:t>
      </w:r>
      <w:r>
        <w:rPr>
          <w:rFonts w:asciiTheme="minorHAnsi" w:eastAsia="Calibri" w:hAnsiTheme="minorHAnsi" w:cs="Calibri"/>
          <w:sz w:val="22"/>
          <w:szCs w:val="22"/>
          <w:lang w:val="en-US"/>
        </w:rPr>
        <w:t xml:space="preserve">he research </w:t>
      </w:r>
      <w:r w:rsidR="0096112C">
        <w:rPr>
          <w:rFonts w:asciiTheme="minorHAnsi" w:eastAsia="Calibri" w:hAnsiTheme="minorHAnsi" w:cs="Calibri"/>
          <w:sz w:val="22"/>
          <w:szCs w:val="22"/>
          <w:lang w:val="en-US"/>
        </w:rPr>
        <w:t xml:space="preserve">project finishes. </w:t>
      </w:r>
      <w:r w:rsidR="0096112C" w:rsidRPr="00E9185A">
        <w:rPr>
          <w:rFonts w:asciiTheme="minorHAnsi" w:eastAsia="Calibri" w:hAnsiTheme="minorHAnsi" w:cs="Calibri"/>
          <w:sz w:val="22"/>
          <w:szCs w:val="22"/>
          <w:lang w:val="en-US"/>
        </w:rPr>
        <w:t xml:space="preserve">Handle the data according to what </w:t>
      </w:r>
      <w:r w:rsidR="003008B2">
        <w:rPr>
          <w:rFonts w:asciiTheme="minorHAnsi" w:eastAsia="Calibri" w:hAnsiTheme="minorHAnsi" w:cs="Calibri"/>
          <w:sz w:val="22"/>
          <w:szCs w:val="22"/>
          <w:lang w:val="en-US"/>
        </w:rPr>
        <w:t>you have</w:t>
      </w:r>
      <w:r w:rsidR="0096112C" w:rsidRPr="00E9185A">
        <w:rPr>
          <w:rFonts w:asciiTheme="minorHAnsi" w:eastAsia="Calibri" w:hAnsiTheme="minorHAnsi" w:cs="Calibri"/>
          <w:sz w:val="22"/>
          <w:szCs w:val="22"/>
          <w:lang w:val="en-US"/>
        </w:rPr>
        <w:t xml:space="preserve"> out</w:t>
      </w:r>
      <w:r w:rsidR="00E9185A" w:rsidRPr="00E9185A">
        <w:rPr>
          <w:rFonts w:asciiTheme="minorHAnsi" w:eastAsia="Calibri" w:hAnsiTheme="minorHAnsi" w:cs="Calibri"/>
          <w:sz w:val="22"/>
          <w:szCs w:val="22"/>
          <w:lang w:val="en-US"/>
        </w:rPr>
        <w:t xml:space="preserve">lined in this plan and </w:t>
      </w:r>
      <w:r w:rsidR="00EF75EE">
        <w:rPr>
          <w:rFonts w:asciiTheme="minorHAnsi" w:eastAsia="Calibri" w:hAnsiTheme="minorHAnsi" w:cs="Calibri"/>
          <w:sz w:val="22"/>
          <w:szCs w:val="22"/>
          <w:lang w:val="en-US"/>
        </w:rPr>
        <w:t>honor any</w:t>
      </w:r>
      <w:r w:rsidR="00E9185A" w:rsidRPr="00E9185A">
        <w:rPr>
          <w:rFonts w:asciiTheme="minorHAnsi" w:eastAsia="Calibri" w:hAnsiTheme="minorHAnsi" w:cs="Calibri"/>
          <w:sz w:val="22"/>
          <w:szCs w:val="22"/>
          <w:lang w:val="en-US"/>
        </w:rPr>
        <w:t xml:space="preserve"> </w:t>
      </w:r>
      <w:r w:rsidR="00EF75EE">
        <w:rPr>
          <w:rFonts w:asciiTheme="minorHAnsi" w:eastAsia="Calibri" w:hAnsiTheme="minorHAnsi" w:cs="Calibri"/>
          <w:sz w:val="22"/>
          <w:szCs w:val="22"/>
          <w:lang w:val="en-US"/>
        </w:rPr>
        <w:t>commitments you have made</w:t>
      </w:r>
      <w:r w:rsidR="003008B2">
        <w:rPr>
          <w:rFonts w:asciiTheme="minorHAnsi" w:eastAsia="Calibri" w:hAnsiTheme="minorHAnsi" w:cs="Calibri"/>
          <w:sz w:val="22"/>
          <w:szCs w:val="22"/>
          <w:lang w:val="en-US"/>
        </w:rPr>
        <w:t xml:space="preserve"> regarding the data</w:t>
      </w:r>
      <w:r w:rsidR="00EF75EE">
        <w:rPr>
          <w:rFonts w:asciiTheme="minorHAnsi" w:eastAsia="Calibri" w:hAnsiTheme="minorHAnsi" w:cs="Calibri"/>
          <w:sz w:val="22"/>
          <w:szCs w:val="22"/>
          <w:lang w:val="en-US"/>
        </w:rPr>
        <w:t>.</w:t>
      </w:r>
      <w:r w:rsidR="00952657">
        <w:rPr>
          <w:rFonts w:asciiTheme="minorHAnsi" w:eastAsia="Calibri" w:hAnsiTheme="minorHAnsi" w:cs="Calibri"/>
          <w:sz w:val="22"/>
          <w:szCs w:val="22"/>
          <w:lang w:val="en-US"/>
        </w:rPr>
        <w:t xml:space="preserve"> </w:t>
      </w:r>
      <w:r w:rsidR="00952657" w:rsidRPr="00952657">
        <w:rPr>
          <w:rFonts w:asciiTheme="minorHAnsi" w:eastAsia="Calibri" w:hAnsiTheme="minorHAnsi" w:cs="Calibri"/>
          <w:sz w:val="22"/>
          <w:szCs w:val="22"/>
          <w:lang w:val="en-US"/>
        </w:rPr>
        <w:t>Personal data can only be kept for a limited time.</w:t>
      </w:r>
      <w:r w:rsidR="00952657">
        <w:rPr>
          <w:rFonts w:asciiTheme="minorHAnsi" w:eastAsia="Calibri" w:hAnsiTheme="minorHAnsi" w:cs="Calibri"/>
          <w:sz w:val="22"/>
          <w:szCs w:val="22"/>
          <w:lang w:val="en-US"/>
        </w:rPr>
        <w:t xml:space="preserve"> </w:t>
      </w:r>
    </w:p>
    <w:p w14:paraId="2F0D880C" w14:textId="77777777" w:rsidR="00690A71" w:rsidRPr="003008B2" w:rsidRDefault="00690A71" w:rsidP="000B325B">
      <w:pPr>
        <w:rPr>
          <w:rFonts w:eastAsia="Calibri" w:cs="Calibri"/>
          <w:b/>
          <w:bCs/>
          <w:lang w:val="en-US"/>
        </w:rPr>
      </w:pPr>
    </w:p>
    <w:p w14:paraId="098C1681" w14:textId="268E3251" w:rsidR="000B325B" w:rsidRPr="00655AE8" w:rsidRDefault="003008B2" w:rsidP="000B325B">
      <w:pPr>
        <w:rPr>
          <w:b/>
          <w:bCs/>
          <w:lang w:val="en-US"/>
        </w:rPr>
      </w:pPr>
      <w:r w:rsidRPr="00655AE8">
        <w:rPr>
          <w:rFonts w:eastAsia="Calibri" w:cs="Calibri"/>
          <w:b/>
          <w:bCs/>
          <w:lang w:val="en-US"/>
        </w:rPr>
        <w:t xml:space="preserve">Once my thesis </w:t>
      </w:r>
      <w:r w:rsidR="00655AE8" w:rsidRPr="00655AE8">
        <w:rPr>
          <w:rFonts w:eastAsia="Calibri" w:cs="Calibri"/>
          <w:b/>
          <w:bCs/>
          <w:lang w:val="en-US"/>
        </w:rPr>
        <w:t xml:space="preserve">is </w:t>
      </w:r>
      <w:r w:rsidRPr="00655AE8">
        <w:rPr>
          <w:rFonts w:eastAsia="Calibri" w:cs="Calibri"/>
          <w:b/>
          <w:bCs/>
          <w:lang w:val="en-US"/>
        </w:rPr>
        <w:t>finishe</w:t>
      </w:r>
      <w:r w:rsidR="00655AE8" w:rsidRPr="00655AE8">
        <w:rPr>
          <w:rFonts w:eastAsia="Calibri" w:cs="Calibri"/>
          <w:b/>
          <w:bCs/>
          <w:lang w:val="en-US"/>
        </w:rPr>
        <w:t>d</w:t>
      </w:r>
      <w:r w:rsidRPr="00655AE8">
        <w:rPr>
          <w:rFonts w:eastAsia="Calibri" w:cs="Calibri"/>
          <w:b/>
          <w:bCs/>
          <w:lang w:val="en-US"/>
        </w:rPr>
        <w:t xml:space="preserve">: </w:t>
      </w:r>
    </w:p>
    <w:p w14:paraId="5E48030A" w14:textId="663CF8DE" w:rsidR="000B325B" w:rsidRPr="005320E3" w:rsidRDefault="003008B2" w:rsidP="000B325B">
      <w:pPr>
        <w:pStyle w:val="ListParagraph"/>
        <w:numPr>
          <w:ilvl w:val="0"/>
          <w:numId w:val="35"/>
        </w:numPr>
        <w:rPr>
          <w:rFonts w:eastAsia="Calibri" w:cs="Calibri"/>
        </w:rPr>
      </w:pPr>
      <w:r w:rsidRPr="003E5E9E">
        <w:rPr>
          <w:rFonts w:eastAsia="Calibri" w:cs="Calibri"/>
          <w:lang w:val="en-US"/>
        </w:rPr>
        <w:t xml:space="preserve">I will keep all </w:t>
      </w:r>
      <w:r w:rsidR="003E5E9E" w:rsidRPr="003E5E9E">
        <w:rPr>
          <w:rFonts w:eastAsia="Calibri" w:cs="Calibri"/>
          <w:lang w:val="en-US"/>
        </w:rPr>
        <w:t>research data for ___ year</w:t>
      </w:r>
      <w:r w:rsidR="003E5E9E">
        <w:rPr>
          <w:rFonts w:eastAsia="Calibri" w:cs="Calibri"/>
          <w:lang w:val="en-US"/>
        </w:rPr>
        <w:t xml:space="preserve">s. </w:t>
      </w:r>
      <w:proofErr w:type="spellStart"/>
      <w:r w:rsidR="003E5E9E" w:rsidRPr="003E5E9E">
        <w:rPr>
          <w:rFonts w:eastAsia="Calibri" w:cs="Calibri"/>
        </w:rPr>
        <w:t>Where</w:t>
      </w:r>
      <w:proofErr w:type="spellEnd"/>
      <w:r w:rsidR="003E5E9E" w:rsidRPr="003E5E9E">
        <w:rPr>
          <w:rFonts w:eastAsia="Calibri" w:cs="Calibri"/>
        </w:rPr>
        <w:t>?</w:t>
      </w:r>
      <w:r w:rsidR="003E5E9E">
        <w:rPr>
          <w:rFonts w:eastAsia="Calibri" w:cs="Calibri"/>
        </w:rPr>
        <w:t xml:space="preserve"> </w:t>
      </w:r>
    </w:p>
    <w:p w14:paraId="3131E4F7" w14:textId="482BF631" w:rsidR="386ACFDE" w:rsidRPr="00FD65C9" w:rsidRDefault="003E5E9E" w:rsidP="1657050D">
      <w:pPr>
        <w:pStyle w:val="ListParagraph"/>
        <w:numPr>
          <w:ilvl w:val="1"/>
          <w:numId w:val="35"/>
        </w:numPr>
        <w:rPr>
          <w:rFonts w:eastAsia="Calibri" w:cs="Calibri"/>
          <w:lang w:val="en-US"/>
        </w:rPr>
      </w:pPr>
      <w:r w:rsidRPr="00FD65C9">
        <w:rPr>
          <w:rFonts w:eastAsia="Calibri" w:cs="Calibri"/>
          <w:lang w:val="en-US"/>
        </w:rPr>
        <w:t xml:space="preserve">Note that data </w:t>
      </w:r>
      <w:r w:rsidR="00533753" w:rsidRPr="00FD65C9">
        <w:rPr>
          <w:rFonts w:eastAsia="Calibri" w:cs="Calibri"/>
          <w:lang w:val="en-US"/>
        </w:rPr>
        <w:t xml:space="preserve">to be kept should not be left in personal storage </w:t>
      </w:r>
      <w:r w:rsidR="00FD65C9" w:rsidRPr="00FD65C9">
        <w:rPr>
          <w:rFonts w:eastAsia="Calibri" w:cs="Calibri"/>
          <w:lang w:val="en-US"/>
        </w:rPr>
        <w:t>in</w:t>
      </w:r>
      <w:r w:rsidR="00533753" w:rsidRPr="00FD65C9">
        <w:rPr>
          <w:rFonts w:eastAsia="Calibri" w:cs="Calibri"/>
          <w:lang w:val="en-US"/>
        </w:rPr>
        <w:t xml:space="preserve"> Aalto user accounts, e.g. OneDrive.</w:t>
      </w:r>
    </w:p>
    <w:p w14:paraId="0BA98EF9" w14:textId="69927CA4" w:rsidR="000B325B" w:rsidRPr="0025568B" w:rsidRDefault="00FD65C9" w:rsidP="000B325B">
      <w:pPr>
        <w:pStyle w:val="ListParagraph"/>
        <w:numPr>
          <w:ilvl w:val="0"/>
          <w:numId w:val="35"/>
        </w:numPr>
        <w:rPr>
          <w:rFonts w:eastAsia="Calibri" w:cs="Calibri"/>
          <w:lang w:val="en-US"/>
        </w:rPr>
      </w:pPr>
      <w:r w:rsidRPr="0025568B">
        <w:rPr>
          <w:rFonts w:eastAsia="Calibri" w:cs="Calibri"/>
          <w:lang w:val="en-US"/>
        </w:rPr>
        <w:t xml:space="preserve">The data will be kept by the </w:t>
      </w:r>
      <w:r w:rsidR="0025568B" w:rsidRPr="0025568B">
        <w:rPr>
          <w:rFonts w:eastAsia="Calibri" w:cs="Calibri"/>
          <w:lang w:val="en-US"/>
        </w:rPr>
        <w:t>resear</w:t>
      </w:r>
      <w:r w:rsidR="0025568B">
        <w:rPr>
          <w:rFonts w:eastAsia="Calibri" w:cs="Calibri"/>
          <w:lang w:val="en-US"/>
        </w:rPr>
        <w:t>ch group.</w:t>
      </w:r>
      <w:r w:rsidR="000B325B" w:rsidRPr="0025568B">
        <w:rPr>
          <w:rFonts w:eastAsia="Calibri" w:cs="Calibri"/>
          <w:lang w:val="en-US"/>
        </w:rPr>
        <w:t xml:space="preserve"> </w:t>
      </w:r>
    </w:p>
    <w:p w14:paraId="0E69787F" w14:textId="382D21DF" w:rsidR="000B325B" w:rsidRPr="0025568B" w:rsidRDefault="0025568B" w:rsidP="000B325B">
      <w:pPr>
        <w:pStyle w:val="ListParagraph"/>
        <w:numPr>
          <w:ilvl w:val="0"/>
          <w:numId w:val="35"/>
        </w:numPr>
        <w:rPr>
          <w:rFonts w:eastAsia="Calibri" w:cs="Calibri"/>
          <w:lang w:val="en-US"/>
        </w:rPr>
      </w:pPr>
      <w:r w:rsidRPr="0025568B">
        <w:rPr>
          <w:rFonts w:eastAsia="Calibri" w:cs="Calibri"/>
          <w:lang w:val="en-US"/>
        </w:rPr>
        <w:t>I will open/publish my data and its metadata in a repository.</w:t>
      </w:r>
    </w:p>
    <w:p w14:paraId="2CE5CE4E" w14:textId="096223D4" w:rsidR="2A1D8990" w:rsidRPr="002E3444" w:rsidRDefault="0025568B" w:rsidP="1924E914">
      <w:pPr>
        <w:pStyle w:val="ListParagraph"/>
        <w:numPr>
          <w:ilvl w:val="1"/>
          <w:numId w:val="35"/>
        </w:numPr>
        <w:rPr>
          <w:rFonts w:eastAsia="Calibri" w:cs="Calibri"/>
          <w:lang w:val="en-US"/>
        </w:rPr>
      </w:pPr>
      <w:r w:rsidRPr="002E3444">
        <w:rPr>
          <w:rFonts w:eastAsia="Calibri" w:cs="Calibri"/>
          <w:lang w:val="en-US"/>
        </w:rPr>
        <w:t>I will</w:t>
      </w:r>
      <w:r w:rsidR="002E3444" w:rsidRPr="002E3444">
        <w:rPr>
          <w:rFonts w:eastAsia="Calibri" w:cs="Calibri"/>
          <w:lang w:val="en-US"/>
        </w:rPr>
        <w:t xml:space="preserve"> </w:t>
      </w:r>
      <w:proofErr w:type="gramStart"/>
      <w:r w:rsidR="002E3444" w:rsidRPr="002E3444">
        <w:rPr>
          <w:rFonts w:eastAsia="Calibri" w:cs="Calibri"/>
          <w:lang w:val="en-US"/>
        </w:rPr>
        <w:t>take into account</w:t>
      </w:r>
      <w:proofErr w:type="gramEnd"/>
      <w:r w:rsidR="002E3444" w:rsidRPr="002E3444">
        <w:rPr>
          <w:rFonts w:eastAsia="Calibri" w:cs="Calibri"/>
          <w:lang w:val="en-US"/>
        </w:rPr>
        <w:t xml:space="preserve"> </w:t>
      </w:r>
      <w:r w:rsidR="00655AE8">
        <w:rPr>
          <w:rFonts w:eastAsia="Calibri" w:cs="Calibri"/>
          <w:lang w:val="en-US"/>
        </w:rPr>
        <w:t xml:space="preserve">legal and ethical </w:t>
      </w:r>
      <w:r w:rsidR="002E3444" w:rsidRPr="002E3444">
        <w:rPr>
          <w:rFonts w:eastAsia="Calibri" w:cs="Calibri"/>
          <w:lang w:val="en-US"/>
        </w:rPr>
        <w:t xml:space="preserve">considerations that may limit the opening </w:t>
      </w:r>
      <w:r w:rsidR="002E3444">
        <w:rPr>
          <w:rFonts w:eastAsia="Calibri" w:cs="Calibri"/>
          <w:lang w:val="en-US"/>
        </w:rPr>
        <w:t>of my data (see section 2.)</w:t>
      </w:r>
    </w:p>
    <w:p w14:paraId="7F404EAA" w14:textId="2D12AB48" w:rsidR="000B325B" w:rsidRPr="002E3444" w:rsidRDefault="002E3444" w:rsidP="000B325B">
      <w:pPr>
        <w:pStyle w:val="ListParagraph"/>
        <w:numPr>
          <w:ilvl w:val="0"/>
          <w:numId w:val="35"/>
        </w:numPr>
        <w:rPr>
          <w:rFonts w:eastAsia="Calibri" w:cs="Calibri"/>
          <w:lang w:val="en-US"/>
        </w:rPr>
      </w:pPr>
      <w:r w:rsidRPr="002E3444">
        <w:rPr>
          <w:rFonts w:eastAsia="Calibri" w:cs="Calibri"/>
          <w:lang w:val="en-US"/>
        </w:rPr>
        <w:t xml:space="preserve">I will destroy the data </w:t>
      </w:r>
      <w:r>
        <w:rPr>
          <w:rFonts w:eastAsia="Calibri" w:cs="Calibri"/>
          <w:lang w:val="en-US"/>
        </w:rPr>
        <w:t xml:space="preserve">in full </w:t>
      </w:r>
      <w:r w:rsidRPr="002E3444">
        <w:rPr>
          <w:rFonts w:eastAsia="Calibri" w:cs="Calibri"/>
          <w:lang w:val="en-US"/>
        </w:rPr>
        <w:t xml:space="preserve">because… </w:t>
      </w:r>
    </w:p>
    <w:p w14:paraId="6116C83E" w14:textId="3D431488" w:rsidR="000B325B" w:rsidRPr="00783D4E" w:rsidRDefault="002E3444" w:rsidP="000B325B">
      <w:pPr>
        <w:pStyle w:val="ListParagraph"/>
        <w:numPr>
          <w:ilvl w:val="0"/>
          <w:numId w:val="35"/>
        </w:numPr>
        <w:rPr>
          <w:rFonts w:eastAsia="Calibri" w:cs="Calibri"/>
          <w:lang w:val="en-US"/>
        </w:rPr>
      </w:pPr>
      <w:r w:rsidRPr="00783D4E">
        <w:rPr>
          <w:rFonts w:eastAsia="Calibri" w:cs="Calibri"/>
          <w:lang w:val="en-US"/>
        </w:rPr>
        <w:t xml:space="preserve">I will destroy a part of the data, but keep </w:t>
      </w:r>
      <w:r w:rsidR="00783D4E" w:rsidRPr="00783D4E">
        <w:rPr>
          <w:rFonts w:eastAsia="Calibri" w:cs="Calibri"/>
          <w:lang w:val="en-US"/>
        </w:rPr>
        <w:t xml:space="preserve">a part </w:t>
      </w:r>
      <w:r w:rsidR="00783D4E">
        <w:rPr>
          <w:rFonts w:eastAsia="Calibri" w:cs="Calibri"/>
          <w:lang w:val="en-US"/>
        </w:rPr>
        <w:t xml:space="preserve">of the data for ___ years, because… </w:t>
      </w:r>
    </w:p>
    <w:p w14:paraId="7BD488E6" w14:textId="77777777" w:rsidR="003B5140" w:rsidRPr="00783D4E" w:rsidRDefault="003B5140" w:rsidP="000B325B">
      <w:pPr>
        <w:rPr>
          <w:rStyle w:val="Strong"/>
          <w:u w:val="thick" w:color="F7E159" w:themeColor="accent2"/>
          <w:lang w:val="en-US"/>
        </w:rPr>
      </w:pPr>
    </w:p>
    <w:p w14:paraId="420CCF5C" w14:textId="375A341E" w:rsidR="000B325B" w:rsidRPr="008665A1" w:rsidRDefault="00783D4E" w:rsidP="000B325B">
      <w:r>
        <w:rPr>
          <w:rStyle w:val="Strong"/>
          <w:u w:val="thick" w:color="F7E159" w:themeColor="accent2"/>
        </w:rPr>
        <w:t xml:space="preserve">More </w:t>
      </w:r>
      <w:proofErr w:type="spellStart"/>
      <w:r>
        <w:rPr>
          <w:rStyle w:val="Strong"/>
          <w:u w:val="thick" w:color="F7E159" w:themeColor="accent2"/>
        </w:rPr>
        <w:t>information</w:t>
      </w:r>
      <w:proofErr w:type="spellEnd"/>
      <w:r w:rsidR="00807600">
        <w:rPr>
          <w:rStyle w:val="Strong"/>
          <w:u w:val="thick" w:color="F7E159" w:themeColor="accent2"/>
        </w:rPr>
        <w:t>:</w:t>
      </w:r>
    </w:p>
    <w:p w14:paraId="6947A5D4" w14:textId="4CF9C985" w:rsidR="00F242E6" w:rsidRPr="00F242E6" w:rsidRDefault="009315A1" w:rsidP="000B325B">
      <w:pPr>
        <w:pStyle w:val="ListParagraph"/>
        <w:numPr>
          <w:ilvl w:val="0"/>
          <w:numId w:val="27"/>
        </w:numPr>
        <w:rPr>
          <w:rFonts w:eastAsia="Calibri" w:cs="Calibri"/>
          <w:lang w:val="en-US"/>
        </w:rPr>
      </w:pPr>
      <w:hyperlink r:id="rId22" w:history="1">
        <w:r w:rsidR="00F242E6" w:rsidRPr="00F242E6">
          <w:rPr>
            <w:rStyle w:val="Hyperlink"/>
            <w:lang w:val="en-US"/>
          </w:rPr>
          <w:t>What file storage to use when? | Aalto University</w:t>
        </w:r>
      </w:hyperlink>
    </w:p>
    <w:p w14:paraId="4A690055" w14:textId="29AF6B77" w:rsidR="00F242E6" w:rsidRPr="0042192F" w:rsidRDefault="009315A1" w:rsidP="000B325B">
      <w:pPr>
        <w:pStyle w:val="ListParagraph"/>
        <w:numPr>
          <w:ilvl w:val="0"/>
          <w:numId w:val="27"/>
        </w:numPr>
        <w:rPr>
          <w:rFonts w:eastAsia="Calibri" w:cs="Calibri"/>
          <w:lang w:val="en-US"/>
        </w:rPr>
      </w:pPr>
      <w:hyperlink r:id="rId23" w:history="1">
        <w:r w:rsidR="00F242E6" w:rsidRPr="00F242E6">
          <w:rPr>
            <w:rStyle w:val="Hyperlink"/>
            <w:lang w:val="en-US"/>
          </w:rPr>
          <w:t>File storage space for work and studies | Aalto University</w:t>
        </w:r>
      </w:hyperlink>
    </w:p>
    <w:p w14:paraId="19A1104B" w14:textId="57ED9476" w:rsidR="0042192F" w:rsidRPr="0042192F" w:rsidRDefault="009315A1" w:rsidP="000B325B">
      <w:pPr>
        <w:pStyle w:val="ListParagraph"/>
        <w:numPr>
          <w:ilvl w:val="0"/>
          <w:numId w:val="27"/>
        </w:numPr>
        <w:rPr>
          <w:rFonts w:eastAsia="Calibri" w:cs="Calibri"/>
          <w:lang w:val="en-US"/>
        </w:rPr>
      </w:pPr>
      <w:hyperlink r:id="rId24" w:history="1">
        <w:r w:rsidR="0042192F" w:rsidRPr="0042192F">
          <w:rPr>
            <w:rStyle w:val="Hyperlink"/>
            <w:lang w:val="en-US"/>
          </w:rPr>
          <w:t>Data Storage, File Services | Aalto University</w:t>
        </w:r>
      </w:hyperlink>
    </w:p>
    <w:p w14:paraId="02EB3A7E" w14:textId="78FCEA6A" w:rsidR="0042192F" w:rsidRPr="00F242E6" w:rsidRDefault="009315A1" w:rsidP="000B325B">
      <w:pPr>
        <w:pStyle w:val="ListParagraph"/>
        <w:numPr>
          <w:ilvl w:val="0"/>
          <w:numId w:val="27"/>
        </w:numPr>
        <w:rPr>
          <w:rFonts w:eastAsia="Calibri" w:cs="Calibri"/>
          <w:lang w:val="en-US"/>
        </w:rPr>
      </w:pPr>
      <w:hyperlink r:id="rId25" w:history="1">
        <w:r w:rsidR="0042192F" w:rsidRPr="0042192F">
          <w:rPr>
            <w:rStyle w:val="Hyperlink"/>
            <w:lang w:val="en-US"/>
          </w:rPr>
          <w:t>Storage services for research data | Aalto University</w:t>
        </w:r>
      </w:hyperlink>
    </w:p>
    <w:p w14:paraId="3F33239F" w14:textId="77777777" w:rsidR="000B325B" w:rsidRPr="00E64DB2" w:rsidRDefault="000B325B" w:rsidP="000B325B">
      <w:pPr>
        <w:rPr>
          <w:rFonts w:eastAsia="Calibri" w:cs="Calibri"/>
          <w:lang w:val="en-US"/>
        </w:rPr>
      </w:pPr>
    </w:p>
    <w:p w14:paraId="27EA6188" w14:textId="5EAB8588" w:rsidR="000B325B" w:rsidRPr="00413ECF" w:rsidRDefault="0042192F" w:rsidP="4A7EB24B">
      <w:pPr>
        <w:pStyle w:val="Heading2"/>
        <w:rPr>
          <w:u w:val="thick" w:color="F7E159" w:themeColor="accent2"/>
        </w:rPr>
      </w:pPr>
      <w:proofErr w:type="spellStart"/>
      <w:r>
        <w:rPr>
          <w:u w:val="thick"/>
        </w:rPr>
        <w:t>Sources</w:t>
      </w:r>
      <w:proofErr w:type="spellEnd"/>
      <w:r w:rsidR="51FA8D0D" w:rsidRPr="4A7EB24B">
        <w:rPr>
          <w:u w:val="thick"/>
        </w:rPr>
        <w:t>:</w:t>
      </w:r>
    </w:p>
    <w:p w14:paraId="65AC5EEB" w14:textId="53AEDF12" w:rsidR="000B325B" w:rsidRPr="0059145A" w:rsidRDefault="0042192F" w:rsidP="000B325B">
      <w:pPr>
        <w:pStyle w:val="ListParagraph"/>
        <w:numPr>
          <w:ilvl w:val="0"/>
          <w:numId w:val="29"/>
        </w:numPr>
        <w:rPr>
          <w:lang w:val="en-US"/>
        </w:rPr>
      </w:pPr>
      <w:r w:rsidRPr="0059145A">
        <w:rPr>
          <w:lang w:val="en-US"/>
        </w:rPr>
        <w:t xml:space="preserve">The Aalto University Student’s Data Management Plan structure and content is </w:t>
      </w:r>
      <w:r w:rsidR="00E339C2">
        <w:rPr>
          <w:lang w:val="en-US"/>
        </w:rPr>
        <w:t>based</w:t>
      </w:r>
      <w:r w:rsidRPr="0059145A">
        <w:rPr>
          <w:lang w:val="en-US"/>
        </w:rPr>
        <w:t xml:space="preserve"> on the University </w:t>
      </w:r>
      <w:r w:rsidR="00E339C2">
        <w:rPr>
          <w:lang w:val="en-US"/>
        </w:rPr>
        <w:t xml:space="preserve">of Helsinki </w:t>
      </w:r>
      <w:r w:rsidRPr="0059145A">
        <w:rPr>
          <w:lang w:val="en-US"/>
        </w:rPr>
        <w:t>Student’s data management plan template</w:t>
      </w:r>
      <w:r w:rsidR="000B325B" w:rsidRPr="0059145A">
        <w:rPr>
          <w:lang w:val="en-US"/>
        </w:rPr>
        <w:t xml:space="preserve">: </w:t>
      </w:r>
      <w:hyperlink r:id="rId26">
        <w:proofErr w:type="spellStart"/>
        <w:r w:rsidR="000B325B" w:rsidRPr="0059145A">
          <w:rPr>
            <w:rStyle w:val="Hyperlink"/>
            <w:i/>
            <w:iCs/>
            <w:lang w:val="en-US"/>
          </w:rPr>
          <w:t>Opiskelijan</w:t>
        </w:r>
        <w:proofErr w:type="spellEnd"/>
        <w:r w:rsidR="000B325B" w:rsidRPr="0059145A">
          <w:rPr>
            <w:rStyle w:val="Hyperlink"/>
            <w:i/>
            <w:iCs/>
            <w:lang w:val="en-US"/>
          </w:rPr>
          <w:t xml:space="preserve"> DMP - </w:t>
        </w:r>
        <w:proofErr w:type="spellStart"/>
        <w:r w:rsidR="000B325B" w:rsidRPr="0059145A">
          <w:rPr>
            <w:rStyle w:val="Hyperlink"/>
            <w:i/>
            <w:iCs/>
            <w:lang w:val="en-US"/>
          </w:rPr>
          <w:t>Datanhallinnan</w:t>
        </w:r>
        <w:proofErr w:type="spellEnd"/>
        <w:r w:rsidR="000B325B" w:rsidRPr="0059145A">
          <w:rPr>
            <w:rStyle w:val="Hyperlink"/>
            <w:i/>
            <w:iCs/>
            <w:lang w:val="en-US"/>
          </w:rPr>
          <w:t xml:space="preserve"> </w:t>
        </w:r>
        <w:proofErr w:type="spellStart"/>
        <w:r w:rsidR="000B325B" w:rsidRPr="0059145A">
          <w:rPr>
            <w:rStyle w:val="Hyperlink"/>
            <w:i/>
            <w:iCs/>
            <w:lang w:val="en-US"/>
          </w:rPr>
          <w:t>perusopas</w:t>
        </w:r>
        <w:proofErr w:type="spellEnd"/>
        <w:r w:rsidR="000B325B" w:rsidRPr="0059145A">
          <w:rPr>
            <w:rStyle w:val="Hyperlink"/>
            <w:i/>
            <w:iCs/>
            <w:lang w:val="en-US"/>
          </w:rPr>
          <w:t xml:space="preserve"> - </w:t>
        </w:r>
        <w:proofErr w:type="spellStart"/>
        <w:r w:rsidR="000B325B" w:rsidRPr="0059145A">
          <w:rPr>
            <w:rStyle w:val="Hyperlink"/>
            <w:i/>
            <w:iCs/>
            <w:lang w:val="en-US"/>
          </w:rPr>
          <w:t>ResearchGuides</w:t>
        </w:r>
        <w:proofErr w:type="spellEnd"/>
        <w:r w:rsidR="000B325B" w:rsidRPr="0059145A">
          <w:rPr>
            <w:rStyle w:val="Hyperlink"/>
            <w:i/>
            <w:iCs/>
            <w:lang w:val="en-US"/>
          </w:rPr>
          <w:t xml:space="preserve"> at University of Helsinki</w:t>
        </w:r>
      </w:hyperlink>
      <w:r w:rsidR="000B325B" w:rsidRPr="0059145A">
        <w:rPr>
          <w:i/>
          <w:iCs/>
          <w:lang w:val="en-US"/>
        </w:rPr>
        <w:t xml:space="preserve"> (</w:t>
      </w:r>
      <w:r w:rsidR="00E339C2">
        <w:rPr>
          <w:i/>
          <w:iCs/>
          <w:lang w:val="en-US"/>
        </w:rPr>
        <w:t>University of Helsinki</w:t>
      </w:r>
      <w:r w:rsidR="000B325B" w:rsidRPr="0059145A">
        <w:rPr>
          <w:i/>
          <w:iCs/>
          <w:lang w:val="en-US"/>
        </w:rPr>
        <w:t xml:space="preserve"> 2023, CC BY)</w:t>
      </w:r>
    </w:p>
    <w:p w14:paraId="20C24646" w14:textId="3B30B48A" w:rsidR="000B325B" w:rsidRDefault="00062263" w:rsidP="000B325B">
      <w:pPr>
        <w:pStyle w:val="ListParagraph"/>
        <w:numPr>
          <w:ilvl w:val="0"/>
          <w:numId w:val="29"/>
        </w:numPr>
      </w:pPr>
      <w:r w:rsidRPr="00062263">
        <w:rPr>
          <w:lang w:val="en-US"/>
        </w:rPr>
        <w:t xml:space="preserve">The University of Helsinki Student’s data management plan structure and content </w:t>
      </w:r>
      <w:r>
        <w:rPr>
          <w:lang w:val="en-US"/>
        </w:rPr>
        <w:t xml:space="preserve">is based on the publication: </w:t>
      </w:r>
      <w:proofErr w:type="spellStart"/>
      <w:r w:rsidR="000B325B" w:rsidRPr="00062263">
        <w:rPr>
          <w:i/>
          <w:iCs/>
          <w:lang w:val="en-US"/>
        </w:rPr>
        <w:t>Tonttila</w:t>
      </w:r>
      <w:proofErr w:type="spellEnd"/>
      <w:r w:rsidR="000B325B" w:rsidRPr="00062263">
        <w:rPr>
          <w:i/>
          <w:iCs/>
          <w:lang w:val="en-US"/>
        </w:rPr>
        <w:t xml:space="preserve">, L., &amp; </w:t>
      </w:r>
      <w:proofErr w:type="spellStart"/>
      <w:r w:rsidR="000B325B" w:rsidRPr="00062263">
        <w:rPr>
          <w:i/>
          <w:iCs/>
          <w:lang w:val="en-US"/>
        </w:rPr>
        <w:t>Huttunen</w:t>
      </w:r>
      <w:proofErr w:type="spellEnd"/>
      <w:r w:rsidR="000B325B" w:rsidRPr="00062263">
        <w:rPr>
          <w:i/>
          <w:iCs/>
          <w:lang w:val="en-US"/>
        </w:rPr>
        <w:t xml:space="preserve">, S. (2021). </w:t>
      </w:r>
      <w:r w:rsidR="000B325B" w:rsidRPr="00F74022">
        <w:rPr>
          <w:i/>
          <w:iCs/>
        </w:rPr>
        <w:t xml:space="preserve">Turun yliopiston aineistonhallinnan suunnitelmapohja opiskelijoille. </w:t>
      </w:r>
      <w:proofErr w:type="spellStart"/>
      <w:r w:rsidR="000B325B" w:rsidRPr="00F74022">
        <w:rPr>
          <w:i/>
          <w:iCs/>
        </w:rPr>
        <w:t>Zenodo</w:t>
      </w:r>
      <w:proofErr w:type="spellEnd"/>
      <w:r w:rsidR="000B325B" w:rsidRPr="00F74022">
        <w:rPr>
          <w:i/>
          <w:iCs/>
        </w:rPr>
        <w:t>.</w:t>
      </w:r>
      <w:r w:rsidR="000B325B" w:rsidRPr="751D6250">
        <w:t xml:space="preserve"> </w:t>
      </w:r>
      <w:hyperlink r:id="rId27">
        <w:r w:rsidR="000B325B" w:rsidRPr="00F74022">
          <w:rPr>
            <w:rStyle w:val="Hyperlink"/>
            <w:rFonts w:ascii="Calibri" w:eastAsia="Calibri" w:hAnsi="Calibri" w:cs="Calibri"/>
            <w:i/>
            <w:iCs/>
            <w:color w:val="0563C1"/>
          </w:rPr>
          <w:t>https://doi.org/10.5281/zenodo.5603063</w:t>
        </w:r>
      </w:hyperlink>
      <w:r w:rsidR="000B325B" w:rsidRPr="00F74022">
        <w:rPr>
          <w:i/>
          <w:iCs/>
        </w:rPr>
        <w:t xml:space="preserve"> (CC BY)</w:t>
      </w:r>
    </w:p>
    <w:p w14:paraId="580EAA4B" w14:textId="77777777" w:rsidR="000B325B" w:rsidRDefault="000B325B" w:rsidP="000B325B">
      <w:pPr>
        <w:pStyle w:val="ListParagraph"/>
        <w:numPr>
          <w:ilvl w:val="0"/>
          <w:numId w:val="29"/>
        </w:numPr>
      </w:pPr>
      <w:r w:rsidRPr="00F74022">
        <w:rPr>
          <w:lang w:val="en-US"/>
        </w:rPr>
        <w:t xml:space="preserve">Hradecká, L., &amp; Rousi, A. M. (2022). Aalto University DMP Training Worksheet. </w:t>
      </w:r>
      <w:proofErr w:type="spellStart"/>
      <w:r>
        <w:t>Zenodo</w:t>
      </w:r>
      <w:proofErr w:type="spellEnd"/>
      <w:r>
        <w:t xml:space="preserve">. </w:t>
      </w:r>
      <w:hyperlink r:id="rId28">
        <w:r w:rsidRPr="751D6250">
          <w:rPr>
            <w:rStyle w:val="Hyperlink"/>
          </w:rPr>
          <w:t>https://doi.org/10.5281/zenodo.7148115</w:t>
        </w:r>
      </w:hyperlink>
      <w:r>
        <w:t xml:space="preserve"> (CC BY)</w:t>
      </w:r>
    </w:p>
    <w:p w14:paraId="07774B51" w14:textId="133D8925" w:rsidR="00510178" w:rsidRPr="00510178" w:rsidRDefault="009315A1" w:rsidP="000B325B">
      <w:pPr>
        <w:pStyle w:val="ListParagraph"/>
        <w:numPr>
          <w:ilvl w:val="0"/>
          <w:numId w:val="29"/>
        </w:numPr>
        <w:rPr>
          <w:color w:val="000000" w:themeColor="hyperlink"/>
          <w:u w:val="single"/>
          <w:lang w:val="en-US"/>
        </w:rPr>
      </w:pPr>
      <w:hyperlink r:id="rId29" w:history="1">
        <w:r w:rsidR="00510178" w:rsidRPr="00510178">
          <w:rPr>
            <w:rStyle w:val="Hyperlink"/>
            <w:lang w:val="en-US"/>
          </w:rPr>
          <w:t>Research Data Management (RDM) and Open Science | Aalto University</w:t>
        </w:r>
      </w:hyperlink>
    </w:p>
    <w:p w14:paraId="6E1C5916" w14:textId="21C8634B" w:rsidR="00510178" w:rsidRPr="00620869" w:rsidRDefault="009315A1" w:rsidP="000B325B">
      <w:pPr>
        <w:pStyle w:val="ListParagraph"/>
        <w:numPr>
          <w:ilvl w:val="0"/>
          <w:numId w:val="29"/>
        </w:numPr>
        <w:rPr>
          <w:color w:val="000000" w:themeColor="hyperlink"/>
          <w:u w:val="single"/>
          <w:lang w:val="en-US"/>
        </w:rPr>
      </w:pPr>
      <w:hyperlink r:id="rId30" w:history="1">
        <w:r w:rsidR="00510178" w:rsidRPr="00510178">
          <w:rPr>
            <w:rStyle w:val="Hyperlink"/>
            <w:lang w:val="en-US"/>
          </w:rPr>
          <w:t>Data Management Planning - Finnish Social Science Data Archive (FSD) (tuni.fi)</w:t>
        </w:r>
      </w:hyperlink>
    </w:p>
    <w:p w14:paraId="198D08FA" w14:textId="33173DF1" w:rsidR="00620869" w:rsidRPr="00510178" w:rsidRDefault="00620869" w:rsidP="000B325B">
      <w:pPr>
        <w:pStyle w:val="ListParagraph"/>
        <w:numPr>
          <w:ilvl w:val="0"/>
          <w:numId w:val="29"/>
        </w:numPr>
        <w:rPr>
          <w:color w:val="000000" w:themeColor="hyperlink"/>
          <w:u w:val="single"/>
          <w:lang w:val="en-US"/>
        </w:rPr>
      </w:pPr>
      <w:r w:rsidRPr="00620869">
        <w:rPr>
          <w:color w:val="000000" w:themeColor="hyperlink"/>
          <w:lang w:val="en-US"/>
        </w:rPr>
        <w:t>Instructions for planning the management of sensitive and confidential data working group. (2024). Additional instructions for planning the management of confidential and personal data. National Open Science and Research Coordination (Finland).</w:t>
      </w:r>
      <w:r w:rsidRPr="00620869">
        <w:rPr>
          <w:color w:val="000000" w:themeColor="hyperlink"/>
          <w:u w:val="single"/>
          <w:lang w:val="en-US"/>
        </w:rPr>
        <w:t xml:space="preserve"> https://doi.org/10.5281/zenodo.11372948</w:t>
      </w:r>
    </w:p>
    <w:p w14:paraId="49269B7D" w14:textId="3E2F1EE6" w:rsidR="000837BC" w:rsidRPr="00620869" w:rsidRDefault="000837BC" w:rsidP="000B325B">
      <w:pPr>
        <w:rPr>
          <w:lang w:val="en-US"/>
        </w:rPr>
      </w:pPr>
    </w:p>
    <w:sectPr w:rsidR="000837BC" w:rsidRPr="00620869" w:rsidSect="000F0CB1">
      <w:headerReference w:type="default" r:id="rId31"/>
      <w:headerReference w:type="first" r:id="rId32"/>
      <w:footerReference w:type="first" r:id="rId33"/>
      <w:pgSz w:w="11906" w:h="16838"/>
      <w:pgMar w:top="993" w:right="1077"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88FBE" w14:textId="77777777" w:rsidR="00153054" w:rsidRDefault="00153054" w:rsidP="00E86A1B">
      <w:pPr>
        <w:spacing w:after="0" w:line="240" w:lineRule="auto"/>
      </w:pPr>
      <w:r>
        <w:separator/>
      </w:r>
    </w:p>
  </w:endnote>
  <w:endnote w:type="continuationSeparator" w:id="0">
    <w:p w14:paraId="7021B89B" w14:textId="77777777" w:rsidR="00153054" w:rsidRDefault="00153054" w:rsidP="00E86A1B">
      <w:pPr>
        <w:spacing w:after="0" w:line="240" w:lineRule="auto"/>
      </w:pPr>
      <w:r>
        <w:continuationSeparator/>
      </w:r>
    </w:p>
  </w:endnote>
  <w:endnote w:type="continuationNotice" w:id="1">
    <w:p w14:paraId="0F4B1C82" w14:textId="77777777" w:rsidR="00153054" w:rsidRDefault="001530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sley">
    <w:panose1 w:val="00000000000000000000"/>
    <w:charset w:val="00"/>
    <w:family w:val="auto"/>
    <w:pitch w:val="variable"/>
    <w:sig w:usb0="A00000EF" w:usb1="50002043" w:usb2="00000010" w:usb3="00000000" w:csb0="00000093" w:csb1="00000000"/>
  </w:font>
  <w:font w:name="Inter">
    <w:panose1 w:val="02000503000000020004"/>
    <w:charset w:val="00"/>
    <w:family w:val="modern"/>
    <w:notTrueType/>
    <w:pitch w:val="variable"/>
    <w:sig w:usb0="E0000AFF" w:usb1="5200A1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4571417"/>
      <w:docPartObj>
        <w:docPartGallery w:val="Page Numbers (Bottom of Page)"/>
        <w:docPartUnique/>
      </w:docPartObj>
    </w:sdtPr>
    <w:sdtEndPr>
      <w:rPr>
        <w:noProof/>
      </w:rPr>
    </w:sdtEndPr>
    <w:sdtContent>
      <w:p w14:paraId="1D91376A" w14:textId="76B9F966" w:rsidR="00134A2B" w:rsidRDefault="00134A2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76C343" w14:textId="17D8B7E8" w:rsidR="00A010AF" w:rsidRDefault="00A010AF" w:rsidP="00B72868">
    <w:pPr>
      <w:pStyle w:val="Header"/>
      <w:tabs>
        <w:tab w:val="clear" w:pos="451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45283" w14:textId="77777777" w:rsidR="00871CC2" w:rsidRDefault="00871CC2">
    <w:pPr>
      <w:pStyle w:val="Footer"/>
    </w:pPr>
  </w:p>
  <w:p w14:paraId="4D1E983D" w14:textId="492210CF" w:rsidR="751D6250" w:rsidRPr="00FC0A1C" w:rsidRDefault="751D6250" w:rsidP="751D6250">
    <w:pPr>
      <w:pStyle w:val="Footer"/>
      <w:rPr>
        <w:sz w:val="16"/>
        <w:szCs w:val="16"/>
        <w:lang w:val="en-US"/>
      </w:rPr>
    </w:pPr>
    <w:r>
      <w:rPr>
        <w:noProof/>
      </w:rPr>
      <w:drawing>
        <wp:anchor distT="0" distB="0" distL="114300" distR="114300" simplePos="0" relativeHeight="251658240" behindDoc="0" locked="0" layoutInCell="1" allowOverlap="1" wp14:anchorId="3BCA04D8" wp14:editId="73B852A7">
          <wp:simplePos x="0" y="0"/>
          <wp:positionH relativeFrom="margin">
            <wp:align>left</wp:align>
          </wp:positionH>
          <wp:positionV relativeFrom="paragraph">
            <wp:posOffset>14457</wp:posOffset>
          </wp:positionV>
          <wp:extent cx="911225" cy="318770"/>
          <wp:effectExtent l="0" t="0" r="3175" b="5080"/>
          <wp:wrapSquare wrapText="bothSides"/>
          <wp:docPr id="110" name="Picture 110" descr="A grey and black sign with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911225" cy="318770"/>
                  </a:xfrm>
                  <a:prstGeom prst="rect">
                    <a:avLst/>
                  </a:prstGeom>
                </pic:spPr>
              </pic:pic>
            </a:graphicData>
          </a:graphic>
          <wp14:sizeRelH relativeFrom="page">
            <wp14:pctWidth>0</wp14:pctWidth>
          </wp14:sizeRelH>
          <wp14:sizeRelV relativeFrom="page">
            <wp14:pctHeight>0</wp14:pctHeight>
          </wp14:sizeRelV>
        </wp:anchor>
      </w:drawing>
    </w:r>
    <w:hyperlink r:id="rId2">
      <w:r w:rsidRPr="00593524">
        <w:rPr>
          <w:rStyle w:val="Hyperlink"/>
          <w:sz w:val="16"/>
          <w:szCs w:val="16"/>
          <w:lang w:val="en-US"/>
        </w:rPr>
        <w:t>Creative Commons Attribution 4.0 International</w:t>
      </w:r>
    </w:hyperlink>
    <w:r w:rsidRPr="00593524">
      <w:rPr>
        <w:sz w:val="16"/>
        <w:szCs w:val="16"/>
        <w:lang w:val="en-US"/>
      </w:rPr>
      <w:t>, Aalto</w:t>
    </w:r>
    <w:r w:rsidR="00740317">
      <w:rPr>
        <w:sz w:val="16"/>
        <w:szCs w:val="16"/>
        <w:lang w:val="en-US"/>
      </w:rPr>
      <w:t xml:space="preserve"> University</w:t>
    </w:r>
    <w:r w:rsidRPr="00593524">
      <w:rPr>
        <w:sz w:val="16"/>
        <w:szCs w:val="16"/>
        <w:lang w:val="en-US"/>
      </w:rPr>
      <w:t xml:space="preserve"> 2024</w:t>
    </w:r>
    <w:r w:rsidR="00871CC2">
      <w:rPr>
        <w:sz w:val="16"/>
        <w:szCs w:val="16"/>
        <w:lang w:val="en-US"/>
      </w:rPr>
      <w:br/>
    </w:r>
    <w:r w:rsidR="00740317" w:rsidRPr="00757388">
      <w:rPr>
        <w:rFonts w:eastAsia="Calibri" w:cs="Calibri"/>
        <w:sz w:val="16"/>
        <w:szCs w:val="16"/>
        <w:lang w:val="en-US"/>
      </w:rPr>
      <w:t>Edited</w:t>
    </w:r>
    <w:r w:rsidR="00A75A45" w:rsidRPr="00757388">
      <w:rPr>
        <w:rFonts w:eastAsia="Calibri" w:cs="Calibri"/>
        <w:sz w:val="16"/>
        <w:szCs w:val="16"/>
        <w:lang w:val="en-US"/>
      </w:rPr>
      <w:t xml:space="preserve"> from</w:t>
    </w:r>
    <w:r w:rsidR="00757388" w:rsidRPr="00757388">
      <w:rPr>
        <w:rFonts w:eastAsia="Calibri" w:cs="Calibri"/>
        <w:sz w:val="16"/>
        <w:szCs w:val="16"/>
        <w:lang w:val="en-US"/>
      </w:rPr>
      <w:t xml:space="preserve"> University of Helsinki </w:t>
    </w:r>
    <w:r w:rsidR="009739E6">
      <w:rPr>
        <w:rFonts w:eastAsia="Calibri" w:cs="Calibri"/>
        <w:sz w:val="16"/>
        <w:szCs w:val="16"/>
        <w:lang w:val="en-US"/>
      </w:rPr>
      <w:t>S</w:t>
    </w:r>
    <w:r w:rsidR="00757388" w:rsidRPr="00757388">
      <w:rPr>
        <w:rFonts w:eastAsia="Calibri" w:cs="Calibri"/>
        <w:sz w:val="16"/>
        <w:szCs w:val="16"/>
        <w:lang w:val="en-US"/>
      </w:rPr>
      <w:t>tudent’s</w:t>
    </w:r>
    <w:r w:rsidRPr="00757388">
      <w:rPr>
        <w:rFonts w:eastAsia="Calibri" w:cs="Calibri"/>
        <w:sz w:val="16"/>
        <w:szCs w:val="16"/>
        <w:lang w:val="en-US"/>
      </w:rPr>
      <w:t xml:space="preserve"> </w:t>
    </w:r>
    <w:r w:rsidR="009739E6">
      <w:rPr>
        <w:rFonts w:eastAsia="Calibri" w:cs="Calibri"/>
        <w:sz w:val="16"/>
        <w:szCs w:val="16"/>
        <w:lang w:val="en-US"/>
      </w:rPr>
      <w:t>D</w:t>
    </w:r>
    <w:r w:rsidR="00757388">
      <w:rPr>
        <w:rFonts w:eastAsia="Calibri" w:cs="Calibri"/>
        <w:sz w:val="16"/>
        <w:szCs w:val="16"/>
        <w:lang w:val="en-US"/>
      </w:rPr>
      <w:t xml:space="preserve">ata </w:t>
    </w:r>
    <w:proofErr w:type="spellStart"/>
    <w:r w:rsidR="00757388">
      <w:rPr>
        <w:rFonts w:eastAsia="Calibri" w:cs="Calibri"/>
        <w:sz w:val="16"/>
        <w:szCs w:val="16"/>
        <w:lang w:val="en-US"/>
      </w:rPr>
      <w:t>m</w:t>
    </w:r>
    <w:r w:rsidR="009739E6">
      <w:rPr>
        <w:rFonts w:eastAsia="Calibri" w:cs="Calibri"/>
        <w:sz w:val="16"/>
        <w:szCs w:val="16"/>
        <w:lang w:val="en-US"/>
      </w:rPr>
      <w:t>M</w:t>
    </w:r>
    <w:r w:rsidR="00757388">
      <w:rPr>
        <w:rFonts w:eastAsia="Calibri" w:cs="Calibri"/>
        <w:sz w:val="16"/>
        <w:szCs w:val="16"/>
        <w:lang w:val="en-US"/>
      </w:rPr>
      <w:t>anagement</w:t>
    </w:r>
    <w:proofErr w:type="spellEnd"/>
    <w:r w:rsidR="00757388">
      <w:rPr>
        <w:rFonts w:eastAsia="Calibri" w:cs="Calibri"/>
        <w:sz w:val="16"/>
        <w:szCs w:val="16"/>
        <w:lang w:val="en-US"/>
      </w:rPr>
      <w:t xml:space="preserve"> </w:t>
    </w:r>
    <w:r w:rsidR="009739E6">
      <w:rPr>
        <w:rFonts w:eastAsia="Calibri" w:cs="Calibri"/>
        <w:sz w:val="16"/>
        <w:szCs w:val="16"/>
        <w:lang w:val="en-US"/>
      </w:rPr>
      <w:t>P</w:t>
    </w:r>
    <w:r w:rsidR="00757388">
      <w:rPr>
        <w:rFonts w:eastAsia="Calibri" w:cs="Calibri"/>
        <w:sz w:val="16"/>
        <w:szCs w:val="16"/>
        <w:lang w:val="en-US"/>
      </w:rPr>
      <w:t>lan</w:t>
    </w:r>
    <w:r w:rsidRPr="00757388">
      <w:rPr>
        <w:rFonts w:eastAsia="Calibri" w:cs="Calibri"/>
        <w:sz w:val="16"/>
        <w:szCs w:val="16"/>
        <w:lang w:val="en-US"/>
      </w:rPr>
      <w:t xml:space="preserve">: </w:t>
    </w:r>
    <w:hyperlink r:id="rId3">
      <w:proofErr w:type="spellStart"/>
      <w:r w:rsidRPr="00757388">
        <w:rPr>
          <w:rStyle w:val="Hyperlink"/>
          <w:i/>
          <w:iCs/>
          <w:sz w:val="16"/>
          <w:szCs w:val="16"/>
          <w:lang w:val="en-US"/>
        </w:rPr>
        <w:t>Opiskelijan</w:t>
      </w:r>
      <w:proofErr w:type="spellEnd"/>
      <w:r w:rsidRPr="00757388">
        <w:rPr>
          <w:rStyle w:val="Hyperlink"/>
          <w:i/>
          <w:iCs/>
          <w:sz w:val="16"/>
          <w:szCs w:val="16"/>
          <w:lang w:val="en-US"/>
        </w:rPr>
        <w:t xml:space="preserve"> DMP - </w:t>
      </w:r>
      <w:proofErr w:type="spellStart"/>
      <w:r w:rsidRPr="00757388">
        <w:rPr>
          <w:rStyle w:val="Hyperlink"/>
          <w:i/>
          <w:iCs/>
          <w:sz w:val="16"/>
          <w:szCs w:val="16"/>
          <w:lang w:val="en-US"/>
        </w:rPr>
        <w:t>Datanhallinnan</w:t>
      </w:r>
      <w:proofErr w:type="spellEnd"/>
      <w:r w:rsidRPr="00757388">
        <w:rPr>
          <w:rStyle w:val="Hyperlink"/>
          <w:i/>
          <w:iCs/>
          <w:sz w:val="16"/>
          <w:szCs w:val="16"/>
          <w:lang w:val="en-US"/>
        </w:rPr>
        <w:t xml:space="preserve"> </w:t>
      </w:r>
      <w:proofErr w:type="spellStart"/>
      <w:r w:rsidRPr="00757388">
        <w:rPr>
          <w:rStyle w:val="Hyperlink"/>
          <w:i/>
          <w:iCs/>
          <w:sz w:val="16"/>
          <w:szCs w:val="16"/>
          <w:lang w:val="en-US"/>
        </w:rPr>
        <w:t>perusopas</w:t>
      </w:r>
      <w:proofErr w:type="spellEnd"/>
      <w:r w:rsidRPr="00757388">
        <w:rPr>
          <w:rStyle w:val="Hyperlink"/>
          <w:i/>
          <w:iCs/>
          <w:sz w:val="16"/>
          <w:szCs w:val="16"/>
          <w:lang w:val="en-US"/>
        </w:rPr>
        <w:t xml:space="preserve"> - </w:t>
      </w:r>
      <w:proofErr w:type="spellStart"/>
      <w:r w:rsidRPr="00757388">
        <w:rPr>
          <w:rStyle w:val="Hyperlink"/>
          <w:i/>
          <w:iCs/>
          <w:sz w:val="16"/>
          <w:szCs w:val="16"/>
          <w:lang w:val="en-US"/>
        </w:rPr>
        <w:t>ResearchGuides</w:t>
      </w:r>
      <w:proofErr w:type="spellEnd"/>
      <w:r w:rsidRPr="00757388">
        <w:rPr>
          <w:rStyle w:val="Hyperlink"/>
          <w:i/>
          <w:iCs/>
          <w:sz w:val="16"/>
          <w:szCs w:val="16"/>
          <w:lang w:val="en-US"/>
        </w:rPr>
        <w:t xml:space="preserve"> at University of Helsinki</w:t>
      </w:r>
    </w:hyperlink>
    <w:r w:rsidRPr="00757388">
      <w:rPr>
        <w:i/>
        <w:iCs/>
        <w:sz w:val="16"/>
        <w:szCs w:val="16"/>
        <w:lang w:val="en-US"/>
      </w:rPr>
      <w:t xml:space="preserve"> (Helsingin </w:t>
    </w:r>
    <w:proofErr w:type="spellStart"/>
    <w:r w:rsidRPr="00757388">
      <w:rPr>
        <w:i/>
        <w:iCs/>
        <w:sz w:val="16"/>
        <w:szCs w:val="16"/>
        <w:lang w:val="en-US"/>
      </w:rPr>
      <w:t>yliopisto</w:t>
    </w:r>
    <w:proofErr w:type="spellEnd"/>
    <w:r w:rsidRPr="00757388">
      <w:rPr>
        <w:i/>
        <w:iCs/>
        <w:sz w:val="16"/>
        <w:szCs w:val="16"/>
        <w:lang w:val="en-US"/>
      </w:rPr>
      <w:t xml:space="preserve"> 2023, CC BY)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1F786" w14:textId="1F60F343" w:rsidR="0091067F" w:rsidRPr="00593524" w:rsidRDefault="0091067F" w:rsidP="751D6250">
    <w:pPr>
      <w:pStyle w:val="Footer"/>
      <w:rPr>
        <w:rFonts w:eastAsia="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89213" w14:textId="77777777" w:rsidR="00153054" w:rsidRDefault="00153054" w:rsidP="00E86A1B">
      <w:pPr>
        <w:spacing w:after="0" w:line="240" w:lineRule="auto"/>
      </w:pPr>
      <w:r>
        <w:separator/>
      </w:r>
    </w:p>
  </w:footnote>
  <w:footnote w:type="continuationSeparator" w:id="0">
    <w:p w14:paraId="3EDF41BF" w14:textId="77777777" w:rsidR="00153054" w:rsidRDefault="00153054" w:rsidP="00E86A1B">
      <w:pPr>
        <w:spacing w:after="0" w:line="240" w:lineRule="auto"/>
      </w:pPr>
      <w:r>
        <w:continuationSeparator/>
      </w:r>
    </w:p>
  </w:footnote>
  <w:footnote w:type="continuationNotice" w:id="1">
    <w:p w14:paraId="4E021C29" w14:textId="77777777" w:rsidR="00153054" w:rsidRDefault="001530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A36E8" w14:textId="08381B65" w:rsidR="009A2318" w:rsidRPr="000E1757" w:rsidRDefault="000E1757" w:rsidP="009A2318">
    <w:pPr>
      <w:pStyle w:val="Heading1"/>
      <w:ind w:left="1304" w:right="-29"/>
      <w:rPr>
        <w:b/>
        <w:bCs/>
        <w:sz w:val="28"/>
        <w:szCs w:val="28"/>
      </w:rPr>
    </w:pPr>
    <w:r w:rsidRPr="00463665">
      <w:rPr>
        <w:b/>
        <w:bCs/>
        <w:noProof/>
        <w:sz w:val="36"/>
        <w:szCs w:val="28"/>
      </w:rPr>
      <w:drawing>
        <wp:anchor distT="0" distB="0" distL="114300" distR="114300" simplePos="0" relativeHeight="251664384" behindDoc="0" locked="0" layoutInCell="1" allowOverlap="1" wp14:anchorId="25D56F14" wp14:editId="0111BE0F">
          <wp:simplePos x="0" y="0"/>
          <wp:positionH relativeFrom="page">
            <wp:posOffset>361950</wp:posOffset>
          </wp:positionH>
          <wp:positionV relativeFrom="paragraph">
            <wp:posOffset>127268</wp:posOffset>
          </wp:positionV>
          <wp:extent cx="1105040" cy="96910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105040" cy="969109"/>
                  </a:xfrm>
                  <a:prstGeom prst="rect">
                    <a:avLst/>
                  </a:prstGeom>
                </pic:spPr>
              </pic:pic>
            </a:graphicData>
          </a:graphic>
          <wp14:sizeRelH relativeFrom="page">
            <wp14:pctWidth>0</wp14:pctWidth>
          </wp14:sizeRelH>
          <wp14:sizeRelV relativeFrom="page">
            <wp14:pctHeight>0</wp14:pctHeight>
          </wp14:sizeRelV>
        </wp:anchor>
      </w:drawing>
    </w:r>
    <w:r w:rsidR="009A2318" w:rsidRPr="000E1757">
      <w:rPr>
        <w:b/>
        <w:bCs/>
        <w:noProof/>
        <w:sz w:val="28"/>
        <w:szCs w:val="22"/>
      </w:rPr>
      <mc:AlternateContent>
        <mc:Choice Requires="wps">
          <w:drawing>
            <wp:anchor distT="0" distB="0" distL="114300" distR="114300" simplePos="0" relativeHeight="251663360" behindDoc="1" locked="0" layoutInCell="1" allowOverlap="1" wp14:anchorId="37572AE6" wp14:editId="4ADBAEC7">
              <wp:simplePos x="0" y="0"/>
              <wp:positionH relativeFrom="page">
                <wp:posOffset>-525780</wp:posOffset>
              </wp:positionH>
              <wp:positionV relativeFrom="paragraph">
                <wp:posOffset>-462915</wp:posOffset>
              </wp:positionV>
              <wp:extent cx="8276590" cy="1990725"/>
              <wp:effectExtent l="0" t="0" r="0" b="9525"/>
              <wp:wrapNone/>
              <wp:docPr id="1" name="Rectangle 1"/>
              <wp:cNvGraphicFramePr/>
              <a:graphic xmlns:a="http://schemas.openxmlformats.org/drawingml/2006/main">
                <a:graphicData uri="http://schemas.microsoft.com/office/word/2010/wordprocessingShape">
                  <wps:wsp>
                    <wps:cNvSpPr/>
                    <wps:spPr>
                      <a:xfrm>
                        <a:off x="0" y="0"/>
                        <a:ext cx="8276590" cy="1990725"/>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83E5E4E" w14:textId="77777777" w:rsidR="009A2318" w:rsidRPr="0091067F" w:rsidRDefault="009A2318" w:rsidP="0091067F">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72AE6" id="Rectangle 1" o:spid="_x0000_s1026" style="position:absolute;left:0;text-align:left;margin-left:-41.4pt;margin-top:-36.45pt;width:651.7pt;height:156.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" fillcolor="#f7e159 [3205]" stroked="f" strokeweight="1pt">
              <v:textbox>
                <w:txbxContent>
                  <w:p w14:paraId="083E5E4E" w14:textId="77777777" w:rsidR="009A2318" w:rsidRPr="0091067F" w:rsidRDefault="009A2318" w:rsidP="0091067F">
                    <w:pPr>
                      <w:rPr>
                        <w:lang w:val="en-US"/>
                      </w:rPr>
                    </w:pPr>
                  </w:p>
                </w:txbxContent>
              </v:textbox>
              <w10:wrap anchorx="page"/>
            </v:rect>
          </w:pict>
        </mc:Fallback>
      </mc:AlternateContent>
    </w:r>
  </w:p>
  <w:p w14:paraId="4DAC4105" w14:textId="77777777" w:rsidR="00634C5C" w:rsidRPr="00634C5C" w:rsidRDefault="00634C5C" w:rsidP="00634C5C">
    <w:pPr>
      <w:pStyle w:val="Heading1"/>
      <w:ind w:left="1304" w:right="-29"/>
      <w:rPr>
        <w:b/>
        <w:bCs/>
        <w:sz w:val="36"/>
        <w:szCs w:val="36"/>
        <w:lang w:val="en-US"/>
      </w:rPr>
    </w:pPr>
    <w:r w:rsidRPr="00634C5C">
      <w:rPr>
        <w:rFonts w:asciiTheme="minorHAnsi" w:hAnsiTheme="minorHAnsi"/>
        <w:b/>
        <w:bCs/>
        <w:sz w:val="36"/>
        <w:szCs w:val="36"/>
        <w:lang w:val="en-US"/>
      </w:rPr>
      <w:t>Student’s Data Management Plan (DMP)</w:t>
    </w:r>
  </w:p>
  <w:p w14:paraId="767250B9" w14:textId="3C6EBEB3" w:rsidR="00E86A1B" w:rsidRPr="00634C5C" w:rsidRDefault="003839D2" w:rsidP="003839D2">
    <w:pPr>
      <w:pStyle w:val="Header"/>
      <w:tabs>
        <w:tab w:val="clear" w:pos="4513"/>
      </w:tabs>
      <w:rPr>
        <w:lang w:val="en-US"/>
      </w:rPr>
    </w:pPr>
    <w:r w:rsidRPr="00634C5C">
      <w:rPr>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D1FAC" w14:textId="4722E571" w:rsidR="008032F6" w:rsidRDefault="00634C5C" w:rsidP="00FB0162">
    <w:pPr>
      <w:pStyle w:val="Heading1"/>
      <w:ind w:left="1304" w:right="-29"/>
      <w:rPr>
        <w:b/>
        <w:bCs/>
        <w:sz w:val="8"/>
        <w:szCs w:val="8"/>
      </w:rPr>
    </w:pPr>
    <w:r w:rsidRPr="00463665">
      <w:rPr>
        <w:b/>
        <w:bCs/>
        <w:noProof/>
        <w:sz w:val="36"/>
        <w:szCs w:val="28"/>
      </w:rPr>
      <w:drawing>
        <wp:anchor distT="0" distB="0" distL="114300" distR="114300" simplePos="0" relativeHeight="251661312" behindDoc="0" locked="0" layoutInCell="1" allowOverlap="1" wp14:anchorId="43F7806D" wp14:editId="54BCFFA0">
          <wp:simplePos x="0" y="0"/>
          <wp:positionH relativeFrom="page">
            <wp:posOffset>361950</wp:posOffset>
          </wp:positionH>
          <wp:positionV relativeFrom="paragraph">
            <wp:posOffset>12968</wp:posOffset>
          </wp:positionV>
          <wp:extent cx="1105040" cy="969109"/>
          <wp:effectExtent l="0" t="0" r="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pic:nvPicPr>
                <pic:blipFill>
                  <a:blip r:embed="rId1">
                    <a:extLst>
                      <a:ext uri="{28A0092B-C50C-407E-A947-70E740481C1C}">
                        <a14:useLocalDpi xmlns:a14="http://schemas.microsoft.com/office/drawing/2010/main" val="0"/>
                      </a:ext>
                    </a:extLst>
                  </a:blip>
                  <a:stretch>
                    <a:fillRect/>
                  </a:stretch>
                </pic:blipFill>
                <pic:spPr>
                  <a:xfrm>
                    <a:off x="0" y="0"/>
                    <a:ext cx="1105040" cy="969109"/>
                  </a:xfrm>
                  <a:prstGeom prst="rect">
                    <a:avLst/>
                  </a:prstGeom>
                </pic:spPr>
              </pic:pic>
            </a:graphicData>
          </a:graphic>
          <wp14:sizeRelH relativeFrom="page">
            <wp14:pctWidth>0</wp14:pctWidth>
          </wp14:sizeRelH>
          <wp14:sizeRelV relativeFrom="page">
            <wp14:pctHeight>0</wp14:pctHeight>
          </wp14:sizeRelV>
        </wp:anchor>
      </w:drawing>
    </w:r>
  </w:p>
  <w:p w14:paraId="14228C66" w14:textId="1F84DD1A" w:rsidR="00FB0162" w:rsidRPr="00FB0162" w:rsidRDefault="00FB0162" w:rsidP="00FB0162">
    <w:pPr>
      <w:pStyle w:val="Heading1"/>
      <w:ind w:left="1304" w:right="-29"/>
      <w:rPr>
        <w:b/>
        <w:bCs/>
        <w:sz w:val="8"/>
        <w:szCs w:val="8"/>
      </w:rPr>
    </w:pPr>
    <w:r w:rsidRPr="00463665">
      <w:rPr>
        <w:b/>
        <w:bCs/>
        <w:noProof/>
        <w:sz w:val="36"/>
        <w:szCs w:val="28"/>
      </w:rPr>
      <mc:AlternateContent>
        <mc:Choice Requires="wps">
          <w:drawing>
            <wp:anchor distT="0" distB="0" distL="114300" distR="114300" simplePos="0" relativeHeight="251660288" behindDoc="1" locked="0" layoutInCell="1" allowOverlap="1" wp14:anchorId="6987026A" wp14:editId="246A6D55">
              <wp:simplePos x="0" y="0"/>
              <wp:positionH relativeFrom="page">
                <wp:posOffset>-478155</wp:posOffset>
              </wp:positionH>
              <wp:positionV relativeFrom="paragraph">
                <wp:posOffset>-649605</wp:posOffset>
              </wp:positionV>
              <wp:extent cx="8276590" cy="1990725"/>
              <wp:effectExtent l="0" t="0" r="0" b="0"/>
              <wp:wrapNone/>
              <wp:docPr id="51" name="Rectangle 51"/>
              <wp:cNvGraphicFramePr/>
              <a:graphic xmlns:a="http://schemas.openxmlformats.org/drawingml/2006/main">
                <a:graphicData uri="http://schemas.microsoft.com/office/word/2010/wordprocessingShape">
                  <wps:wsp>
                    <wps:cNvSpPr/>
                    <wps:spPr>
                      <a:xfrm>
                        <a:off x="0" y="0"/>
                        <a:ext cx="8276590" cy="1990725"/>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412C5AF" w14:textId="77777777" w:rsidR="00911A94" w:rsidRDefault="00911A94" w:rsidP="00911A9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87026A" id="Rectangle 51" o:spid="_x0000_s1027" style="position:absolute;left:0;text-align:left;margin-left:-37.65pt;margin-top:-51.15pt;width:651.7pt;height:156.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" fillcolor="#f7e159 [3205]" stroked="f" strokeweight="1pt">
              <v:textbox>
                <w:txbxContent>
                  <w:p w14:paraId="7412C5AF" w14:textId="77777777" w:rsidR="00911A94" w:rsidRDefault="00911A94" w:rsidP="00911A94">
                    <w:pPr>
                      <w:jc w:val="center"/>
                    </w:pPr>
                  </w:p>
                </w:txbxContent>
              </v:textbox>
              <w10:wrap anchorx="page"/>
            </v:rect>
          </w:pict>
        </mc:Fallback>
      </mc:AlternateContent>
    </w:r>
  </w:p>
  <w:p w14:paraId="3BF9CC8D" w14:textId="6CD948FB" w:rsidR="0C4396AB" w:rsidRPr="00634C5C" w:rsidRDefault="00634C5C" w:rsidP="00FB0162">
    <w:pPr>
      <w:pStyle w:val="Heading1"/>
      <w:ind w:left="1304" w:right="-29"/>
      <w:rPr>
        <w:b/>
        <w:bCs/>
        <w:sz w:val="36"/>
        <w:szCs w:val="36"/>
        <w:lang w:val="en-US"/>
      </w:rPr>
    </w:pPr>
    <w:r w:rsidRPr="00634C5C">
      <w:rPr>
        <w:rFonts w:asciiTheme="minorHAnsi" w:hAnsiTheme="minorHAnsi"/>
        <w:b/>
        <w:bCs/>
        <w:sz w:val="36"/>
        <w:szCs w:val="36"/>
        <w:lang w:val="en-US"/>
      </w:rPr>
      <w:t>Student’s Data Management Plan</w:t>
    </w:r>
    <w:r w:rsidR="00911A94" w:rsidRPr="00634C5C">
      <w:rPr>
        <w:rFonts w:asciiTheme="minorHAnsi" w:hAnsiTheme="minorHAnsi"/>
        <w:b/>
        <w:bCs/>
        <w:sz w:val="36"/>
        <w:szCs w:val="36"/>
        <w:lang w:val="en-US"/>
      </w:rPr>
      <w:t xml:space="preserve"> (DMP)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C1051" w14:textId="234CB62C" w:rsidR="000F0CB1" w:rsidRPr="000E1757" w:rsidRDefault="000F0CB1" w:rsidP="009A2318">
    <w:pPr>
      <w:pStyle w:val="Heading1"/>
      <w:ind w:left="1304" w:right="-29"/>
      <w:rPr>
        <w:b/>
        <w:bCs/>
        <w:sz w:val="28"/>
        <w:szCs w:val="28"/>
      </w:rPr>
    </w:pPr>
  </w:p>
  <w:p w14:paraId="57FDDECF" w14:textId="77777777" w:rsidR="000F0CB1" w:rsidRDefault="000F0CB1" w:rsidP="003839D2">
    <w:pPr>
      <w:pStyle w:val="Header"/>
      <w:tabs>
        <w:tab w:val="clear" w:pos="4513"/>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A6095" w14:textId="77777777" w:rsidR="0091067F" w:rsidRDefault="0091067F" w:rsidP="00FB0162">
    <w:pPr>
      <w:pStyle w:val="Heading1"/>
      <w:ind w:left="1304" w:right="-29"/>
      <w:rPr>
        <w:b/>
        <w:bCs/>
        <w:sz w:val="8"/>
        <w:szCs w:val="8"/>
      </w:rPr>
    </w:pPr>
  </w:p>
  <w:p w14:paraId="4FD832D5" w14:textId="01BBA435" w:rsidR="0091067F" w:rsidRPr="00FB0162" w:rsidRDefault="0091067F" w:rsidP="00FB0162">
    <w:pPr>
      <w:pStyle w:val="Heading1"/>
      <w:ind w:left="1304" w:right="-29"/>
      <w:rPr>
        <w:b/>
        <w:bCs/>
        <w:sz w:val="8"/>
        <w:szCs w:val="8"/>
      </w:rPr>
    </w:pPr>
  </w:p>
  <w:p w14:paraId="3422F537" w14:textId="39657470" w:rsidR="0091067F" w:rsidRPr="00FB0162" w:rsidRDefault="0091067F" w:rsidP="00FB0162">
    <w:pPr>
      <w:pStyle w:val="Heading1"/>
      <w:ind w:left="1304" w:right="-29"/>
      <w:rPr>
        <w:b/>
        <w:bCs/>
        <w:sz w:val="36"/>
        <w:szCs w:val="36"/>
      </w:rPr>
    </w:pPr>
  </w:p>
</w:hdr>
</file>

<file path=word/intelligence2.xml><?xml version="1.0" encoding="utf-8"?>
<int2:intelligence xmlns:int2="http://schemas.microsoft.com/office/intelligence/2020/intelligence" xmlns:oel="http://schemas.microsoft.com/office/2019/extlst">
  <int2:observations>
    <int2:textHash int2:hashCode="zpK6cPGTfkjav/" int2:id="B3toM5i7">
      <int2:state int2:value="Rejected" int2:type="LegacyProofing"/>
    </int2:textHash>
    <int2:textHash int2:hashCode="6wVKk7CqkquJbA" int2:id="SREJZ7u3">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63F97"/>
    <w:multiLevelType w:val="hybridMultilevel"/>
    <w:tmpl w:val="9DDC6974"/>
    <w:lvl w:ilvl="0" w:tplc="6C509C24">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E532CE9"/>
    <w:multiLevelType w:val="hybridMultilevel"/>
    <w:tmpl w:val="38B009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FA00FE4"/>
    <w:multiLevelType w:val="hybridMultilevel"/>
    <w:tmpl w:val="8A74FA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24512EE"/>
    <w:multiLevelType w:val="hybridMultilevel"/>
    <w:tmpl w:val="FFFFFFFF"/>
    <w:lvl w:ilvl="0" w:tplc="D29EAAFC">
      <w:start w:val="1"/>
      <w:numFmt w:val="bullet"/>
      <w:lvlText w:val=""/>
      <w:lvlJc w:val="left"/>
      <w:pPr>
        <w:ind w:left="720" w:hanging="360"/>
      </w:pPr>
      <w:rPr>
        <w:rFonts w:ascii="Symbol" w:hAnsi="Symbol" w:hint="default"/>
      </w:rPr>
    </w:lvl>
    <w:lvl w:ilvl="1" w:tplc="11ECE610">
      <w:start w:val="1"/>
      <w:numFmt w:val="bullet"/>
      <w:lvlText w:val="o"/>
      <w:lvlJc w:val="left"/>
      <w:pPr>
        <w:ind w:left="1440" w:hanging="360"/>
      </w:pPr>
      <w:rPr>
        <w:rFonts w:ascii="Courier New" w:hAnsi="Courier New" w:hint="default"/>
      </w:rPr>
    </w:lvl>
    <w:lvl w:ilvl="2" w:tplc="75689D32">
      <w:start w:val="1"/>
      <w:numFmt w:val="bullet"/>
      <w:lvlText w:val=""/>
      <w:lvlJc w:val="left"/>
      <w:pPr>
        <w:ind w:left="2160" w:hanging="360"/>
      </w:pPr>
      <w:rPr>
        <w:rFonts w:ascii="Wingdings" w:hAnsi="Wingdings" w:hint="default"/>
      </w:rPr>
    </w:lvl>
    <w:lvl w:ilvl="3" w:tplc="EE48D852">
      <w:start w:val="1"/>
      <w:numFmt w:val="bullet"/>
      <w:lvlText w:val=""/>
      <w:lvlJc w:val="left"/>
      <w:pPr>
        <w:ind w:left="2880" w:hanging="360"/>
      </w:pPr>
      <w:rPr>
        <w:rFonts w:ascii="Symbol" w:hAnsi="Symbol" w:hint="default"/>
      </w:rPr>
    </w:lvl>
    <w:lvl w:ilvl="4" w:tplc="4F2237B8">
      <w:start w:val="1"/>
      <w:numFmt w:val="bullet"/>
      <w:lvlText w:val="o"/>
      <w:lvlJc w:val="left"/>
      <w:pPr>
        <w:ind w:left="3600" w:hanging="360"/>
      </w:pPr>
      <w:rPr>
        <w:rFonts w:ascii="Courier New" w:hAnsi="Courier New" w:hint="default"/>
      </w:rPr>
    </w:lvl>
    <w:lvl w:ilvl="5" w:tplc="E6AAC958">
      <w:start w:val="1"/>
      <w:numFmt w:val="bullet"/>
      <w:lvlText w:val=""/>
      <w:lvlJc w:val="left"/>
      <w:pPr>
        <w:ind w:left="4320" w:hanging="360"/>
      </w:pPr>
      <w:rPr>
        <w:rFonts w:ascii="Wingdings" w:hAnsi="Wingdings" w:hint="default"/>
      </w:rPr>
    </w:lvl>
    <w:lvl w:ilvl="6" w:tplc="E0328BC8">
      <w:start w:val="1"/>
      <w:numFmt w:val="bullet"/>
      <w:lvlText w:val=""/>
      <w:lvlJc w:val="left"/>
      <w:pPr>
        <w:ind w:left="5040" w:hanging="360"/>
      </w:pPr>
      <w:rPr>
        <w:rFonts w:ascii="Symbol" w:hAnsi="Symbol" w:hint="default"/>
      </w:rPr>
    </w:lvl>
    <w:lvl w:ilvl="7" w:tplc="EB500B2C">
      <w:start w:val="1"/>
      <w:numFmt w:val="bullet"/>
      <w:lvlText w:val="o"/>
      <w:lvlJc w:val="left"/>
      <w:pPr>
        <w:ind w:left="5760" w:hanging="360"/>
      </w:pPr>
      <w:rPr>
        <w:rFonts w:ascii="Courier New" w:hAnsi="Courier New" w:hint="default"/>
      </w:rPr>
    </w:lvl>
    <w:lvl w:ilvl="8" w:tplc="E2126846">
      <w:start w:val="1"/>
      <w:numFmt w:val="bullet"/>
      <w:lvlText w:val=""/>
      <w:lvlJc w:val="left"/>
      <w:pPr>
        <w:ind w:left="6480" w:hanging="360"/>
      </w:pPr>
      <w:rPr>
        <w:rFonts w:ascii="Wingdings" w:hAnsi="Wingdings" w:hint="default"/>
      </w:rPr>
    </w:lvl>
  </w:abstractNum>
  <w:abstractNum w:abstractNumId="4" w15:restartNumberingAfterBreak="0">
    <w:nsid w:val="18BF1798"/>
    <w:multiLevelType w:val="hybridMultilevel"/>
    <w:tmpl w:val="AB3EFD9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19A03C37"/>
    <w:multiLevelType w:val="hybridMultilevel"/>
    <w:tmpl w:val="9824399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1E3D4FEF"/>
    <w:multiLevelType w:val="hybridMultilevel"/>
    <w:tmpl w:val="DE06485A"/>
    <w:lvl w:ilvl="0" w:tplc="040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FF24D18"/>
    <w:multiLevelType w:val="hybridMultilevel"/>
    <w:tmpl w:val="910261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A21EF8"/>
    <w:multiLevelType w:val="hybridMultilevel"/>
    <w:tmpl w:val="FFFFFFFF"/>
    <w:lvl w:ilvl="0" w:tplc="870EB938">
      <w:start w:val="1"/>
      <w:numFmt w:val="bullet"/>
      <w:lvlText w:val="-"/>
      <w:lvlJc w:val="left"/>
      <w:pPr>
        <w:ind w:left="720" w:hanging="360"/>
      </w:pPr>
      <w:rPr>
        <w:rFonts w:ascii="Calibri" w:hAnsi="Calibri" w:hint="default"/>
      </w:rPr>
    </w:lvl>
    <w:lvl w:ilvl="1" w:tplc="39EEDF3C">
      <w:start w:val="1"/>
      <w:numFmt w:val="bullet"/>
      <w:lvlText w:val="o"/>
      <w:lvlJc w:val="left"/>
      <w:pPr>
        <w:ind w:left="1440" w:hanging="360"/>
      </w:pPr>
      <w:rPr>
        <w:rFonts w:ascii="Courier New" w:hAnsi="Courier New" w:hint="default"/>
      </w:rPr>
    </w:lvl>
    <w:lvl w:ilvl="2" w:tplc="84B6CE4E">
      <w:start w:val="1"/>
      <w:numFmt w:val="bullet"/>
      <w:lvlText w:val=""/>
      <w:lvlJc w:val="left"/>
      <w:pPr>
        <w:ind w:left="2160" w:hanging="360"/>
      </w:pPr>
      <w:rPr>
        <w:rFonts w:ascii="Wingdings" w:hAnsi="Wingdings" w:hint="default"/>
      </w:rPr>
    </w:lvl>
    <w:lvl w:ilvl="3" w:tplc="3F82BAE4">
      <w:start w:val="1"/>
      <w:numFmt w:val="bullet"/>
      <w:lvlText w:val=""/>
      <w:lvlJc w:val="left"/>
      <w:pPr>
        <w:ind w:left="2880" w:hanging="360"/>
      </w:pPr>
      <w:rPr>
        <w:rFonts w:ascii="Symbol" w:hAnsi="Symbol" w:hint="default"/>
      </w:rPr>
    </w:lvl>
    <w:lvl w:ilvl="4" w:tplc="5A42F464">
      <w:start w:val="1"/>
      <w:numFmt w:val="bullet"/>
      <w:lvlText w:val="o"/>
      <w:lvlJc w:val="left"/>
      <w:pPr>
        <w:ind w:left="3600" w:hanging="360"/>
      </w:pPr>
      <w:rPr>
        <w:rFonts w:ascii="Courier New" w:hAnsi="Courier New" w:hint="default"/>
      </w:rPr>
    </w:lvl>
    <w:lvl w:ilvl="5" w:tplc="284692AA">
      <w:start w:val="1"/>
      <w:numFmt w:val="bullet"/>
      <w:lvlText w:val=""/>
      <w:lvlJc w:val="left"/>
      <w:pPr>
        <w:ind w:left="4320" w:hanging="360"/>
      </w:pPr>
      <w:rPr>
        <w:rFonts w:ascii="Wingdings" w:hAnsi="Wingdings" w:hint="default"/>
      </w:rPr>
    </w:lvl>
    <w:lvl w:ilvl="6" w:tplc="19DC63D2">
      <w:start w:val="1"/>
      <w:numFmt w:val="bullet"/>
      <w:lvlText w:val=""/>
      <w:lvlJc w:val="left"/>
      <w:pPr>
        <w:ind w:left="5040" w:hanging="360"/>
      </w:pPr>
      <w:rPr>
        <w:rFonts w:ascii="Symbol" w:hAnsi="Symbol" w:hint="default"/>
      </w:rPr>
    </w:lvl>
    <w:lvl w:ilvl="7" w:tplc="C96A5CD4">
      <w:start w:val="1"/>
      <w:numFmt w:val="bullet"/>
      <w:lvlText w:val="o"/>
      <w:lvlJc w:val="left"/>
      <w:pPr>
        <w:ind w:left="5760" w:hanging="360"/>
      </w:pPr>
      <w:rPr>
        <w:rFonts w:ascii="Courier New" w:hAnsi="Courier New" w:hint="default"/>
      </w:rPr>
    </w:lvl>
    <w:lvl w:ilvl="8" w:tplc="B3EC17F4">
      <w:start w:val="1"/>
      <w:numFmt w:val="bullet"/>
      <w:lvlText w:val=""/>
      <w:lvlJc w:val="left"/>
      <w:pPr>
        <w:ind w:left="6480" w:hanging="360"/>
      </w:pPr>
      <w:rPr>
        <w:rFonts w:ascii="Wingdings" w:hAnsi="Wingdings" w:hint="default"/>
      </w:rPr>
    </w:lvl>
  </w:abstractNum>
  <w:abstractNum w:abstractNumId="9" w15:restartNumberingAfterBreak="0">
    <w:nsid w:val="23861E54"/>
    <w:multiLevelType w:val="hybridMultilevel"/>
    <w:tmpl w:val="9EA474AA"/>
    <w:lvl w:ilvl="0" w:tplc="16B8190A">
      <w:start w:val="1"/>
      <w:numFmt w:val="decimal"/>
      <w:lvlText w:val="%1."/>
      <w:lvlJc w:val="left"/>
      <w:pPr>
        <w:ind w:left="720" w:hanging="360"/>
      </w:pPr>
    </w:lvl>
    <w:lvl w:ilvl="1" w:tplc="09E28DA2">
      <w:start w:val="1"/>
      <w:numFmt w:val="lowerLetter"/>
      <w:lvlText w:val="%2."/>
      <w:lvlJc w:val="left"/>
      <w:pPr>
        <w:ind w:left="1440" w:hanging="360"/>
      </w:pPr>
    </w:lvl>
    <w:lvl w:ilvl="2" w:tplc="0970704C">
      <w:start w:val="1"/>
      <w:numFmt w:val="lowerRoman"/>
      <w:lvlText w:val="%3."/>
      <w:lvlJc w:val="right"/>
      <w:pPr>
        <w:ind w:left="2160" w:hanging="180"/>
      </w:pPr>
    </w:lvl>
    <w:lvl w:ilvl="3" w:tplc="A9A6D82C">
      <w:start w:val="1"/>
      <w:numFmt w:val="decimal"/>
      <w:lvlText w:val="%4."/>
      <w:lvlJc w:val="left"/>
      <w:pPr>
        <w:ind w:left="2880" w:hanging="360"/>
      </w:pPr>
    </w:lvl>
    <w:lvl w:ilvl="4" w:tplc="C6D808AA">
      <w:start w:val="1"/>
      <w:numFmt w:val="lowerLetter"/>
      <w:lvlText w:val="%5."/>
      <w:lvlJc w:val="left"/>
      <w:pPr>
        <w:ind w:left="3600" w:hanging="360"/>
      </w:pPr>
    </w:lvl>
    <w:lvl w:ilvl="5" w:tplc="C55ABEFC">
      <w:start w:val="1"/>
      <w:numFmt w:val="lowerRoman"/>
      <w:lvlText w:val="%6."/>
      <w:lvlJc w:val="right"/>
      <w:pPr>
        <w:ind w:left="4320" w:hanging="180"/>
      </w:pPr>
    </w:lvl>
    <w:lvl w:ilvl="6" w:tplc="4C0CF6AE">
      <w:start w:val="1"/>
      <w:numFmt w:val="decimal"/>
      <w:lvlText w:val="%7."/>
      <w:lvlJc w:val="left"/>
      <w:pPr>
        <w:ind w:left="5040" w:hanging="360"/>
      </w:pPr>
    </w:lvl>
    <w:lvl w:ilvl="7" w:tplc="1A02225E">
      <w:start w:val="1"/>
      <w:numFmt w:val="lowerLetter"/>
      <w:lvlText w:val="%8."/>
      <w:lvlJc w:val="left"/>
      <w:pPr>
        <w:ind w:left="5760" w:hanging="360"/>
      </w:pPr>
    </w:lvl>
    <w:lvl w:ilvl="8" w:tplc="C326160E">
      <w:start w:val="1"/>
      <w:numFmt w:val="lowerRoman"/>
      <w:lvlText w:val="%9."/>
      <w:lvlJc w:val="right"/>
      <w:pPr>
        <w:ind w:left="6480" w:hanging="180"/>
      </w:pPr>
    </w:lvl>
  </w:abstractNum>
  <w:abstractNum w:abstractNumId="10" w15:restartNumberingAfterBreak="0">
    <w:nsid w:val="24A20376"/>
    <w:multiLevelType w:val="hybridMultilevel"/>
    <w:tmpl w:val="F4EE0BFE"/>
    <w:lvl w:ilvl="0" w:tplc="933266BA">
      <w:start w:val="1"/>
      <w:numFmt w:val="decimal"/>
      <w:lvlText w:val="%1."/>
      <w:lvlJc w:val="left"/>
      <w:pPr>
        <w:ind w:left="720" w:hanging="360"/>
      </w:pPr>
      <w:rPr>
        <w:rFonts w:ascii="Besley" w:hAnsi="Besley" w:hint="default"/>
        <w:b/>
        <w:i w:val="0"/>
        <w:sz w:val="32"/>
        <w:szCs w:val="32"/>
        <w:u w:val="wavyDouble" w:color="F7E159" w:themeColor="accent2"/>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1" w15:restartNumberingAfterBreak="0">
    <w:nsid w:val="2B870E34"/>
    <w:multiLevelType w:val="hybridMultilevel"/>
    <w:tmpl w:val="08501EA4"/>
    <w:lvl w:ilvl="0" w:tplc="6C509C24">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2" w15:restartNumberingAfterBreak="0">
    <w:nsid w:val="309CDCEC"/>
    <w:multiLevelType w:val="hybridMultilevel"/>
    <w:tmpl w:val="687241B8"/>
    <w:lvl w:ilvl="0" w:tplc="7B2A7B18">
      <w:start w:val="1"/>
      <w:numFmt w:val="decimal"/>
      <w:lvlText w:val="%1."/>
      <w:lvlJc w:val="left"/>
      <w:pPr>
        <w:ind w:left="720" w:hanging="360"/>
      </w:pPr>
    </w:lvl>
    <w:lvl w:ilvl="1" w:tplc="AE068E4A">
      <w:start w:val="1"/>
      <w:numFmt w:val="lowerLetter"/>
      <w:lvlText w:val="%2."/>
      <w:lvlJc w:val="left"/>
      <w:pPr>
        <w:ind w:left="1440" w:hanging="360"/>
      </w:pPr>
    </w:lvl>
    <w:lvl w:ilvl="2" w:tplc="390AC566">
      <w:start w:val="1"/>
      <w:numFmt w:val="lowerRoman"/>
      <w:lvlText w:val="%3."/>
      <w:lvlJc w:val="right"/>
      <w:pPr>
        <w:ind w:left="2160" w:hanging="180"/>
      </w:pPr>
    </w:lvl>
    <w:lvl w:ilvl="3" w:tplc="953EF394">
      <w:start w:val="1"/>
      <w:numFmt w:val="decimal"/>
      <w:lvlText w:val="%4."/>
      <w:lvlJc w:val="left"/>
      <w:pPr>
        <w:ind w:left="2880" w:hanging="360"/>
      </w:pPr>
    </w:lvl>
    <w:lvl w:ilvl="4" w:tplc="0616C2E2">
      <w:start w:val="1"/>
      <w:numFmt w:val="lowerLetter"/>
      <w:lvlText w:val="%5."/>
      <w:lvlJc w:val="left"/>
      <w:pPr>
        <w:ind w:left="3600" w:hanging="360"/>
      </w:pPr>
    </w:lvl>
    <w:lvl w:ilvl="5" w:tplc="D88CEFAA">
      <w:start w:val="1"/>
      <w:numFmt w:val="lowerRoman"/>
      <w:lvlText w:val="%6."/>
      <w:lvlJc w:val="right"/>
      <w:pPr>
        <w:ind w:left="4320" w:hanging="180"/>
      </w:pPr>
    </w:lvl>
    <w:lvl w:ilvl="6" w:tplc="DC487018">
      <w:start w:val="1"/>
      <w:numFmt w:val="decimal"/>
      <w:lvlText w:val="%7."/>
      <w:lvlJc w:val="left"/>
      <w:pPr>
        <w:ind w:left="5040" w:hanging="360"/>
      </w:pPr>
    </w:lvl>
    <w:lvl w:ilvl="7" w:tplc="EA9A9A1A">
      <w:start w:val="1"/>
      <w:numFmt w:val="lowerLetter"/>
      <w:lvlText w:val="%8."/>
      <w:lvlJc w:val="left"/>
      <w:pPr>
        <w:ind w:left="5760" w:hanging="360"/>
      </w:pPr>
    </w:lvl>
    <w:lvl w:ilvl="8" w:tplc="8294D288">
      <w:start w:val="1"/>
      <w:numFmt w:val="lowerRoman"/>
      <w:lvlText w:val="%9."/>
      <w:lvlJc w:val="right"/>
      <w:pPr>
        <w:ind w:left="6480" w:hanging="180"/>
      </w:pPr>
    </w:lvl>
  </w:abstractNum>
  <w:abstractNum w:abstractNumId="13" w15:restartNumberingAfterBreak="0">
    <w:nsid w:val="31BB082F"/>
    <w:multiLevelType w:val="hybridMultilevel"/>
    <w:tmpl w:val="32483C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412597D"/>
    <w:multiLevelType w:val="hybridMultilevel"/>
    <w:tmpl w:val="5238C5C4"/>
    <w:lvl w:ilvl="0" w:tplc="8CEA7332">
      <w:start w:val="1"/>
      <w:numFmt w:val="decimal"/>
      <w:lvlText w:val="%1."/>
      <w:lvlJc w:val="left"/>
      <w:pPr>
        <w:ind w:left="720" w:hanging="360"/>
      </w:pPr>
      <w:rPr>
        <w:rFonts w:ascii="Besley" w:hAnsi="Besley" w:hint="default"/>
        <w:b/>
        <w:i w:val="0"/>
        <w:u w:val="wavyDouble" w:color="F7E159"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771E420"/>
    <w:multiLevelType w:val="hybridMultilevel"/>
    <w:tmpl w:val="FFFFFFFF"/>
    <w:lvl w:ilvl="0" w:tplc="F35A6B1E">
      <w:start w:val="1"/>
      <w:numFmt w:val="bullet"/>
      <w:lvlText w:val=""/>
      <w:lvlJc w:val="left"/>
      <w:pPr>
        <w:ind w:left="720" w:hanging="360"/>
      </w:pPr>
      <w:rPr>
        <w:rFonts w:ascii="Wingdings" w:hAnsi="Wingdings" w:hint="default"/>
      </w:rPr>
    </w:lvl>
    <w:lvl w:ilvl="1" w:tplc="DDD25872">
      <w:start w:val="1"/>
      <w:numFmt w:val="bullet"/>
      <w:lvlText w:val="o"/>
      <w:lvlJc w:val="left"/>
      <w:pPr>
        <w:ind w:left="1440" w:hanging="360"/>
      </w:pPr>
      <w:rPr>
        <w:rFonts w:ascii="Courier New" w:hAnsi="Courier New" w:hint="default"/>
      </w:rPr>
    </w:lvl>
    <w:lvl w:ilvl="2" w:tplc="69DA6CCC">
      <w:start w:val="1"/>
      <w:numFmt w:val="bullet"/>
      <w:lvlText w:val=""/>
      <w:lvlJc w:val="left"/>
      <w:pPr>
        <w:ind w:left="2160" w:hanging="360"/>
      </w:pPr>
      <w:rPr>
        <w:rFonts w:ascii="Wingdings" w:hAnsi="Wingdings" w:hint="default"/>
      </w:rPr>
    </w:lvl>
    <w:lvl w:ilvl="3" w:tplc="6B9E2A4E">
      <w:start w:val="1"/>
      <w:numFmt w:val="bullet"/>
      <w:lvlText w:val=""/>
      <w:lvlJc w:val="left"/>
      <w:pPr>
        <w:ind w:left="2880" w:hanging="360"/>
      </w:pPr>
      <w:rPr>
        <w:rFonts w:ascii="Symbol" w:hAnsi="Symbol" w:hint="default"/>
      </w:rPr>
    </w:lvl>
    <w:lvl w:ilvl="4" w:tplc="3BE65636">
      <w:start w:val="1"/>
      <w:numFmt w:val="bullet"/>
      <w:lvlText w:val="o"/>
      <w:lvlJc w:val="left"/>
      <w:pPr>
        <w:ind w:left="3600" w:hanging="360"/>
      </w:pPr>
      <w:rPr>
        <w:rFonts w:ascii="Courier New" w:hAnsi="Courier New" w:hint="default"/>
      </w:rPr>
    </w:lvl>
    <w:lvl w:ilvl="5" w:tplc="CDFA8CB4">
      <w:start w:val="1"/>
      <w:numFmt w:val="bullet"/>
      <w:lvlText w:val=""/>
      <w:lvlJc w:val="left"/>
      <w:pPr>
        <w:ind w:left="4320" w:hanging="360"/>
      </w:pPr>
      <w:rPr>
        <w:rFonts w:ascii="Wingdings" w:hAnsi="Wingdings" w:hint="default"/>
      </w:rPr>
    </w:lvl>
    <w:lvl w:ilvl="6" w:tplc="4F562D90">
      <w:start w:val="1"/>
      <w:numFmt w:val="bullet"/>
      <w:lvlText w:val=""/>
      <w:lvlJc w:val="left"/>
      <w:pPr>
        <w:ind w:left="5040" w:hanging="360"/>
      </w:pPr>
      <w:rPr>
        <w:rFonts w:ascii="Symbol" w:hAnsi="Symbol" w:hint="default"/>
      </w:rPr>
    </w:lvl>
    <w:lvl w:ilvl="7" w:tplc="40C2C554">
      <w:start w:val="1"/>
      <w:numFmt w:val="bullet"/>
      <w:lvlText w:val="o"/>
      <w:lvlJc w:val="left"/>
      <w:pPr>
        <w:ind w:left="5760" w:hanging="360"/>
      </w:pPr>
      <w:rPr>
        <w:rFonts w:ascii="Courier New" w:hAnsi="Courier New" w:hint="default"/>
      </w:rPr>
    </w:lvl>
    <w:lvl w:ilvl="8" w:tplc="DCCACA3E">
      <w:start w:val="1"/>
      <w:numFmt w:val="bullet"/>
      <w:lvlText w:val=""/>
      <w:lvlJc w:val="left"/>
      <w:pPr>
        <w:ind w:left="6480" w:hanging="360"/>
      </w:pPr>
      <w:rPr>
        <w:rFonts w:ascii="Wingdings" w:hAnsi="Wingdings" w:hint="default"/>
      </w:rPr>
    </w:lvl>
  </w:abstractNum>
  <w:abstractNum w:abstractNumId="16" w15:restartNumberingAfterBreak="0">
    <w:nsid w:val="37CE0BAE"/>
    <w:multiLevelType w:val="hybridMultilevel"/>
    <w:tmpl w:val="967ED2F0"/>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7" w15:restartNumberingAfterBreak="0">
    <w:nsid w:val="38A25A16"/>
    <w:multiLevelType w:val="hybridMultilevel"/>
    <w:tmpl w:val="7A021DA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8" w15:restartNumberingAfterBreak="0">
    <w:nsid w:val="3C0BE4DD"/>
    <w:multiLevelType w:val="hybridMultilevel"/>
    <w:tmpl w:val="FFFFFFFF"/>
    <w:lvl w:ilvl="0" w:tplc="7BB2E6A0">
      <w:start w:val="1"/>
      <w:numFmt w:val="bullet"/>
      <w:lvlText w:val=""/>
      <w:lvlJc w:val="left"/>
      <w:pPr>
        <w:ind w:left="720" w:hanging="360"/>
      </w:pPr>
      <w:rPr>
        <w:rFonts w:ascii="Symbol" w:hAnsi="Symbol" w:hint="default"/>
      </w:rPr>
    </w:lvl>
    <w:lvl w:ilvl="1" w:tplc="1D581284">
      <w:start w:val="1"/>
      <w:numFmt w:val="bullet"/>
      <w:lvlText w:val="o"/>
      <w:lvlJc w:val="left"/>
      <w:pPr>
        <w:ind w:left="1440" w:hanging="360"/>
      </w:pPr>
      <w:rPr>
        <w:rFonts w:ascii="Courier New" w:hAnsi="Courier New" w:hint="default"/>
      </w:rPr>
    </w:lvl>
    <w:lvl w:ilvl="2" w:tplc="97342370">
      <w:start w:val="1"/>
      <w:numFmt w:val="bullet"/>
      <w:lvlText w:val=""/>
      <w:lvlJc w:val="left"/>
      <w:pPr>
        <w:ind w:left="2160" w:hanging="360"/>
      </w:pPr>
      <w:rPr>
        <w:rFonts w:ascii="Wingdings" w:hAnsi="Wingdings" w:hint="default"/>
      </w:rPr>
    </w:lvl>
    <w:lvl w:ilvl="3" w:tplc="D6724EA2">
      <w:start w:val="1"/>
      <w:numFmt w:val="bullet"/>
      <w:lvlText w:val=""/>
      <w:lvlJc w:val="left"/>
      <w:pPr>
        <w:ind w:left="2880" w:hanging="360"/>
      </w:pPr>
      <w:rPr>
        <w:rFonts w:ascii="Symbol" w:hAnsi="Symbol" w:hint="default"/>
      </w:rPr>
    </w:lvl>
    <w:lvl w:ilvl="4" w:tplc="34947104">
      <w:start w:val="1"/>
      <w:numFmt w:val="bullet"/>
      <w:lvlText w:val="o"/>
      <w:lvlJc w:val="left"/>
      <w:pPr>
        <w:ind w:left="3600" w:hanging="360"/>
      </w:pPr>
      <w:rPr>
        <w:rFonts w:ascii="Courier New" w:hAnsi="Courier New" w:hint="default"/>
      </w:rPr>
    </w:lvl>
    <w:lvl w:ilvl="5" w:tplc="34C027B2">
      <w:start w:val="1"/>
      <w:numFmt w:val="bullet"/>
      <w:lvlText w:val=""/>
      <w:lvlJc w:val="left"/>
      <w:pPr>
        <w:ind w:left="4320" w:hanging="360"/>
      </w:pPr>
      <w:rPr>
        <w:rFonts w:ascii="Wingdings" w:hAnsi="Wingdings" w:hint="default"/>
      </w:rPr>
    </w:lvl>
    <w:lvl w:ilvl="6" w:tplc="33047500">
      <w:start w:val="1"/>
      <w:numFmt w:val="bullet"/>
      <w:lvlText w:val=""/>
      <w:lvlJc w:val="left"/>
      <w:pPr>
        <w:ind w:left="5040" w:hanging="360"/>
      </w:pPr>
      <w:rPr>
        <w:rFonts w:ascii="Symbol" w:hAnsi="Symbol" w:hint="default"/>
      </w:rPr>
    </w:lvl>
    <w:lvl w:ilvl="7" w:tplc="2124C9F0">
      <w:start w:val="1"/>
      <w:numFmt w:val="bullet"/>
      <w:lvlText w:val="o"/>
      <w:lvlJc w:val="left"/>
      <w:pPr>
        <w:ind w:left="5760" w:hanging="360"/>
      </w:pPr>
      <w:rPr>
        <w:rFonts w:ascii="Courier New" w:hAnsi="Courier New" w:hint="default"/>
      </w:rPr>
    </w:lvl>
    <w:lvl w:ilvl="8" w:tplc="96B63C8C">
      <w:start w:val="1"/>
      <w:numFmt w:val="bullet"/>
      <w:lvlText w:val=""/>
      <w:lvlJc w:val="left"/>
      <w:pPr>
        <w:ind w:left="6480" w:hanging="360"/>
      </w:pPr>
      <w:rPr>
        <w:rFonts w:ascii="Wingdings" w:hAnsi="Wingdings" w:hint="default"/>
      </w:rPr>
    </w:lvl>
  </w:abstractNum>
  <w:abstractNum w:abstractNumId="19" w15:restartNumberingAfterBreak="0">
    <w:nsid w:val="3D227179"/>
    <w:multiLevelType w:val="hybridMultilevel"/>
    <w:tmpl w:val="6F2A0FAA"/>
    <w:lvl w:ilvl="0" w:tplc="75B63DC0">
      <w:start w:val="1"/>
      <w:numFmt w:val="bullet"/>
      <w:lvlText w:val=""/>
      <w:lvlJc w:val="left"/>
      <w:pPr>
        <w:ind w:left="1440" w:hanging="360"/>
      </w:pPr>
      <w:rPr>
        <w:rFonts w:ascii="Symbol" w:hAnsi="Symbol" w:hint="default"/>
        <w:b/>
        <w:i w:val="0"/>
        <w:u w:val="no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3FE1572D"/>
    <w:multiLevelType w:val="hybridMultilevel"/>
    <w:tmpl w:val="3E9681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18603D5"/>
    <w:multiLevelType w:val="hybridMultilevel"/>
    <w:tmpl w:val="584CD97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2" w15:restartNumberingAfterBreak="0">
    <w:nsid w:val="41E5563D"/>
    <w:multiLevelType w:val="hybridMultilevel"/>
    <w:tmpl w:val="FFFFFFFF"/>
    <w:lvl w:ilvl="0" w:tplc="E536D9DA">
      <w:start w:val="1"/>
      <w:numFmt w:val="bullet"/>
      <w:lvlText w:val=""/>
      <w:lvlJc w:val="left"/>
      <w:pPr>
        <w:ind w:left="720" w:hanging="360"/>
      </w:pPr>
      <w:rPr>
        <w:rFonts w:ascii="Wingdings" w:hAnsi="Wingdings" w:hint="default"/>
      </w:rPr>
    </w:lvl>
    <w:lvl w:ilvl="1" w:tplc="1C8EC2CC">
      <w:start w:val="1"/>
      <w:numFmt w:val="bullet"/>
      <w:lvlText w:val="o"/>
      <w:lvlJc w:val="left"/>
      <w:pPr>
        <w:ind w:left="1440" w:hanging="360"/>
      </w:pPr>
      <w:rPr>
        <w:rFonts w:ascii="Courier New" w:hAnsi="Courier New" w:hint="default"/>
      </w:rPr>
    </w:lvl>
    <w:lvl w:ilvl="2" w:tplc="C81EA9D6">
      <w:start w:val="1"/>
      <w:numFmt w:val="bullet"/>
      <w:lvlText w:val=""/>
      <w:lvlJc w:val="left"/>
      <w:pPr>
        <w:ind w:left="2160" w:hanging="360"/>
      </w:pPr>
      <w:rPr>
        <w:rFonts w:ascii="Wingdings" w:hAnsi="Wingdings" w:hint="default"/>
      </w:rPr>
    </w:lvl>
    <w:lvl w:ilvl="3" w:tplc="E28250F0">
      <w:start w:val="1"/>
      <w:numFmt w:val="bullet"/>
      <w:lvlText w:val=""/>
      <w:lvlJc w:val="left"/>
      <w:pPr>
        <w:ind w:left="2880" w:hanging="360"/>
      </w:pPr>
      <w:rPr>
        <w:rFonts w:ascii="Symbol" w:hAnsi="Symbol" w:hint="default"/>
      </w:rPr>
    </w:lvl>
    <w:lvl w:ilvl="4" w:tplc="800E39C4">
      <w:start w:val="1"/>
      <w:numFmt w:val="bullet"/>
      <w:lvlText w:val="o"/>
      <w:lvlJc w:val="left"/>
      <w:pPr>
        <w:ind w:left="3600" w:hanging="360"/>
      </w:pPr>
      <w:rPr>
        <w:rFonts w:ascii="Courier New" w:hAnsi="Courier New" w:hint="default"/>
      </w:rPr>
    </w:lvl>
    <w:lvl w:ilvl="5" w:tplc="790C3D22">
      <w:start w:val="1"/>
      <w:numFmt w:val="bullet"/>
      <w:lvlText w:val=""/>
      <w:lvlJc w:val="left"/>
      <w:pPr>
        <w:ind w:left="4320" w:hanging="360"/>
      </w:pPr>
      <w:rPr>
        <w:rFonts w:ascii="Wingdings" w:hAnsi="Wingdings" w:hint="default"/>
      </w:rPr>
    </w:lvl>
    <w:lvl w:ilvl="6" w:tplc="BDAE772A">
      <w:start w:val="1"/>
      <w:numFmt w:val="bullet"/>
      <w:lvlText w:val=""/>
      <w:lvlJc w:val="left"/>
      <w:pPr>
        <w:ind w:left="5040" w:hanging="360"/>
      </w:pPr>
      <w:rPr>
        <w:rFonts w:ascii="Symbol" w:hAnsi="Symbol" w:hint="default"/>
      </w:rPr>
    </w:lvl>
    <w:lvl w:ilvl="7" w:tplc="01962AC2">
      <w:start w:val="1"/>
      <w:numFmt w:val="bullet"/>
      <w:lvlText w:val="o"/>
      <w:lvlJc w:val="left"/>
      <w:pPr>
        <w:ind w:left="5760" w:hanging="360"/>
      </w:pPr>
      <w:rPr>
        <w:rFonts w:ascii="Courier New" w:hAnsi="Courier New" w:hint="default"/>
      </w:rPr>
    </w:lvl>
    <w:lvl w:ilvl="8" w:tplc="D08E8288">
      <w:start w:val="1"/>
      <w:numFmt w:val="bullet"/>
      <w:lvlText w:val=""/>
      <w:lvlJc w:val="left"/>
      <w:pPr>
        <w:ind w:left="6480" w:hanging="360"/>
      </w:pPr>
      <w:rPr>
        <w:rFonts w:ascii="Wingdings" w:hAnsi="Wingdings" w:hint="default"/>
      </w:rPr>
    </w:lvl>
  </w:abstractNum>
  <w:abstractNum w:abstractNumId="23" w15:restartNumberingAfterBreak="0">
    <w:nsid w:val="422B3DF3"/>
    <w:multiLevelType w:val="hybridMultilevel"/>
    <w:tmpl w:val="D694A332"/>
    <w:lvl w:ilvl="0" w:tplc="06424DD8">
      <w:start w:val="1"/>
      <w:numFmt w:val="decimal"/>
      <w:lvlText w:val="%1."/>
      <w:lvlJc w:val="left"/>
      <w:pPr>
        <w:ind w:left="820" w:hanging="4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4" w15:restartNumberingAfterBreak="0">
    <w:nsid w:val="48871811"/>
    <w:multiLevelType w:val="hybridMultilevel"/>
    <w:tmpl w:val="0A3049C8"/>
    <w:lvl w:ilvl="0" w:tplc="EC18E00C">
      <w:start w:val="1"/>
      <w:numFmt w:val="bullet"/>
      <w:lvlText w:val="-"/>
      <w:lvlJc w:val="left"/>
      <w:pPr>
        <w:ind w:left="720" w:hanging="360"/>
      </w:pPr>
      <w:rPr>
        <w:rFonts w:ascii="Calibri" w:hAnsi="Calibri" w:hint="default"/>
      </w:rPr>
    </w:lvl>
    <w:lvl w:ilvl="1" w:tplc="C5AE1D48">
      <w:start w:val="1"/>
      <w:numFmt w:val="bullet"/>
      <w:lvlText w:val="o"/>
      <w:lvlJc w:val="left"/>
      <w:pPr>
        <w:ind w:left="1440" w:hanging="360"/>
      </w:pPr>
      <w:rPr>
        <w:rFonts w:ascii="Courier New" w:hAnsi="Courier New" w:hint="default"/>
      </w:rPr>
    </w:lvl>
    <w:lvl w:ilvl="2" w:tplc="AD02D4C8">
      <w:start w:val="1"/>
      <w:numFmt w:val="bullet"/>
      <w:lvlText w:val=""/>
      <w:lvlJc w:val="left"/>
      <w:pPr>
        <w:ind w:left="2160" w:hanging="360"/>
      </w:pPr>
      <w:rPr>
        <w:rFonts w:ascii="Wingdings" w:hAnsi="Wingdings" w:hint="default"/>
      </w:rPr>
    </w:lvl>
    <w:lvl w:ilvl="3" w:tplc="9B440E36">
      <w:start w:val="1"/>
      <w:numFmt w:val="bullet"/>
      <w:lvlText w:val=""/>
      <w:lvlJc w:val="left"/>
      <w:pPr>
        <w:ind w:left="2880" w:hanging="360"/>
      </w:pPr>
      <w:rPr>
        <w:rFonts w:ascii="Symbol" w:hAnsi="Symbol" w:hint="default"/>
      </w:rPr>
    </w:lvl>
    <w:lvl w:ilvl="4" w:tplc="7F50ACC6">
      <w:start w:val="1"/>
      <w:numFmt w:val="bullet"/>
      <w:lvlText w:val="o"/>
      <w:lvlJc w:val="left"/>
      <w:pPr>
        <w:ind w:left="3600" w:hanging="360"/>
      </w:pPr>
      <w:rPr>
        <w:rFonts w:ascii="Courier New" w:hAnsi="Courier New" w:hint="default"/>
      </w:rPr>
    </w:lvl>
    <w:lvl w:ilvl="5" w:tplc="D6C62740">
      <w:start w:val="1"/>
      <w:numFmt w:val="bullet"/>
      <w:lvlText w:val=""/>
      <w:lvlJc w:val="left"/>
      <w:pPr>
        <w:ind w:left="4320" w:hanging="360"/>
      </w:pPr>
      <w:rPr>
        <w:rFonts w:ascii="Wingdings" w:hAnsi="Wingdings" w:hint="default"/>
      </w:rPr>
    </w:lvl>
    <w:lvl w:ilvl="6" w:tplc="06CE7D52">
      <w:start w:val="1"/>
      <w:numFmt w:val="bullet"/>
      <w:lvlText w:val=""/>
      <w:lvlJc w:val="left"/>
      <w:pPr>
        <w:ind w:left="5040" w:hanging="360"/>
      </w:pPr>
      <w:rPr>
        <w:rFonts w:ascii="Symbol" w:hAnsi="Symbol" w:hint="default"/>
      </w:rPr>
    </w:lvl>
    <w:lvl w:ilvl="7" w:tplc="1F38E928">
      <w:start w:val="1"/>
      <w:numFmt w:val="bullet"/>
      <w:lvlText w:val="o"/>
      <w:lvlJc w:val="left"/>
      <w:pPr>
        <w:ind w:left="5760" w:hanging="360"/>
      </w:pPr>
      <w:rPr>
        <w:rFonts w:ascii="Courier New" w:hAnsi="Courier New" w:hint="default"/>
      </w:rPr>
    </w:lvl>
    <w:lvl w:ilvl="8" w:tplc="287EC226">
      <w:start w:val="1"/>
      <w:numFmt w:val="bullet"/>
      <w:lvlText w:val=""/>
      <w:lvlJc w:val="left"/>
      <w:pPr>
        <w:ind w:left="6480" w:hanging="360"/>
      </w:pPr>
      <w:rPr>
        <w:rFonts w:ascii="Wingdings" w:hAnsi="Wingdings" w:hint="default"/>
      </w:rPr>
    </w:lvl>
  </w:abstractNum>
  <w:abstractNum w:abstractNumId="25" w15:restartNumberingAfterBreak="0">
    <w:nsid w:val="49AD2F1C"/>
    <w:multiLevelType w:val="hybridMultilevel"/>
    <w:tmpl w:val="FA4E088C"/>
    <w:lvl w:ilvl="0" w:tplc="6C509C24">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4ADE6C9E"/>
    <w:multiLevelType w:val="hybridMultilevel"/>
    <w:tmpl w:val="58843DE0"/>
    <w:lvl w:ilvl="0" w:tplc="8CEA7332">
      <w:start w:val="1"/>
      <w:numFmt w:val="decimal"/>
      <w:lvlText w:val="%1."/>
      <w:lvlJc w:val="left"/>
      <w:pPr>
        <w:ind w:left="720" w:hanging="360"/>
      </w:pPr>
      <w:rPr>
        <w:rFonts w:ascii="Besley" w:hAnsi="Besley" w:hint="default"/>
        <w:b/>
        <w:i w:val="0"/>
        <w:u w:val="wavyDouble" w:color="F7E159" w:themeColor="accent2"/>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7" w15:restartNumberingAfterBreak="0">
    <w:nsid w:val="4BB76186"/>
    <w:multiLevelType w:val="hybridMultilevel"/>
    <w:tmpl w:val="EC0295C6"/>
    <w:lvl w:ilvl="0" w:tplc="4CB6536A">
      <w:start w:val="1"/>
      <w:numFmt w:val="decimal"/>
      <w:lvlText w:val="%1."/>
      <w:lvlJc w:val="left"/>
      <w:pPr>
        <w:ind w:left="1440" w:hanging="360"/>
      </w:pPr>
      <w:rPr>
        <w:rFonts w:ascii="Besley" w:hAnsi="Besley" w:hint="default"/>
        <w:b/>
        <w:i w:val="0"/>
        <w:u w:val="wavyDouble" w:color="F7E159" w:themeColor="accent2"/>
      </w:rPr>
    </w:lvl>
    <w:lvl w:ilvl="1" w:tplc="0C000019" w:tentative="1">
      <w:start w:val="1"/>
      <w:numFmt w:val="lowerLetter"/>
      <w:lvlText w:val="%2."/>
      <w:lvlJc w:val="left"/>
      <w:pPr>
        <w:ind w:left="2160" w:hanging="360"/>
      </w:pPr>
    </w:lvl>
    <w:lvl w:ilvl="2" w:tplc="0C00001B" w:tentative="1">
      <w:start w:val="1"/>
      <w:numFmt w:val="lowerRoman"/>
      <w:lvlText w:val="%3."/>
      <w:lvlJc w:val="right"/>
      <w:pPr>
        <w:ind w:left="2880" w:hanging="180"/>
      </w:pPr>
    </w:lvl>
    <w:lvl w:ilvl="3" w:tplc="0C00000F" w:tentative="1">
      <w:start w:val="1"/>
      <w:numFmt w:val="decimal"/>
      <w:lvlText w:val="%4."/>
      <w:lvlJc w:val="left"/>
      <w:pPr>
        <w:ind w:left="3600" w:hanging="360"/>
      </w:pPr>
    </w:lvl>
    <w:lvl w:ilvl="4" w:tplc="0C000019" w:tentative="1">
      <w:start w:val="1"/>
      <w:numFmt w:val="lowerLetter"/>
      <w:lvlText w:val="%5."/>
      <w:lvlJc w:val="left"/>
      <w:pPr>
        <w:ind w:left="4320" w:hanging="360"/>
      </w:pPr>
    </w:lvl>
    <w:lvl w:ilvl="5" w:tplc="0C00001B" w:tentative="1">
      <w:start w:val="1"/>
      <w:numFmt w:val="lowerRoman"/>
      <w:lvlText w:val="%6."/>
      <w:lvlJc w:val="right"/>
      <w:pPr>
        <w:ind w:left="5040" w:hanging="180"/>
      </w:pPr>
    </w:lvl>
    <w:lvl w:ilvl="6" w:tplc="0C00000F" w:tentative="1">
      <w:start w:val="1"/>
      <w:numFmt w:val="decimal"/>
      <w:lvlText w:val="%7."/>
      <w:lvlJc w:val="left"/>
      <w:pPr>
        <w:ind w:left="5760" w:hanging="360"/>
      </w:pPr>
    </w:lvl>
    <w:lvl w:ilvl="7" w:tplc="0C000019" w:tentative="1">
      <w:start w:val="1"/>
      <w:numFmt w:val="lowerLetter"/>
      <w:lvlText w:val="%8."/>
      <w:lvlJc w:val="left"/>
      <w:pPr>
        <w:ind w:left="6480" w:hanging="360"/>
      </w:pPr>
    </w:lvl>
    <w:lvl w:ilvl="8" w:tplc="0C00001B" w:tentative="1">
      <w:start w:val="1"/>
      <w:numFmt w:val="lowerRoman"/>
      <w:lvlText w:val="%9."/>
      <w:lvlJc w:val="right"/>
      <w:pPr>
        <w:ind w:left="7200" w:hanging="180"/>
      </w:pPr>
    </w:lvl>
  </w:abstractNum>
  <w:abstractNum w:abstractNumId="28" w15:restartNumberingAfterBreak="0">
    <w:nsid w:val="4DDD1AA8"/>
    <w:multiLevelType w:val="hybridMultilevel"/>
    <w:tmpl w:val="A5F422FC"/>
    <w:lvl w:ilvl="0" w:tplc="E3721016">
      <w:start w:val="1"/>
      <w:numFmt w:val="bullet"/>
      <w:lvlText w:val="-"/>
      <w:lvlJc w:val="left"/>
      <w:pPr>
        <w:ind w:left="360" w:hanging="360"/>
      </w:pPr>
      <w:rPr>
        <w:rFonts w:ascii="Calibri" w:hAnsi="Calibri" w:hint="default"/>
      </w:rPr>
    </w:lvl>
    <w:lvl w:ilvl="1" w:tplc="6AE66AF2">
      <w:start w:val="1"/>
      <w:numFmt w:val="bullet"/>
      <w:lvlText w:val="o"/>
      <w:lvlJc w:val="left"/>
      <w:pPr>
        <w:ind w:left="1080" w:hanging="360"/>
      </w:pPr>
      <w:rPr>
        <w:rFonts w:ascii="Courier New" w:hAnsi="Courier New" w:hint="default"/>
      </w:rPr>
    </w:lvl>
    <w:lvl w:ilvl="2" w:tplc="5B7281D6">
      <w:start w:val="1"/>
      <w:numFmt w:val="bullet"/>
      <w:lvlText w:val=""/>
      <w:lvlJc w:val="left"/>
      <w:pPr>
        <w:ind w:left="1800" w:hanging="360"/>
      </w:pPr>
      <w:rPr>
        <w:rFonts w:ascii="Wingdings" w:hAnsi="Wingdings" w:hint="default"/>
      </w:rPr>
    </w:lvl>
    <w:lvl w:ilvl="3" w:tplc="93BAF444">
      <w:start w:val="1"/>
      <w:numFmt w:val="bullet"/>
      <w:lvlText w:val=""/>
      <w:lvlJc w:val="left"/>
      <w:pPr>
        <w:ind w:left="2520" w:hanging="360"/>
      </w:pPr>
      <w:rPr>
        <w:rFonts w:ascii="Symbol" w:hAnsi="Symbol" w:hint="default"/>
      </w:rPr>
    </w:lvl>
    <w:lvl w:ilvl="4" w:tplc="73FAB406">
      <w:start w:val="1"/>
      <w:numFmt w:val="bullet"/>
      <w:lvlText w:val="o"/>
      <w:lvlJc w:val="left"/>
      <w:pPr>
        <w:ind w:left="3240" w:hanging="360"/>
      </w:pPr>
      <w:rPr>
        <w:rFonts w:ascii="Courier New" w:hAnsi="Courier New" w:hint="default"/>
      </w:rPr>
    </w:lvl>
    <w:lvl w:ilvl="5" w:tplc="D28618D2">
      <w:start w:val="1"/>
      <w:numFmt w:val="bullet"/>
      <w:lvlText w:val=""/>
      <w:lvlJc w:val="left"/>
      <w:pPr>
        <w:ind w:left="3960" w:hanging="360"/>
      </w:pPr>
      <w:rPr>
        <w:rFonts w:ascii="Wingdings" w:hAnsi="Wingdings" w:hint="default"/>
      </w:rPr>
    </w:lvl>
    <w:lvl w:ilvl="6" w:tplc="8A0C856A">
      <w:start w:val="1"/>
      <w:numFmt w:val="bullet"/>
      <w:lvlText w:val=""/>
      <w:lvlJc w:val="left"/>
      <w:pPr>
        <w:ind w:left="4680" w:hanging="360"/>
      </w:pPr>
      <w:rPr>
        <w:rFonts w:ascii="Symbol" w:hAnsi="Symbol" w:hint="default"/>
      </w:rPr>
    </w:lvl>
    <w:lvl w:ilvl="7" w:tplc="BF14FF06">
      <w:start w:val="1"/>
      <w:numFmt w:val="bullet"/>
      <w:lvlText w:val="o"/>
      <w:lvlJc w:val="left"/>
      <w:pPr>
        <w:ind w:left="5400" w:hanging="360"/>
      </w:pPr>
      <w:rPr>
        <w:rFonts w:ascii="Courier New" w:hAnsi="Courier New" w:hint="default"/>
      </w:rPr>
    </w:lvl>
    <w:lvl w:ilvl="8" w:tplc="4894D46C">
      <w:start w:val="1"/>
      <w:numFmt w:val="bullet"/>
      <w:lvlText w:val=""/>
      <w:lvlJc w:val="left"/>
      <w:pPr>
        <w:ind w:left="6120" w:hanging="360"/>
      </w:pPr>
      <w:rPr>
        <w:rFonts w:ascii="Wingdings" w:hAnsi="Wingdings" w:hint="default"/>
      </w:rPr>
    </w:lvl>
  </w:abstractNum>
  <w:abstractNum w:abstractNumId="29" w15:restartNumberingAfterBreak="0">
    <w:nsid w:val="5F65A32E"/>
    <w:multiLevelType w:val="hybridMultilevel"/>
    <w:tmpl w:val="8B920880"/>
    <w:lvl w:ilvl="0" w:tplc="620A7A62">
      <w:start w:val="1"/>
      <w:numFmt w:val="decimal"/>
      <w:lvlText w:val="%1."/>
      <w:lvlJc w:val="left"/>
      <w:pPr>
        <w:ind w:left="720" w:hanging="360"/>
      </w:pPr>
    </w:lvl>
    <w:lvl w:ilvl="1" w:tplc="5FC46EDA">
      <w:start w:val="1"/>
      <w:numFmt w:val="lowerLetter"/>
      <w:lvlText w:val="%2."/>
      <w:lvlJc w:val="left"/>
      <w:pPr>
        <w:ind w:left="1440" w:hanging="360"/>
      </w:pPr>
    </w:lvl>
    <w:lvl w:ilvl="2" w:tplc="FE9085AA">
      <w:start w:val="1"/>
      <w:numFmt w:val="lowerRoman"/>
      <w:lvlText w:val="%3."/>
      <w:lvlJc w:val="right"/>
      <w:pPr>
        <w:ind w:left="2160" w:hanging="180"/>
      </w:pPr>
    </w:lvl>
    <w:lvl w:ilvl="3" w:tplc="30A233FE">
      <w:start w:val="1"/>
      <w:numFmt w:val="decimal"/>
      <w:lvlText w:val="%4."/>
      <w:lvlJc w:val="left"/>
      <w:pPr>
        <w:ind w:left="2880" w:hanging="360"/>
      </w:pPr>
    </w:lvl>
    <w:lvl w:ilvl="4" w:tplc="F7D2F40C">
      <w:start w:val="1"/>
      <w:numFmt w:val="lowerLetter"/>
      <w:lvlText w:val="%5."/>
      <w:lvlJc w:val="left"/>
      <w:pPr>
        <w:ind w:left="3600" w:hanging="360"/>
      </w:pPr>
    </w:lvl>
    <w:lvl w:ilvl="5" w:tplc="3912D540">
      <w:start w:val="1"/>
      <w:numFmt w:val="lowerRoman"/>
      <w:lvlText w:val="%6."/>
      <w:lvlJc w:val="right"/>
      <w:pPr>
        <w:ind w:left="4320" w:hanging="180"/>
      </w:pPr>
    </w:lvl>
    <w:lvl w:ilvl="6" w:tplc="6E5638AE">
      <w:start w:val="1"/>
      <w:numFmt w:val="decimal"/>
      <w:lvlText w:val="%7."/>
      <w:lvlJc w:val="left"/>
      <w:pPr>
        <w:ind w:left="5040" w:hanging="360"/>
      </w:pPr>
    </w:lvl>
    <w:lvl w:ilvl="7" w:tplc="C07AAB64">
      <w:start w:val="1"/>
      <w:numFmt w:val="lowerLetter"/>
      <w:lvlText w:val="%8."/>
      <w:lvlJc w:val="left"/>
      <w:pPr>
        <w:ind w:left="5760" w:hanging="360"/>
      </w:pPr>
    </w:lvl>
    <w:lvl w:ilvl="8" w:tplc="C7A80F9A">
      <w:start w:val="1"/>
      <w:numFmt w:val="lowerRoman"/>
      <w:lvlText w:val="%9."/>
      <w:lvlJc w:val="right"/>
      <w:pPr>
        <w:ind w:left="6480" w:hanging="180"/>
      </w:pPr>
    </w:lvl>
  </w:abstractNum>
  <w:abstractNum w:abstractNumId="30" w15:restartNumberingAfterBreak="0">
    <w:nsid w:val="61B35066"/>
    <w:multiLevelType w:val="hybridMultilevel"/>
    <w:tmpl w:val="57CC9528"/>
    <w:lvl w:ilvl="0" w:tplc="0C000001">
      <w:start w:val="1"/>
      <w:numFmt w:val="bullet"/>
      <w:lvlText w:val=""/>
      <w:lvlJc w:val="left"/>
      <w:pPr>
        <w:ind w:left="1440" w:hanging="360"/>
      </w:pPr>
      <w:rPr>
        <w:rFonts w:ascii="Symbol" w:hAnsi="Symbol" w:hint="default"/>
        <w:b/>
        <w:i w:val="0"/>
        <w:u w:val="wavyDouble" w:color="F7E159" w:themeColor="accent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628EDC3F"/>
    <w:multiLevelType w:val="hybridMultilevel"/>
    <w:tmpl w:val="ED08F04C"/>
    <w:lvl w:ilvl="0" w:tplc="28326B32">
      <w:start w:val="1"/>
      <w:numFmt w:val="decimal"/>
      <w:lvlText w:val="%1."/>
      <w:lvlJc w:val="left"/>
      <w:pPr>
        <w:ind w:left="720" w:hanging="360"/>
      </w:pPr>
    </w:lvl>
    <w:lvl w:ilvl="1" w:tplc="D60291F4">
      <w:start w:val="1"/>
      <w:numFmt w:val="lowerLetter"/>
      <w:lvlText w:val="%2."/>
      <w:lvlJc w:val="left"/>
      <w:pPr>
        <w:ind w:left="1440" w:hanging="360"/>
      </w:pPr>
    </w:lvl>
    <w:lvl w:ilvl="2" w:tplc="D278EE84">
      <w:start w:val="1"/>
      <w:numFmt w:val="lowerRoman"/>
      <w:lvlText w:val="%3."/>
      <w:lvlJc w:val="right"/>
      <w:pPr>
        <w:ind w:left="2160" w:hanging="180"/>
      </w:pPr>
    </w:lvl>
    <w:lvl w:ilvl="3" w:tplc="EDC43824">
      <w:start w:val="1"/>
      <w:numFmt w:val="decimal"/>
      <w:lvlText w:val="%4."/>
      <w:lvlJc w:val="left"/>
      <w:pPr>
        <w:ind w:left="2880" w:hanging="360"/>
      </w:pPr>
    </w:lvl>
    <w:lvl w:ilvl="4" w:tplc="04EE9F9E">
      <w:start w:val="1"/>
      <w:numFmt w:val="lowerLetter"/>
      <w:lvlText w:val="%5."/>
      <w:lvlJc w:val="left"/>
      <w:pPr>
        <w:ind w:left="3600" w:hanging="360"/>
      </w:pPr>
    </w:lvl>
    <w:lvl w:ilvl="5" w:tplc="16BCB2F2">
      <w:start w:val="1"/>
      <w:numFmt w:val="lowerRoman"/>
      <w:lvlText w:val="%6."/>
      <w:lvlJc w:val="right"/>
      <w:pPr>
        <w:ind w:left="4320" w:hanging="180"/>
      </w:pPr>
    </w:lvl>
    <w:lvl w:ilvl="6" w:tplc="6CAA412C">
      <w:start w:val="1"/>
      <w:numFmt w:val="decimal"/>
      <w:lvlText w:val="%7."/>
      <w:lvlJc w:val="left"/>
      <w:pPr>
        <w:ind w:left="5040" w:hanging="360"/>
      </w:pPr>
    </w:lvl>
    <w:lvl w:ilvl="7" w:tplc="8132DDB6">
      <w:start w:val="1"/>
      <w:numFmt w:val="lowerLetter"/>
      <w:lvlText w:val="%8."/>
      <w:lvlJc w:val="left"/>
      <w:pPr>
        <w:ind w:left="5760" w:hanging="360"/>
      </w:pPr>
    </w:lvl>
    <w:lvl w:ilvl="8" w:tplc="47BE9218">
      <w:start w:val="1"/>
      <w:numFmt w:val="lowerRoman"/>
      <w:lvlText w:val="%9."/>
      <w:lvlJc w:val="right"/>
      <w:pPr>
        <w:ind w:left="6480" w:hanging="180"/>
      </w:pPr>
    </w:lvl>
  </w:abstractNum>
  <w:abstractNum w:abstractNumId="32" w15:restartNumberingAfterBreak="0">
    <w:nsid w:val="671A85A2"/>
    <w:multiLevelType w:val="hybridMultilevel"/>
    <w:tmpl w:val="43D81FB8"/>
    <w:lvl w:ilvl="0" w:tplc="6C509C24">
      <w:start w:val="1"/>
      <w:numFmt w:val="bullet"/>
      <w:lvlText w:val=""/>
      <w:lvlJc w:val="left"/>
      <w:pPr>
        <w:ind w:left="360" w:hanging="360"/>
      </w:pPr>
      <w:rPr>
        <w:rFonts w:ascii="Wingdings" w:hAnsi="Wingdings" w:hint="default"/>
      </w:rPr>
    </w:lvl>
    <w:lvl w:ilvl="1" w:tplc="8F0C2A7A">
      <w:start w:val="1"/>
      <w:numFmt w:val="bullet"/>
      <w:lvlText w:val="o"/>
      <w:lvlJc w:val="left"/>
      <w:pPr>
        <w:ind w:left="1080" w:hanging="360"/>
      </w:pPr>
      <w:rPr>
        <w:rFonts w:ascii="Courier New" w:hAnsi="Courier New" w:hint="default"/>
      </w:rPr>
    </w:lvl>
    <w:lvl w:ilvl="2" w:tplc="02BAF754">
      <w:start w:val="1"/>
      <w:numFmt w:val="bullet"/>
      <w:lvlText w:val=""/>
      <w:lvlJc w:val="left"/>
      <w:pPr>
        <w:ind w:left="1800" w:hanging="360"/>
      </w:pPr>
      <w:rPr>
        <w:rFonts w:ascii="Wingdings" w:hAnsi="Wingdings" w:hint="default"/>
      </w:rPr>
    </w:lvl>
    <w:lvl w:ilvl="3" w:tplc="13809D36">
      <w:start w:val="1"/>
      <w:numFmt w:val="bullet"/>
      <w:lvlText w:val=""/>
      <w:lvlJc w:val="left"/>
      <w:pPr>
        <w:ind w:left="2520" w:hanging="360"/>
      </w:pPr>
      <w:rPr>
        <w:rFonts w:ascii="Symbol" w:hAnsi="Symbol" w:hint="default"/>
      </w:rPr>
    </w:lvl>
    <w:lvl w:ilvl="4" w:tplc="B6AEB0BA">
      <w:start w:val="1"/>
      <w:numFmt w:val="bullet"/>
      <w:lvlText w:val="o"/>
      <w:lvlJc w:val="left"/>
      <w:pPr>
        <w:ind w:left="3240" w:hanging="360"/>
      </w:pPr>
      <w:rPr>
        <w:rFonts w:ascii="Courier New" w:hAnsi="Courier New" w:hint="default"/>
      </w:rPr>
    </w:lvl>
    <w:lvl w:ilvl="5" w:tplc="73D2BECE">
      <w:start w:val="1"/>
      <w:numFmt w:val="bullet"/>
      <w:lvlText w:val=""/>
      <w:lvlJc w:val="left"/>
      <w:pPr>
        <w:ind w:left="3960" w:hanging="360"/>
      </w:pPr>
      <w:rPr>
        <w:rFonts w:ascii="Wingdings" w:hAnsi="Wingdings" w:hint="default"/>
      </w:rPr>
    </w:lvl>
    <w:lvl w:ilvl="6" w:tplc="56A694F8">
      <w:start w:val="1"/>
      <w:numFmt w:val="bullet"/>
      <w:lvlText w:val=""/>
      <w:lvlJc w:val="left"/>
      <w:pPr>
        <w:ind w:left="4680" w:hanging="360"/>
      </w:pPr>
      <w:rPr>
        <w:rFonts w:ascii="Symbol" w:hAnsi="Symbol" w:hint="default"/>
      </w:rPr>
    </w:lvl>
    <w:lvl w:ilvl="7" w:tplc="5DFAD108">
      <w:start w:val="1"/>
      <w:numFmt w:val="bullet"/>
      <w:lvlText w:val="o"/>
      <w:lvlJc w:val="left"/>
      <w:pPr>
        <w:ind w:left="5400" w:hanging="360"/>
      </w:pPr>
      <w:rPr>
        <w:rFonts w:ascii="Courier New" w:hAnsi="Courier New" w:hint="default"/>
      </w:rPr>
    </w:lvl>
    <w:lvl w:ilvl="8" w:tplc="B420C0E0">
      <w:start w:val="1"/>
      <w:numFmt w:val="bullet"/>
      <w:lvlText w:val=""/>
      <w:lvlJc w:val="left"/>
      <w:pPr>
        <w:ind w:left="6120" w:hanging="360"/>
      </w:pPr>
      <w:rPr>
        <w:rFonts w:ascii="Wingdings" w:hAnsi="Wingdings" w:hint="default"/>
      </w:rPr>
    </w:lvl>
  </w:abstractNum>
  <w:abstractNum w:abstractNumId="33" w15:restartNumberingAfterBreak="0">
    <w:nsid w:val="679BFA95"/>
    <w:multiLevelType w:val="hybridMultilevel"/>
    <w:tmpl w:val="A98AA0D2"/>
    <w:lvl w:ilvl="0" w:tplc="00AC20E4">
      <w:start w:val="1"/>
      <w:numFmt w:val="decimal"/>
      <w:lvlText w:val="%1."/>
      <w:lvlJc w:val="left"/>
      <w:pPr>
        <w:ind w:left="720" w:hanging="360"/>
      </w:pPr>
    </w:lvl>
    <w:lvl w:ilvl="1" w:tplc="2A601C96">
      <w:start w:val="1"/>
      <w:numFmt w:val="lowerLetter"/>
      <w:lvlText w:val="%2."/>
      <w:lvlJc w:val="left"/>
      <w:pPr>
        <w:ind w:left="1440" w:hanging="360"/>
      </w:pPr>
    </w:lvl>
    <w:lvl w:ilvl="2" w:tplc="190ADDF6">
      <w:start w:val="1"/>
      <w:numFmt w:val="lowerRoman"/>
      <w:lvlText w:val="%3."/>
      <w:lvlJc w:val="right"/>
      <w:pPr>
        <w:ind w:left="2160" w:hanging="180"/>
      </w:pPr>
    </w:lvl>
    <w:lvl w:ilvl="3" w:tplc="ADD8BB5C">
      <w:start w:val="1"/>
      <w:numFmt w:val="decimal"/>
      <w:lvlText w:val="%4."/>
      <w:lvlJc w:val="left"/>
      <w:pPr>
        <w:ind w:left="2880" w:hanging="360"/>
      </w:pPr>
    </w:lvl>
    <w:lvl w:ilvl="4" w:tplc="2C1230D0">
      <w:start w:val="1"/>
      <w:numFmt w:val="lowerLetter"/>
      <w:lvlText w:val="%5."/>
      <w:lvlJc w:val="left"/>
      <w:pPr>
        <w:ind w:left="3600" w:hanging="360"/>
      </w:pPr>
    </w:lvl>
    <w:lvl w:ilvl="5" w:tplc="023E52D8">
      <w:start w:val="1"/>
      <w:numFmt w:val="lowerRoman"/>
      <w:lvlText w:val="%6."/>
      <w:lvlJc w:val="right"/>
      <w:pPr>
        <w:ind w:left="4320" w:hanging="180"/>
      </w:pPr>
    </w:lvl>
    <w:lvl w:ilvl="6" w:tplc="9496B2E6">
      <w:start w:val="1"/>
      <w:numFmt w:val="decimal"/>
      <w:lvlText w:val="%7."/>
      <w:lvlJc w:val="left"/>
      <w:pPr>
        <w:ind w:left="5040" w:hanging="360"/>
      </w:pPr>
    </w:lvl>
    <w:lvl w:ilvl="7" w:tplc="BF2EF37C">
      <w:start w:val="1"/>
      <w:numFmt w:val="lowerLetter"/>
      <w:lvlText w:val="%8."/>
      <w:lvlJc w:val="left"/>
      <w:pPr>
        <w:ind w:left="5760" w:hanging="360"/>
      </w:pPr>
    </w:lvl>
    <w:lvl w:ilvl="8" w:tplc="92C8746A">
      <w:start w:val="1"/>
      <w:numFmt w:val="lowerRoman"/>
      <w:lvlText w:val="%9."/>
      <w:lvlJc w:val="right"/>
      <w:pPr>
        <w:ind w:left="6480" w:hanging="180"/>
      </w:pPr>
    </w:lvl>
  </w:abstractNum>
  <w:abstractNum w:abstractNumId="34" w15:restartNumberingAfterBreak="0">
    <w:nsid w:val="682A98BE"/>
    <w:multiLevelType w:val="hybridMultilevel"/>
    <w:tmpl w:val="831AE7F2"/>
    <w:lvl w:ilvl="0" w:tplc="FFFFFFFF">
      <w:start w:val="1"/>
      <w:numFmt w:val="decimal"/>
      <w:lvlText w:val="%1."/>
      <w:lvlJc w:val="left"/>
      <w:pPr>
        <w:ind w:left="720" w:hanging="360"/>
      </w:pPr>
    </w:lvl>
    <w:lvl w:ilvl="1" w:tplc="2566000C">
      <w:start w:val="1"/>
      <w:numFmt w:val="lowerLetter"/>
      <w:lvlText w:val="%2."/>
      <w:lvlJc w:val="left"/>
      <w:pPr>
        <w:ind w:left="1440" w:hanging="360"/>
      </w:pPr>
    </w:lvl>
    <w:lvl w:ilvl="2" w:tplc="133EA5D4">
      <w:start w:val="1"/>
      <w:numFmt w:val="lowerRoman"/>
      <w:lvlText w:val="%3."/>
      <w:lvlJc w:val="right"/>
      <w:pPr>
        <w:ind w:left="2160" w:hanging="180"/>
      </w:pPr>
    </w:lvl>
    <w:lvl w:ilvl="3" w:tplc="1E085BF2">
      <w:start w:val="1"/>
      <w:numFmt w:val="decimal"/>
      <w:lvlText w:val="%4."/>
      <w:lvlJc w:val="left"/>
      <w:pPr>
        <w:ind w:left="2880" w:hanging="360"/>
      </w:pPr>
    </w:lvl>
    <w:lvl w:ilvl="4" w:tplc="B1C6A7AC">
      <w:start w:val="1"/>
      <w:numFmt w:val="lowerLetter"/>
      <w:lvlText w:val="%5."/>
      <w:lvlJc w:val="left"/>
      <w:pPr>
        <w:ind w:left="3600" w:hanging="360"/>
      </w:pPr>
    </w:lvl>
    <w:lvl w:ilvl="5" w:tplc="24BCB7D2">
      <w:start w:val="1"/>
      <w:numFmt w:val="lowerRoman"/>
      <w:lvlText w:val="%6."/>
      <w:lvlJc w:val="right"/>
      <w:pPr>
        <w:ind w:left="4320" w:hanging="180"/>
      </w:pPr>
    </w:lvl>
    <w:lvl w:ilvl="6" w:tplc="967CACCA">
      <w:start w:val="1"/>
      <w:numFmt w:val="decimal"/>
      <w:lvlText w:val="%7."/>
      <w:lvlJc w:val="left"/>
      <w:pPr>
        <w:ind w:left="5040" w:hanging="360"/>
      </w:pPr>
    </w:lvl>
    <w:lvl w:ilvl="7" w:tplc="5CF49B24">
      <w:start w:val="1"/>
      <w:numFmt w:val="lowerLetter"/>
      <w:lvlText w:val="%8."/>
      <w:lvlJc w:val="left"/>
      <w:pPr>
        <w:ind w:left="5760" w:hanging="360"/>
      </w:pPr>
    </w:lvl>
    <w:lvl w:ilvl="8" w:tplc="601A2A52">
      <w:start w:val="1"/>
      <w:numFmt w:val="lowerRoman"/>
      <w:lvlText w:val="%9."/>
      <w:lvlJc w:val="right"/>
      <w:pPr>
        <w:ind w:left="6480" w:hanging="180"/>
      </w:pPr>
    </w:lvl>
  </w:abstractNum>
  <w:abstractNum w:abstractNumId="35" w15:restartNumberingAfterBreak="0">
    <w:nsid w:val="6B46BF82"/>
    <w:multiLevelType w:val="hybridMultilevel"/>
    <w:tmpl w:val="42DC432C"/>
    <w:lvl w:ilvl="0" w:tplc="51BC0AD4">
      <w:start w:val="1"/>
      <w:numFmt w:val="bullet"/>
      <w:lvlText w:val=""/>
      <w:lvlJc w:val="left"/>
      <w:pPr>
        <w:ind w:left="720" w:hanging="360"/>
      </w:pPr>
      <w:rPr>
        <w:rFonts w:ascii="Symbol" w:hAnsi="Symbol" w:hint="default"/>
      </w:rPr>
    </w:lvl>
    <w:lvl w:ilvl="1" w:tplc="DD60437A">
      <w:start w:val="1"/>
      <w:numFmt w:val="bullet"/>
      <w:lvlText w:val="o"/>
      <w:lvlJc w:val="left"/>
      <w:pPr>
        <w:ind w:left="1440" w:hanging="360"/>
      </w:pPr>
      <w:rPr>
        <w:rFonts w:ascii="Courier New" w:hAnsi="Courier New" w:hint="default"/>
      </w:rPr>
    </w:lvl>
    <w:lvl w:ilvl="2" w:tplc="FA78923E">
      <w:start w:val="1"/>
      <w:numFmt w:val="bullet"/>
      <w:lvlText w:val=""/>
      <w:lvlJc w:val="left"/>
      <w:pPr>
        <w:ind w:left="2160" w:hanging="360"/>
      </w:pPr>
      <w:rPr>
        <w:rFonts w:ascii="Wingdings" w:hAnsi="Wingdings" w:hint="default"/>
      </w:rPr>
    </w:lvl>
    <w:lvl w:ilvl="3" w:tplc="C31CAF0E">
      <w:start w:val="1"/>
      <w:numFmt w:val="bullet"/>
      <w:lvlText w:val=""/>
      <w:lvlJc w:val="left"/>
      <w:pPr>
        <w:ind w:left="2880" w:hanging="360"/>
      </w:pPr>
      <w:rPr>
        <w:rFonts w:ascii="Symbol" w:hAnsi="Symbol" w:hint="default"/>
      </w:rPr>
    </w:lvl>
    <w:lvl w:ilvl="4" w:tplc="60ECDB14">
      <w:start w:val="1"/>
      <w:numFmt w:val="bullet"/>
      <w:lvlText w:val="o"/>
      <w:lvlJc w:val="left"/>
      <w:pPr>
        <w:ind w:left="3600" w:hanging="360"/>
      </w:pPr>
      <w:rPr>
        <w:rFonts w:ascii="Courier New" w:hAnsi="Courier New" w:hint="default"/>
      </w:rPr>
    </w:lvl>
    <w:lvl w:ilvl="5" w:tplc="332A5290">
      <w:start w:val="1"/>
      <w:numFmt w:val="bullet"/>
      <w:lvlText w:val=""/>
      <w:lvlJc w:val="left"/>
      <w:pPr>
        <w:ind w:left="4320" w:hanging="360"/>
      </w:pPr>
      <w:rPr>
        <w:rFonts w:ascii="Wingdings" w:hAnsi="Wingdings" w:hint="default"/>
      </w:rPr>
    </w:lvl>
    <w:lvl w:ilvl="6" w:tplc="D7CAEA60">
      <w:start w:val="1"/>
      <w:numFmt w:val="bullet"/>
      <w:lvlText w:val=""/>
      <w:lvlJc w:val="left"/>
      <w:pPr>
        <w:ind w:left="5040" w:hanging="360"/>
      </w:pPr>
      <w:rPr>
        <w:rFonts w:ascii="Symbol" w:hAnsi="Symbol" w:hint="default"/>
      </w:rPr>
    </w:lvl>
    <w:lvl w:ilvl="7" w:tplc="2A34884C">
      <w:start w:val="1"/>
      <w:numFmt w:val="bullet"/>
      <w:lvlText w:val="o"/>
      <w:lvlJc w:val="left"/>
      <w:pPr>
        <w:ind w:left="5760" w:hanging="360"/>
      </w:pPr>
      <w:rPr>
        <w:rFonts w:ascii="Courier New" w:hAnsi="Courier New" w:hint="default"/>
      </w:rPr>
    </w:lvl>
    <w:lvl w:ilvl="8" w:tplc="588C575E">
      <w:start w:val="1"/>
      <w:numFmt w:val="bullet"/>
      <w:lvlText w:val=""/>
      <w:lvlJc w:val="left"/>
      <w:pPr>
        <w:ind w:left="6480" w:hanging="360"/>
      </w:pPr>
      <w:rPr>
        <w:rFonts w:ascii="Wingdings" w:hAnsi="Wingdings" w:hint="default"/>
      </w:rPr>
    </w:lvl>
  </w:abstractNum>
  <w:abstractNum w:abstractNumId="36" w15:restartNumberingAfterBreak="0">
    <w:nsid w:val="7601BE16"/>
    <w:multiLevelType w:val="hybridMultilevel"/>
    <w:tmpl w:val="FFFFFFFF"/>
    <w:lvl w:ilvl="0" w:tplc="0CEE8068">
      <w:start w:val="1"/>
      <w:numFmt w:val="bullet"/>
      <w:lvlText w:val=""/>
      <w:lvlJc w:val="left"/>
      <w:pPr>
        <w:ind w:left="720" w:hanging="360"/>
      </w:pPr>
      <w:rPr>
        <w:rFonts w:ascii="Wingdings" w:hAnsi="Wingdings" w:hint="default"/>
      </w:rPr>
    </w:lvl>
    <w:lvl w:ilvl="1" w:tplc="A44A5A40">
      <w:start w:val="1"/>
      <w:numFmt w:val="bullet"/>
      <w:lvlText w:val="o"/>
      <w:lvlJc w:val="left"/>
      <w:pPr>
        <w:ind w:left="1440" w:hanging="360"/>
      </w:pPr>
      <w:rPr>
        <w:rFonts w:ascii="Courier New" w:hAnsi="Courier New" w:hint="default"/>
      </w:rPr>
    </w:lvl>
    <w:lvl w:ilvl="2" w:tplc="B0FADDE8">
      <w:start w:val="1"/>
      <w:numFmt w:val="bullet"/>
      <w:lvlText w:val=""/>
      <w:lvlJc w:val="left"/>
      <w:pPr>
        <w:ind w:left="2160" w:hanging="360"/>
      </w:pPr>
      <w:rPr>
        <w:rFonts w:ascii="Wingdings" w:hAnsi="Wingdings" w:hint="default"/>
      </w:rPr>
    </w:lvl>
    <w:lvl w:ilvl="3" w:tplc="B6BCDB9A">
      <w:start w:val="1"/>
      <w:numFmt w:val="bullet"/>
      <w:lvlText w:val=""/>
      <w:lvlJc w:val="left"/>
      <w:pPr>
        <w:ind w:left="2880" w:hanging="360"/>
      </w:pPr>
      <w:rPr>
        <w:rFonts w:ascii="Symbol" w:hAnsi="Symbol" w:hint="default"/>
      </w:rPr>
    </w:lvl>
    <w:lvl w:ilvl="4" w:tplc="1B7A6834">
      <w:start w:val="1"/>
      <w:numFmt w:val="bullet"/>
      <w:lvlText w:val="o"/>
      <w:lvlJc w:val="left"/>
      <w:pPr>
        <w:ind w:left="3600" w:hanging="360"/>
      </w:pPr>
      <w:rPr>
        <w:rFonts w:ascii="Courier New" w:hAnsi="Courier New" w:hint="default"/>
      </w:rPr>
    </w:lvl>
    <w:lvl w:ilvl="5" w:tplc="158A92F6">
      <w:start w:val="1"/>
      <w:numFmt w:val="bullet"/>
      <w:lvlText w:val=""/>
      <w:lvlJc w:val="left"/>
      <w:pPr>
        <w:ind w:left="4320" w:hanging="360"/>
      </w:pPr>
      <w:rPr>
        <w:rFonts w:ascii="Wingdings" w:hAnsi="Wingdings" w:hint="default"/>
      </w:rPr>
    </w:lvl>
    <w:lvl w:ilvl="6" w:tplc="4D90F9A8">
      <w:start w:val="1"/>
      <w:numFmt w:val="bullet"/>
      <w:lvlText w:val=""/>
      <w:lvlJc w:val="left"/>
      <w:pPr>
        <w:ind w:left="5040" w:hanging="360"/>
      </w:pPr>
      <w:rPr>
        <w:rFonts w:ascii="Symbol" w:hAnsi="Symbol" w:hint="default"/>
      </w:rPr>
    </w:lvl>
    <w:lvl w:ilvl="7" w:tplc="4E4E7F1A">
      <w:start w:val="1"/>
      <w:numFmt w:val="bullet"/>
      <w:lvlText w:val="o"/>
      <w:lvlJc w:val="left"/>
      <w:pPr>
        <w:ind w:left="5760" w:hanging="360"/>
      </w:pPr>
      <w:rPr>
        <w:rFonts w:ascii="Courier New" w:hAnsi="Courier New" w:hint="default"/>
      </w:rPr>
    </w:lvl>
    <w:lvl w:ilvl="8" w:tplc="7E7E3E40">
      <w:start w:val="1"/>
      <w:numFmt w:val="bullet"/>
      <w:lvlText w:val=""/>
      <w:lvlJc w:val="left"/>
      <w:pPr>
        <w:ind w:left="6480" w:hanging="360"/>
      </w:pPr>
      <w:rPr>
        <w:rFonts w:ascii="Wingdings" w:hAnsi="Wingdings" w:hint="default"/>
      </w:rPr>
    </w:lvl>
  </w:abstractNum>
  <w:abstractNum w:abstractNumId="37" w15:restartNumberingAfterBreak="0">
    <w:nsid w:val="77686400"/>
    <w:multiLevelType w:val="hybridMultilevel"/>
    <w:tmpl w:val="97BED3A0"/>
    <w:lvl w:ilvl="0" w:tplc="204A0E00">
      <w:start w:val="1"/>
      <w:numFmt w:val="decimal"/>
      <w:lvlText w:val="%1."/>
      <w:lvlJc w:val="left"/>
      <w:pPr>
        <w:ind w:left="720" w:hanging="360"/>
      </w:pPr>
    </w:lvl>
    <w:lvl w:ilvl="1" w:tplc="54B052B0">
      <w:start w:val="1"/>
      <w:numFmt w:val="lowerLetter"/>
      <w:lvlText w:val="%2."/>
      <w:lvlJc w:val="left"/>
      <w:pPr>
        <w:ind w:left="1440" w:hanging="360"/>
      </w:pPr>
    </w:lvl>
    <w:lvl w:ilvl="2" w:tplc="AA6C6A44">
      <w:start w:val="1"/>
      <w:numFmt w:val="lowerRoman"/>
      <w:lvlText w:val="%3."/>
      <w:lvlJc w:val="right"/>
      <w:pPr>
        <w:ind w:left="2160" w:hanging="180"/>
      </w:pPr>
    </w:lvl>
    <w:lvl w:ilvl="3" w:tplc="41781314">
      <w:start w:val="1"/>
      <w:numFmt w:val="decimal"/>
      <w:lvlText w:val="%4."/>
      <w:lvlJc w:val="left"/>
      <w:pPr>
        <w:ind w:left="2880" w:hanging="360"/>
      </w:pPr>
    </w:lvl>
    <w:lvl w:ilvl="4" w:tplc="562EBC90">
      <w:start w:val="1"/>
      <w:numFmt w:val="lowerLetter"/>
      <w:lvlText w:val="%5."/>
      <w:lvlJc w:val="left"/>
      <w:pPr>
        <w:ind w:left="3600" w:hanging="360"/>
      </w:pPr>
    </w:lvl>
    <w:lvl w:ilvl="5" w:tplc="503804EA">
      <w:start w:val="1"/>
      <w:numFmt w:val="lowerRoman"/>
      <w:lvlText w:val="%6."/>
      <w:lvlJc w:val="right"/>
      <w:pPr>
        <w:ind w:left="4320" w:hanging="180"/>
      </w:pPr>
    </w:lvl>
    <w:lvl w:ilvl="6" w:tplc="DCBC97B4">
      <w:start w:val="1"/>
      <w:numFmt w:val="decimal"/>
      <w:lvlText w:val="%7."/>
      <w:lvlJc w:val="left"/>
      <w:pPr>
        <w:ind w:left="5040" w:hanging="360"/>
      </w:pPr>
    </w:lvl>
    <w:lvl w:ilvl="7" w:tplc="7FDC97E2">
      <w:start w:val="1"/>
      <w:numFmt w:val="lowerLetter"/>
      <w:lvlText w:val="%8."/>
      <w:lvlJc w:val="left"/>
      <w:pPr>
        <w:ind w:left="5760" w:hanging="360"/>
      </w:pPr>
    </w:lvl>
    <w:lvl w:ilvl="8" w:tplc="3392BE8A">
      <w:start w:val="1"/>
      <w:numFmt w:val="lowerRoman"/>
      <w:lvlText w:val="%9."/>
      <w:lvlJc w:val="right"/>
      <w:pPr>
        <w:ind w:left="6480" w:hanging="180"/>
      </w:pPr>
    </w:lvl>
  </w:abstractNum>
  <w:abstractNum w:abstractNumId="38" w15:restartNumberingAfterBreak="0">
    <w:nsid w:val="7AC52F72"/>
    <w:multiLevelType w:val="hybridMultilevel"/>
    <w:tmpl w:val="43987BEC"/>
    <w:lvl w:ilvl="0" w:tplc="21447CE2">
      <w:start w:val="1"/>
      <w:numFmt w:val="bullet"/>
      <w:lvlText w:val=""/>
      <w:lvlJc w:val="left"/>
      <w:pPr>
        <w:ind w:left="720" w:hanging="360"/>
      </w:pPr>
      <w:rPr>
        <w:rFonts w:ascii="Wingdings" w:hAnsi="Wingdings"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9" w15:restartNumberingAfterBreak="0">
    <w:nsid w:val="7BA53047"/>
    <w:multiLevelType w:val="hybridMultilevel"/>
    <w:tmpl w:val="C51EBEA0"/>
    <w:lvl w:ilvl="0" w:tplc="0C000001">
      <w:start w:val="1"/>
      <w:numFmt w:val="bullet"/>
      <w:lvlText w:val=""/>
      <w:lvlJc w:val="left"/>
      <w:pPr>
        <w:ind w:left="1440" w:hanging="360"/>
      </w:pPr>
      <w:rPr>
        <w:rFonts w:ascii="Symbol" w:hAnsi="Symbol" w:hint="default"/>
        <w:b/>
        <w:i w:val="0"/>
        <w:u w:val="wavyDouble" w:color="F7E159" w:themeColor="accent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7F87EE20"/>
    <w:multiLevelType w:val="hybridMultilevel"/>
    <w:tmpl w:val="FFFFFFFF"/>
    <w:lvl w:ilvl="0" w:tplc="4AC004BA">
      <w:start w:val="1"/>
      <w:numFmt w:val="bullet"/>
      <w:lvlText w:val=""/>
      <w:lvlJc w:val="left"/>
      <w:pPr>
        <w:ind w:left="720" w:hanging="360"/>
      </w:pPr>
      <w:rPr>
        <w:rFonts w:ascii="Wingdings" w:hAnsi="Wingdings" w:hint="default"/>
      </w:rPr>
    </w:lvl>
    <w:lvl w:ilvl="1" w:tplc="C6FAFF1C">
      <w:start w:val="1"/>
      <w:numFmt w:val="bullet"/>
      <w:lvlText w:val="o"/>
      <w:lvlJc w:val="left"/>
      <w:pPr>
        <w:ind w:left="1440" w:hanging="360"/>
      </w:pPr>
      <w:rPr>
        <w:rFonts w:ascii="Courier New" w:hAnsi="Courier New" w:hint="default"/>
      </w:rPr>
    </w:lvl>
    <w:lvl w:ilvl="2" w:tplc="69289724">
      <w:start w:val="1"/>
      <w:numFmt w:val="bullet"/>
      <w:lvlText w:val=""/>
      <w:lvlJc w:val="left"/>
      <w:pPr>
        <w:ind w:left="2160" w:hanging="360"/>
      </w:pPr>
      <w:rPr>
        <w:rFonts w:ascii="Wingdings" w:hAnsi="Wingdings" w:hint="default"/>
      </w:rPr>
    </w:lvl>
    <w:lvl w:ilvl="3" w:tplc="C8305CC8">
      <w:start w:val="1"/>
      <w:numFmt w:val="bullet"/>
      <w:lvlText w:val=""/>
      <w:lvlJc w:val="left"/>
      <w:pPr>
        <w:ind w:left="2880" w:hanging="360"/>
      </w:pPr>
      <w:rPr>
        <w:rFonts w:ascii="Symbol" w:hAnsi="Symbol" w:hint="default"/>
      </w:rPr>
    </w:lvl>
    <w:lvl w:ilvl="4" w:tplc="D28E2320">
      <w:start w:val="1"/>
      <w:numFmt w:val="bullet"/>
      <w:lvlText w:val="o"/>
      <w:lvlJc w:val="left"/>
      <w:pPr>
        <w:ind w:left="3600" w:hanging="360"/>
      </w:pPr>
      <w:rPr>
        <w:rFonts w:ascii="Courier New" w:hAnsi="Courier New" w:hint="default"/>
      </w:rPr>
    </w:lvl>
    <w:lvl w:ilvl="5" w:tplc="FBA4703A">
      <w:start w:val="1"/>
      <w:numFmt w:val="bullet"/>
      <w:lvlText w:val=""/>
      <w:lvlJc w:val="left"/>
      <w:pPr>
        <w:ind w:left="4320" w:hanging="360"/>
      </w:pPr>
      <w:rPr>
        <w:rFonts w:ascii="Wingdings" w:hAnsi="Wingdings" w:hint="default"/>
      </w:rPr>
    </w:lvl>
    <w:lvl w:ilvl="6" w:tplc="DC1CAB1C">
      <w:start w:val="1"/>
      <w:numFmt w:val="bullet"/>
      <w:lvlText w:val=""/>
      <w:lvlJc w:val="left"/>
      <w:pPr>
        <w:ind w:left="5040" w:hanging="360"/>
      </w:pPr>
      <w:rPr>
        <w:rFonts w:ascii="Symbol" w:hAnsi="Symbol" w:hint="default"/>
      </w:rPr>
    </w:lvl>
    <w:lvl w:ilvl="7" w:tplc="E56037E8">
      <w:start w:val="1"/>
      <w:numFmt w:val="bullet"/>
      <w:lvlText w:val="o"/>
      <w:lvlJc w:val="left"/>
      <w:pPr>
        <w:ind w:left="5760" w:hanging="360"/>
      </w:pPr>
      <w:rPr>
        <w:rFonts w:ascii="Courier New" w:hAnsi="Courier New" w:hint="default"/>
      </w:rPr>
    </w:lvl>
    <w:lvl w:ilvl="8" w:tplc="441E8E5E">
      <w:start w:val="1"/>
      <w:numFmt w:val="bullet"/>
      <w:lvlText w:val=""/>
      <w:lvlJc w:val="left"/>
      <w:pPr>
        <w:ind w:left="6480" w:hanging="360"/>
      </w:pPr>
      <w:rPr>
        <w:rFonts w:ascii="Wingdings" w:hAnsi="Wingdings" w:hint="default"/>
      </w:rPr>
    </w:lvl>
  </w:abstractNum>
  <w:num w:numId="1" w16cid:durableId="74866268">
    <w:abstractNumId w:val="35"/>
  </w:num>
  <w:num w:numId="2" w16cid:durableId="2019231152">
    <w:abstractNumId w:val="3"/>
  </w:num>
  <w:num w:numId="3" w16cid:durableId="417405232">
    <w:abstractNumId w:val="24"/>
  </w:num>
  <w:num w:numId="4" w16cid:durableId="187063604">
    <w:abstractNumId w:val="28"/>
  </w:num>
  <w:num w:numId="5" w16cid:durableId="81490153">
    <w:abstractNumId w:val="37"/>
  </w:num>
  <w:num w:numId="6" w16cid:durableId="1698313404">
    <w:abstractNumId w:val="12"/>
  </w:num>
  <w:num w:numId="7" w16cid:durableId="1137142303">
    <w:abstractNumId w:val="33"/>
  </w:num>
  <w:num w:numId="8" w16cid:durableId="1841694526">
    <w:abstractNumId w:val="31"/>
  </w:num>
  <w:num w:numId="9" w16cid:durableId="1294603187">
    <w:abstractNumId w:val="29"/>
  </w:num>
  <w:num w:numId="10" w16cid:durableId="1010913149">
    <w:abstractNumId w:val="9"/>
  </w:num>
  <w:num w:numId="11" w16cid:durableId="601037485">
    <w:abstractNumId w:val="34"/>
  </w:num>
  <w:num w:numId="12" w16cid:durableId="131680953">
    <w:abstractNumId w:val="22"/>
  </w:num>
  <w:num w:numId="13" w16cid:durableId="1398554341">
    <w:abstractNumId w:val="7"/>
  </w:num>
  <w:num w:numId="14" w16cid:durableId="659963950">
    <w:abstractNumId w:val="16"/>
  </w:num>
  <w:num w:numId="15" w16cid:durableId="1941528588">
    <w:abstractNumId w:val="36"/>
  </w:num>
  <w:num w:numId="16" w16cid:durableId="66198480">
    <w:abstractNumId w:val="32"/>
  </w:num>
  <w:num w:numId="17" w16cid:durableId="1109471217">
    <w:abstractNumId w:val="18"/>
  </w:num>
  <w:num w:numId="18" w16cid:durableId="1963340110">
    <w:abstractNumId w:val="40"/>
  </w:num>
  <w:num w:numId="19" w16cid:durableId="757021025">
    <w:abstractNumId w:val="15"/>
  </w:num>
  <w:num w:numId="20" w16cid:durableId="1875730736">
    <w:abstractNumId w:val="11"/>
  </w:num>
  <w:num w:numId="21" w16cid:durableId="682049606">
    <w:abstractNumId w:val="25"/>
  </w:num>
  <w:num w:numId="22" w16cid:durableId="49622968">
    <w:abstractNumId w:val="0"/>
  </w:num>
  <w:num w:numId="23" w16cid:durableId="1594044328">
    <w:abstractNumId w:val="8"/>
  </w:num>
  <w:num w:numId="24" w16cid:durableId="446777860">
    <w:abstractNumId w:val="20"/>
  </w:num>
  <w:num w:numId="25" w16cid:durableId="1008022398">
    <w:abstractNumId w:val="13"/>
  </w:num>
  <w:num w:numId="26" w16cid:durableId="1103187378">
    <w:abstractNumId w:val="6"/>
  </w:num>
  <w:num w:numId="27" w16cid:durableId="725297821">
    <w:abstractNumId w:val="2"/>
  </w:num>
  <w:num w:numId="28" w16cid:durableId="358437273">
    <w:abstractNumId w:val="1"/>
  </w:num>
  <w:num w:numId="29" w16cid:durableId="1498613043">
    <w:abstractNumId w:val="4"/>
  </w:num>
  <w:num w:numId="30" w16cid:durableId="145246910">
    <w:abstractNumId w:val="5"/>
  </w:num>
  <w:num w:numId="31" w16cid:durableId="972293124">
    <w:abstractNumId w:val="21"/>
  </w:num>
  <w:num w:numId="32" w16cid:durableId="1942058257">
    <w:abstractNumId w:val="27"/>
  </w:num>
  <w:num w:numId="33" w16cid:durableId="1338269354">
    <w:abstractNumId w:val="14"/>
  </w:num>
  <w:num w:numId="34" w16cid:durableId="2120682981">
    <w:abstractNumId w:val="17"/>
  </w:num>
  <w:num w:numId="35" w16cid:durableId="486480793">
    <w:abstractNumId w:val="38"/>
  </w:num>
  <w:num w:numId="36" w16cid:durableId="1485076466">
    <w:abstractNumId w:val="39"/>
  </w:num>
  <w:num w:numId="37" w16cid:durableId="310208659">
    <w:abstractNumId w:val="30"/>
  </w:num>
  <w:num w:numId="38" w16cid:durableId="1983466215">
    <w:abstractNumId w:val="19"/>
  </w:num>
  <w:num w:numId="39" w16cid:durableId="783572281">
    <w:abstractNumId w:val="10"/>
  </w:num>
  <w:num w:numId="40" w16cid:durableId="1180774956">
    <w:abstractNumId w:val="23"/>
  </w:num>
  <w:num w:numId="41" w16cid:durableId="111929636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i-FI" w:vendorID="64" w:dllVersion="0" w:nlCheck="1" w:checkStyle="0"/>
  <w:activeWritingStyle w:appName="MSWord" w:lang="en-US" w:vendorID="64" w:dllVersion="0" w:nlCheck="1" w:checkStyle="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7BC"/>
    <w:rsid w:val="000015A3"/>
    <w:rsid w:val="000037DC"/>
    <w:rsid w:val="00010E68"/>
    <w:rsid w:val="0001110E"/>
    <w:rsid w:val="0001116F"/>
    <w:rsid w:val="000111E9"/>
    <w:rsid w:val="00011721"/>
    <w:rsid w:val="000128D0"/>
    <w:rsid w:val="00014D64"/>
    <w:rsid w:val="00015FBF"/>
    <w:rsid w:val="00016252"/>
    <w:rsid w:val="00016CFA"/>
    <w:rsid w:val="00017DB0"/>
    <w:rsid w:val="0002096B"/>
    <w:rsid w:val="00021092"/>
    <w:rsid w:val="00021108"/>
    <w:rsid w:val="000226A3"/>
    <w:rsid w:val="00022FB5"/>
    <w:rsid w:val="00025441"/>
    <w:rsid w:val="00025744"/>
    <w:rsid w:val="00031BE7"/>
    <w:rsid w:val="00033C49"/>
    <w:rsid w:val="000369AC"/>
    <w:rsid w:val="0004058B"/>
    <w:rsid w:val="000412F2"/>
    <w:rsid w:val="00043025"/>
    <w:rsid w:val="00044F14"/>
    <w:rsid w:val="00047E09"/>
    <w:rsid w:val="00047F03"/>
    <w:rsid w:val="00050462"/>
    <w:rsid w:val="00051319"/>
    <w:rsid w:val="00062263"/>
    <w:rsid w:val="0006239D"/>
    <w:rsid w:val="0006298F"/>
    <w:rsid w:val="00064F03"/>
    <w:rsid w:val="00065AE1"/>
    <w:rsid w:val="000710A2"/>
    <w:rsid w:val="00071D38"/>
    <w:rsid w:val="000728AE"/>
    <w:rsid w:val="00074609"/>
    <w:rsid w:val="000746B3"/>
    <w:rsid w:val="00075495"/>
    <w:rsid w:val="00075973"/>
    <w:rsid w:val="0007791D"/>
    <w:rsid w:val="00080E33"/>
    <w:rsid w:val="00081F13"/>
    <w:rsid w:val="00082A77"/>
    <w:rsid w:val="000837BC"/>
    <w:rsid w:val="00084B2F"/>
    <w:rsid w:val="00086AAB"/>
    <w:rsid w:val="00093121"/>
    <w:rsid w:val="00097A4C"/>
    <w:rsid w:val="000A0153"/>
    <w:rsid w:val="000A1F58"/>
    <w:rsid w:val="000A47CA"/>
    <w:rsid w:val="000A6621"/>
    <w:rsid w:val="000B2AC8"/>
    <w:rsid w:val="000B325B"/>
    <w:rsid w:val="000B66F1"/>
    <w:rsid w:val="000B7838"/>
    <w:rsid w:val="000B7EDF"/>
    <w:rsid w:val="000C37D9"/>
    <w:rsid w:val="000C4C9C"/>
    <w:rsid w:val="000D165E"/>
    <w:rsid w:val="000D1B64"/>
    <w:rsid w:val="000D2290"/>
    <w:rsid w:val="000D5ABA"/>
    <w:rsid w:val="000D6693"/>
    <w:rsid w:val="000D70C8"/>
    <w:rsid w:val="000D7A0D"/>
    <w:rsid w:val="000E0623"/>
    <w:rsid w:val="000E0F50"/>
    <w:rsid w:val="000E11BE"/>
    <w:rsid w:val="000E1757"/>
    <w:rsid w:val="000E7750"/>
    <w:rsid w:val="000F0479"/>
    <w:rsid w:val="000F0CB1"/>
    <w:rsid w:val="000F26E7"/>
    <w:rsid w:val="000F4D98"/>
    <w:rsid w:val="000F5D0D"/>
    <w:rsid w:val="00101A38"/>
    <w:rsid w:val="00101B75"/>
    <w:rsid w:val="001038A3"/>
    <w:rsid w:val="00103ED3"/>
    <w:rsid w:val="00104568"/>
    <w:rsid w:val="001047E6"/>
    <w:rsid w:val="00106614"/>
    <w:rsid w:val="0010665C"/>
    <w:rsid w:val="0011439C"/>
    <w:rsid w:val="0011646F"/>
    <w:rsid w:val="0011712E"/>
    <w:rsid w:val="0012097D"/>
    <w:rsid w:val="00120F22"/>
    <w:rsid w:val="00124FE5"/>
    <w:rsid w:val="00126137"/>
    <w:rsid w:val="00126E9F"/>
    <w:rsid w:val="001271DF"/>
    <w:rsid w:val="00130011"/>
    <w:rsid w:val="0013004F"/>
    <w:rsid w:val="00131B1E"/>
    <w:rsid w:val="00131E46"/>
    <w:rsid w:val="00132B93"/>
    <w:rsid w:val="00134A2B"/>
    <w:rsid w:val="00135336"/>
    <w:rsid w:val="001365D1"/>
    <w:rsid w:val="00137638"/>
    <w:rsid w:val="00142CE5"/>
    <w:rsid w:val="00143BCE"/>
    <w:rsid w:val="00145856"/>
    <w:rsid w:val="00146246"/>
    <w:rsid w:val="00147165"/>
    <w:rsid w:val="00150A04"/>
    <w:rsid w:val="00150DAE"/>
    <w:rsid w:val="00153054"/>
    <w:rsid w:val="001531F7"/>
    <w:rsid w:val="00155066"/>
    <w:rsid w:val="0015513C"/>
    <w:rsid w:val="00160020"/>
    <w:rsid w:val="001603CE"/>
    <w:rsid w:val="001603DA"/>
    <w:rsid w:val="001606BF"/>
    <w:rsid w:val="00161546"/>
    <w:rsid w:val="00161D1B"/>
    <w:rsid w:val="00163E51"/>
    <w:rsid w:val="00166C9E"/>
    <w:rsid w:val="00175C06"/>
    <w:rsid w:val="00177DAD"/>
    <w:rsid w:val="00180454"/>
    <w:rsid w:val="00181A49"/>
    <w:rsid w:val="0018272A"/>
    <w:rsid w:val="00182BE7"/>
    <w:rsid w:val="00184B3A"/>
    <w:rsid w:val="00185F7C"/>
    <w:rsid w:val="00187E0F"/>
    <w:rsid w:val="00190F11"/>
    <w:rsid w:val="00191AAD"/>
    <w:rsid w:val="0019201D"/>
    <w:rsid w:val="001924E3"/>
    <w:rsid w:val="0019293D"/>
    <w:rsid w:val="00194163"/>
    <w:rsid w:val="00194629"/>
    <w:rsid w:val="001955A3"/>
    <w:rsid w:val="00196CB9"/>
    <w:rsid w:val="001A12E7"/>
    <w:rsid w:val="001A24DF"/>
    <w:rsid w:val="001A389B"/>
    <w:rsid w:val="001A48F2"/>
    <w:rsid w:val="001A67CD"/>
    <w:rsid w:val="001A7122"/>
    <w:rsid w:val="001A7B58"/>
    <w:rsid w:val="001B029C"/>
    <w:rsid w:val="001B0C12"/>
    <w:rsid w:val="001B1DAC"/>
    <w:rsid w:val="001B2DE3"/>
    <w:rsid w:val="001B4004"/>
    <w:rsid w:val="001B423D"/>
    <w:rsid w:val="001B479E"/>
    <w:rsid w:val="001B4B74"/>
    <w:rsid w:val="001C1062"/>
    <w:rsid w:val="001C1839"/>
    <w:rsid w:val="001D09E1"/>
    <w:rsid w:val="001D21E1"/>
    <w:rsid w:val="001D2A40"/>
    <w:rsid w:val="001D6EE6"/>
    <w:rsid w:val="001E1297"/>
    <w:rsid w:val="001E32DE"/>
    <w:rsid w:val="001F0554"/>
    <w:rsid w:val="001F24FE"/>
    <w:rsid w:val="001F47BB"/>
    <w:rsid w:val="001F6701"/>
    <w:rsid w:val="001F7E05"/>
    <w:rsid w:val="002011E0"/>
    <w:rsid w:val="00206F81"/>
    <w:rsid w:val="00211554"/>
    <w:rsid w:val="002179C9"/>
    <w:rsid w:val="00217AFC"/>
    <w:rsid w:val="0021ED02"/>
    <w:rsid w:val="00223C6B"/>
    <w:rsid w:val="0022407B"/>
    <w:rsid w:val="00226DCC"/>
    <w:rsid w:val="00227B33"/>
    <w:rsid w:val="002323CE"/>
    <w:rsid w:val="002331E3"/>
    <w:rsid w:val="0023381A"/>
    <w:rsid w:val="0023438C"/>
    <w:rsid w:val="00234D88"/>
    <w:rsid w:val="00235F51"/>
    <w:rsid w:val="002367F6"/>
    <w:rsid w:val="0023684F"/>
    <w:rsid w:val="00237135"/>
    <w:rsid w:val="00237684"/>
    <w:rsid w:val="0024033F"/>
    <w:rsid w:val="00241F89"/>
    <w:rsid w:val="0024426C"/>
    <w:rsid w:val="0024471E"/>
    <w:rsid w:val="002477E3"/>
    <w:rsid w:val="00250759"/>
    <w:rsid w:val="00250FBD"/>
    <w:rsid w:val="002524D7"/>
    <w:rsid w:val="00255196"/>
    <w:rsid w:val="0025543B"/>
    <w:rsid w:val="0025568B"/>
    <w:rsid w:val="002567EF"/>
    <w:rsid w:val="00260CB1"/>
    <w:rsid w:val="00261A9A"/>
    <w:rsid w:val="00262604"/>
    <w:rsid w:val="00263BD6"/>
    <w:rsid w:val="00265588"/>
    <w:rsid w:val="002657DB"/>
    <w:rsid w:val="00267487"/>
    <w:rsid w:val="00270931"/>
    <w:rsid w:val="00270A1B"/>
    <w:rsid w:val="00270CAE"/>
    <w:rsid w:val="002714F1"/>
    <w:rsid w:val="0027151C"/>
    <w:rsid w:val="002729A7"/>
    <w:rsid w:val="00272B23"/>
    <w:rsid w:val="002738E0"/>
    <w:rsid w:val="00276F59"/>
    <w:rsid w:val="0028078E"/>
    <w:rsid w:val="00282988"/>
    <w:rsid w:val="00286F7A"/>
    <w:rsid w:val="00287D96"/>
    <w:rsid w:val="00292B17"/>
    <w:rsid w:val="00292E4C"/>
    <w:rsid w:val="002A0166"/>
    <w:rsid w:val="002A0C55"/>
    <w:rsid w:val="002A1358"/>
    <w:rsid w:val="002A2B2F"/>
    <w:rsid w:val="002B0ECB"/>
    <w:rsid w:val="002B118B"/>
    <w:rsid w:val="002B19C9"/>
    <w:rsid w:val="002B1F24"/>
    <w:rsid w:val="002B331D"/>
    <w:rsid w:val="002B3570"/>
    <w:rsid w:val="002B55F3"/>
    <w:rsid w:val="002B5634"/>
    <w:rsid w:val="002B6136"/>
    <w:rsid w:val="002B66F5"/>
    <w:rsid w:val="002B6977"/>
    <w:rsid w:val="002B6ED3"/>
    <w:rsid w:val="002C080D"/>
    <w:rsid w:val="002C543D"/>
    <w:rsid w:val="002C557E"/>
    <w:rsid w:val="002C6624"/>
    <w:rsid w:val="002C6836"/>
    <w:rsid w:val="002C6A1D"/>
    <w:rsid w:val="002C6EEE"/>
    <w:rsid w:val="002D08EE"/>
    <w:rsid w:val="002D0A82"/>
    <w:rsid w:val="002D1E57"/>
    <w:rsid w:val="002D563B"/>
    <w:rsid w:val="002D59CF"/>
    <w:rsid w:val="002D629B"/>
    <w:rsid w:val="002DD4D1"/>
    <w:rsid w:val="002E3261"/>
    <w:rsid w:val="002E3444"/>
    <w:rsid w:val="002E413A"/>
    <w:rsid w:val="002E514B"/>
    <w:rsid w:val="002E7AC4"/>
    <w:rsid w:val="002F1075"/>
    <w:rsid w:val="002F7E1B"/>
    <w:rsid w:val="003008B2"/>
    <w:rsid w:val="00304571"/>
    <w:rsid w:val="00304740"/>
    <w:rsid w:val="00305944"/>
    <w:rsid w:val="00305BA5"/>
    <w:rsid w:val="0030628D"/>
    <w:rsid w:val="00315CA6"/>
    <w:rsid w:val="003164B1"/>
    <w:rsid w:val="00316ABA"/>
    <w:rsid w:val="003207F9"/>
    <w:rsid w:val="00322EF9"/>
    <w:rsid w:val="00323E73"/>
    <w:rsid w:val="00324927"/>
    <w:rsid w:val="00326C28"/>
    <w:rsid w:val="00327713"/>
    <w:rsid w:val="003315D5"/>
    <w:rsid w:val="00331CC3"/>
    <w:rsid w:val="0033294B"/>
    <w:rsid w:val="00337385"/>
    <w:rsid w:val="00337EC4"/>
    <w:rsid w:val="00340F09"/>
    <w:rsid w:val="00341616"/>
    <w:rsid w:val="00344B8B"/>
    <w:rsid w:val="003455B0"/>
    <w:rsid w:val="00346817"/>
    <w:rsid w:val="003470FF"/>
    <w:rsid w:val="00347605"/>
    <w:rsid w:val="00351334"/>
    <w:rsid w:val="00351A72"/>
    <w:rsid w:val="003535A4"/>
    <w:rsid w:val="00355E54"/>
    <w:rsid w:val="00356398"/>
    <w:rsid w:val="0035653A"/>
    <w:rsid w:val="00360385"/>
    <w:rsid w:val="00361FE2"/>
    <w:rsid w:val="0036347D"/>
    <w:rsid w:val="00364086"/>
    <w:rsid w:val="00364CFA"/>
    <w:rsid w:val="00364DFE"/>
    <w:rsid w:val="00370E29"/>
    <w:rsid w:val="003716F4"/>
    <w:rsid w:val="00375BDF"/>
    <w:rsid w:val="00376FDE"/>
    <w:rsid w:val="00377545"/>
    <w:rsid w:val="003778E3"/>
    <w:rsid w:val="00381B33"/>
    <w:rsid w:val="003839D2"/>
    <w:rsid w:val="00383EA2"/>
    <w:rsid w:val="0038749C"/>
    <w:rsid w:val="00387DF7"/>
    <w:rsid w:val="0039175A"/>
    <w:rsid w:val="00392CCF"/>
    <w:rsid w:val="003939FF"/>
    <w:rsid w:val="00397A3D"/>
    <w:rsid w:val="00397A57"/>
    <w:rsid w:val="00397C87"/>
    <w:rsid w:val="003A0155"/>
    <w:rsid w:val="003A0836"/>
    <w:rsid w:val="003A276E"/>
    <w:rsid w:val="003A66EE"/>
    <w:rsid w:val="003A70FF"/>
    <w:rsid w:val="003B1372"/>
    <w:rsid w:val="003B4F6C"/>
    <w:rsid w:val="003B5140"/>
    <w:rsid w:val="003C3922"/>
    <w:rsid w:val="003C7274"/>
    <w:rsid w:val="003D078B"/>
    <w:rsid w:val="003D1D28"/>
    <w:rsid w:val="003D2A09"/>
    <w:rsid w:val="003D3561"/>
    <w:rsid w:val="003D64AE"/>
    <w:rsid w:val="003D7761"/>
    <w:rsid w:val="003D7C40"/>
    <w:rsid w:val="003E0B28"/>
    <w:rsid w:val="003E1E74"/>
    <w:rsid w:val="003E3FFE"/>
    <w:rsid w:val="003E5E9E"/>
    <w:rsid w:val="003F0CE1"/>
    <w:rsid w:val="003F1CAB"/>
    <w:rsid w:val="003F1FFD"/>
    <w:rsid w:val="003F65AC"/>
    <w:rsid w:val="0040117A"/>
    <w:rsid w:val="004016B8"/>
    <w:rsid w:val="00402044"/>
    <w:rsid w:val="004028DA"/>
    <w:rsid w:val="00410A05"/>
    <w:rsid w:val="0041335B"/>
    <w:rsid w:val="00413ECF"/>
    <w:rsid w:val="00415A65"/>
    <w:rsid w:val="00416E32"/>
    <w:rsid w:val="00420D95"/>
    <w:rsid w:val="0042192F"/>
    <w:rsid w:val="004236D7"/>
    <w:rsid w:val="004267EC"/>
    <w:rsid w:val="004278E7"/>
    <w:rsid w:val="0043000C"/>
    <w:rsid w:val="0043226A"/>
    <w:rsid w:val="00435921"/>
    <w:rsid w:val="004364C1"/>
    <w:rsid w:val="004379D1"/>
    <w:rsid w:val="00440DD2"/>
    <w:rsid w:val="004453BA"/>
    <w:rsid w:val="00445EBD"/>
    <w:rsid w:val="00447106"/>
    <w:rsid w:val="00450CFB"/>
    <w:rsid w:val="00451403"/>
    <w:rsid w:val="00452056"/>
    <w:rsid w:val="004545AF"/>
    <w:rsid w:val="00455EBE"/>
    <w:rsid w:val="00456841"/>
    <w:rsid w:val="00457727"/>
    <w:rsid w:val="00463665"/>
    <w:rsid w:val="00472AE7"/>
    <w:rsid w:val="00473C3B"/>
    <w:rsid w:val="00474619"/>
    <w:rsid w:val="00476672"/>
    <w:rsid w:val="004771CC"/>
    <w:rsid w:val="00482F1B"/>
    <w:rsid w:val="0048465F"/>
    <w:rsid w:val="00485229"/>
    <w:rsid w:val="00492CFD"/>
    <w:rsid w:val="004936EC"/>
    <w:rsid w:val="004942F6"/>
    <w:rsid w:val="00496F23"/>
    <w:rsid w:val="00497605"/>
    <w:rsid w:val="004A037B"/>
    <w:rsid w:val="004A18E1"/>
    <w:rsid w:val="004A19DE"/>
    <w:rsid w:val="004A2E80"/>
    <w:rsid w:val="004A4F88"/>
    <w:rsid w:val="004A5799"/>
    <w:rsid w:val="004A6A21"/>
    <w:rsid w:val="004B13A5"/>
    <w:rsid w:val="004B285E"/>
    <w:rsid w:val="004B2A84"/>
    <w:rsid w:val="004B48A9"/>
    <w:rsid w:val="004B504C"/>
    <w:rsid w:val="004B5876"/>
    <w:rsid w:val="004B6821"/>
    <w:rsid w:val="004C32CB"/>
    <w:rsid w:val="004C4071"/>
    <w:rsid w:val="004C554F"/>
    <w:rsid w:val="004C593C"/>
    <w:rsid w:val="004C5BEA"/>
    <w:rsid w:val="004C668B"/>
    <w:rsid w:val="004C6B05"/>
    <w:rsid w:val="004C791F"/>
    <w:rsid w:val="004D0FA2"/>
    <w:rsid w:val="004D3AF3"/>
    <w:rsid w:val="004D4BF4"/>
    <w:rsid w:val="004D5087"/>
    <w:rsid w:val="004D583B"/>
    <w:rsid w:val="004D6052"/>
    <w:rsid w:val="004D616F"/>
    <w:rsid w:val="004D698C"/>
    <w:rsid w:val="004E00C9"/>
    <w:rsid w:val="004E2858"/>
    <w:rsid w:val="004E359D"/>
    <w:rsid w:val="004E36B2"/>
    <w:rsid w:val="004E41FF"/>
    <w:rsid w:val="004E55DB"/>
    <w:rsid w:val="004E6854"/>
    <w:rsid w:val="004E7B22"/>
    <w:rsid w:val="004F1930"/>
    <w:rsid w:val="004F284C"/>
    <w:rsid w:val="004F7EBF"/>
    <w:rsid w:val="00500629"/>
    <w:rsid w:val="0050362B"/>
    <w:rsid w:val="005055AB"/>
    <w:rsid w:val="00507FCA"/>
    <w:rsid w:val="00507FE8"/>
    <w:rsid w:val="0050A8DC"/>
    <w:rsid w:val="00510178"/>
    <w:rsid w:val="00513834"/>
    <w:rsid w:val="00514BDE"/>
    <w:rsid w:val="00515B88"/>
    <w:rsid w:val="00522656"/>
    <w:rsid w:val="00523546"/>
    <w:rsid w:val="00523641"/>
    <w:rsid w:val="0053272E"/>
    <w:rsid w:val="00533753"/>
    <w:rsid w:val="00534B91"/>
    <w:rsid w:val="0054265E"/>
    <w:rsid w:val="00542B25"/>
    <w:rsid w:val="005446F6"/>
    <w:rsid w:val="00546A50"/>
    <w:rsid w:val="005517A5"/>
    <w:rsid w:val="00551853"/>
    <w:rsid w:val="0055439A"/>
    <w:rsid w:val="00555557"/>
    <w:rsid w:val="00555E03"/>
    <w:rsid w:val="00560A9C"/>
    <w:rsid w:val="0056135E"/>
    <w:rsid w:val="005623E5"/>
    <w:rsid w:val="0056300C"/>
    <w:rsid w:val="0056447C"/>
    <w:rsid w:val="00565263"/>
    <w:rsid w:val="005657E5"/>
    <w:rsid w:val="00567DE8"/>
    <w:rsid w:val="00567E33"/>
    <w:rsid w:val="00570088"/>
    <w:rsid w:val="005712C4"/>
    <w:rsid w:val="00572745"/>
    <w:rsid w:val="0057279E"/>
    <w:rsid w:val="00574001"/>
    <w:rsid w:val="0057563D"/>
    <w:rsid w:val="00576DA6"/>
    <w:rsid w:val="00577253"/>
    <w:rsid w:val="005801DF"/>
    <w:rsid w:val="00581351"/>
    <w:rsid w:val="0058244D"/>
    <w:rsid w:val="00584970"/>
    <w:rsid w:val="00585321"/>
    <w:rsid w:val="005853D8"/>
    <w:rsid w:val="00586643"/>
    <w:rsid w:val="0059145A"/>
    <w:rsid w:val="005921AC"/>
    <w:rsid w:val="0059309D"/>
    <w:rsid w:val="00593524"/>
    <w:rsid w:val="00593AC1"/>
    <w:rsid w:val="00594373"/>
    <w:rsid w:val="00594FA3"/>
    <w:rsid w:val="00597B22"/>
    <w:rsid w:val="005A0161"/>
    <w:rsid w:val="005A0A7C"/>
    <w:rsid w:val="005A142E"/>
    <w:rsid w:val="005A2E28"/>
    <w:rsid w:val="005A335C"/>
    <w:rsid w:val="005A7FFB"/>
    <w:rsid w:val="005B55A0"/>
    <w:rsid w:val="005C2BF2"/>
    <w:rsid w:val="005C3188"/>
    <w:rsid w:val="005C5AFC"/>
    <w:rsid w:val="005D125A"/>
    <w:rsid w:val="005D26C5"/>
    <w:rsid w:val="005D7379"/>
    <w:rsid w:val="005D7F33"/>
    <w:rsid w:val="005E3513"/>
    <w:rsid w:val="005E4364"/>
    <w:rsid w:val="005E69A3"/>
    <w:rsid w:val="005E6B14"/>
    <w:rsid w:val="005E7CC1"/>
    <w:rsid w:val="005E7CC9"/>
    <w:rsid w:val="005F3D5E"/>
    <w:rsid w:val="005F4EF3"/>
    <w:rsid w:val="005F55A8"/>
    <w:rsid w:val="005F55B9"/>
    <w:rsid w:val="005F66C7"/>
    <w:rsid w:val="005F736A"/>
    <w:rsid w:val="005F7969"/>
    <w:rsid w:val="006000FD"/>
    <w:rsid w:val="00600FAA"/>
    <w:rsid w:val="00602226"/>
    <w:rsid w:val="00605670"/>
    <w:rsid w:val="0060608F"/>
    <w:rsid w:val="0060797E"/>
    <w:rsid w:val="00611A13"/>
    <w:rsid w:val="00613065"/>
    <w:rsid w:val="00613D27"/>
    <w:rsid w:val="006141B2"/>
    <w:rsid w:val="006173A5"/>
    <w:rsid w:val="006200CC"/>
    <w:rsid w:val="00620869"/>
    <w:rsid w:val="00623591"/>
    <w:rsid w:val="00630FA4"/>
    <w:rsid w:val="00633757"/>
    <w:rsid w:val="00633BA3"/>
    <w:rsid w:val="00634C5C"/>
    <w:rsid w:val="00636CC9"/>
    <w:rsid w:val="00636F2D"/>
    <w:rsid w:val="00641A03"/>
    <w:rsid w:val="0064219E"/>
    <w:rsid w:val="006439D1"/>
    <w:rsid w:val="006448EF"/>
    <w:rsid w:val="00645AFB"/>
    <w:rsid w:val="006475E7"/>
    <w:rsid w:val="006519E2"/>
    <w:rsid w:val="006533F2"/>
    <w:rsid w:val="00655AE8"/>
    <w:rsid w:val="006560A2"/>
    <w:rsid w:val="00661869"/>
    <w:rsid w:val="00662D5B"/>
    <w:rsid w:val="00664A4B"/>
    <w:rsid w:val="006671D2"/>
    <w:rsid w:val="00667897"/>
    <w:rsid w:val="00673CE1"/>
    <w:rsid w:val="00677F45"/>
    <w:rsid w:val="00687FB6"/>
    <w:rsid w:val="00690A71"/>
    <w:rsid w:val="00690E36"/>
    <w:rsid w:val="006942FB"/>
    <w:rsid w:val="00696873"/>
    <w:rsid w:val="006A0EC5"/>
    <w:rsid w:val="006A12D3"/>
    <w:rsid w:val="006A2B62"/>
    <w:rsid w:val="006A3353"/>
    <w:rsid w:val="006A44C1"/>
    <w:rsid w:val="006A44C4"/>
    <w:rsid w:val="006A5432"/>
    <w:rsid w:val="006A5F55"/>
    <w:rsid w:val="006A65F1"/>
    <w:rsid w:val="006A790A"/>
    <w:rsid w:val="006B0FA5"/>
    <w:rsid w:val="006B1D27"/>
    <w:rsid w:val="006B7235"/>
    <w:rsid w:val="006C1A7A"/>
    <w:rsid w:val="006C4C48"/>
    <w:rsid w:val="006D016C"/>
    <w:rsid w:val="006D06AF"/>
    <w:rsid w:val="006D32F8"/>
    <w:rsid w:val="006D40EC"/>
    <w:rsid w:val="006D4133"/>
    <w:rsid w:val="006D4E47"/>
    <w:rsid w:val="006D522D"/>
    <w:rsid w:val="006D5937"/>
    <w:rsid w:val="006D7188"/>
    <w:rsid w:val="006E34F4"/>
    <w:rsid w:val="006E46BA"/>
    <w:rsid w:val="006E486A"/>
    <w:rsid w:val="006E5546"/>
    <w:rsid w:val="006E6175"/>
    <w:rsid w:val="006F014B"/>
    <w:rsid w:val="006F1F1A"/>
    <w:rsid w:val="006F256D"/>
    <w:rsid w:val="006F2821"/>
    <w:rsid w:val="006F2E4E"/>
    <w:rsid w:val="006F4D9F"/>
    <w:rsid w:val="006F4DA3"/>
    <w:rsid w:val="006F63B2"/>
    <w:rsid w:val="006F6E21"/>
    <w:rsid w:val="006F77F6"/>
    <w:rsid w:val="00703115"/>
    <w:rsid w:val="00704ABA"/>
    <w:rsid w:val="00705AA5"/>
    <w:rsid w:val="00705CD0"/>
    <w:rsid w:val="00706B29"/>
    <w:rsid w:val="00711015"/>
    <w:rsid w:val="0071215A"/>
    <w:rsid w:val="00713F33"/>
    <w:rsid w:val="0071578F"/>
    <w:rsid w:val="00722E28"/>
    <w:rsid w:val="00724019"/>
    <w:rsid w:val="007240D5"/>
    <w:rsid w:val="00726370"/>
    <w:rsid w:val="007309A8"/>
    <w:rsid w:val="00732774"/>
    <w:rsid w:val="00732979"/>
    <w:rsid w:val="007339BF"/>
    <w:rsid w:val="00733F8A"/>
    <w:rsid w:val="007362AE"/>
    <w:rsid w:val="00736625"/>
    <w:rsid w:val="00740317"/>
    <w:rsid w:val="007403AE"/>
    <w:rsid w:val="007421DF"/>
    <w:rsid w:val="00743E90"/>
    <w:rsid w:val="0074406A"/>
    <w:rsid w:val="0074470D"/>
    <w:rsid w:val="007449D6"/>
    <w:rsid w:val="007451B1"/>
    <w:rsid w:val="0075354B"/>
    <w:rsid w:val="007562F5"/>
    <w:rsid w:val="00757388"/>
    <w:rsid w:val="0076259C"/>
    <w:rsid w:val="0076460D"/>
    <w:rsid w:val="00765C6B"/>
    <w:rsid w:val="0076626C"/>
    <w:rsid w:val="007665BF"/>
    <w:rsid w:val="00767594"/>
    <w:rsid w:val="00767F7C"/>
    <w:rsid w:val="007736DC"/>
    <w:rsid w:val="00773D35"/>
    <w:rsid w:val="0077460D"/>
    <w:rsid w:val="00774897"/>
    <w:rsid w:val="00774A66"/>
    <w:rsid w:val="0077535D"/>
    <w:rsid w:val="007760F8"/>
    <w:rsid w:val="0078119E"/>
    <w:rsid w:val="00781B6D"/>
    <w:rsid w:val="0078288F"/>
    <w:rsid w:val="00783D4E"/>
    <w:rsid w:val="007852BF"/>
    <w:rsid w:val="007872BC"/>
    <w:rsid w:val="007927E1"/>
    <w:rsid w:val="00793B7F"/>
    <w:rsid w:val="007942F3"/>
    <w:rsid w:val="00795538"/>
    <w:rsid w:val="00795A54"/>
    <w:rsid w:val="00796750"/>
    <w:rsid w:val="0079798D"/>
    <w:rsid w:val="007A06F6"/>
    <w:rsid w:val="007A3E57"/>
    <w:rsid w:val="007A4819"/>
    <w:rsid w:val="007A5396"/>
    <w:rsid w:val="007A5BAB"/>
    <w:rsid w:val="007A7A0B"/>
    <w:rsid w:val="007A7F10"/>
    <w:rsid w:val="007B3A51"/>
    <w:rsid w:val="007C23A5"/>
    <w:rsid w:val="007C30EC"/>
    <w:rsid w:val="007C60AB"/>
    <w:rsid w:val="007C7185"/>
    <w:rsid w:val="007D42E0"/>
    <w:rsid w:val="007D509F"/>
    <w:rsid w:val="007D5C8A"/>
    <w:rsid w:val="007E088F"/>
    <w:rsid w:val="007E29B8"/>
    <w:rsid w:val="007E47D3"/>
    <w:rsid w:val="007E6F01"/>
    <w:rsid w:val="007E7440"/>
    <w:rsid w:val="007E77FD"/>
    <w:rsid w:val="007F05B8"/>
    <w:rsid w:val="007F0678"/>
    <w:rsid w:val="007F09E6"/>
    <w:rsid w:val="007F1B3E"/>
    <w:rsid w:val="007F3045"/>
    <w:rsid w:val="007F77D1"/>
    <w:rsid w:val="007F78D5"/>
    <w:rsid w:val="008005B9"/>
    <w:rsid w:val="00800666"/>
    <w:rsid w:val="008010E2"/>
    <w:rsid w:val="008021DF"/>
    <w:rsid w:val="00802436"/>
    <w:rsid w:val="00802D09"/>
    <w:rsid w:val="008032F6"/>
    <w:rsid w:val="0080585D"/>
    <w:rsid w:val="00805B24"/>
    <w:rsid w:val="00807600"/>
    <w:rsid w:val="00807B98"/>
    <w:rsid w:val="00807C38"/>
    <w:rsid w:val="00812223"/>
    <w:rsid w:val="00812AA6"/>
    <w:rsid w:val="00813E68"/>
    <w:rsid w:val="00814B98"/>
    <w:rsid w:val="0082162B"/>
    <w:rsid w:val="008228BA"/>
    <w:rsid w:val="0082424E"/>
    <w:rsid w:val="008255DD"/>
    <w:rsid w:val="00825710"/>
    <w:rsid w:val="00827359"/>
    <w:rsid w:val="0082749B"/>
    <w:rsid w:val="008342B6"/>
    <w:rsid w:val="00836C3E"/>
    <w:rsid w:val="00840FCB"/>
    <w:rsid w:val="00842166"/>
    <w:rsid w:val="008421CC"/>
    <w:rsid w:val="00843661"/>
    <w:rsid w:val="00846AEA"/>
    <w:rsid w:val="00846B47"/>
    <w:rsid w:val="00846E07"/>
    <w:rsid w:val="0084749A"/>
    <w:rsid w:val="00847ECB"/>
    <w:rsid w:val="008522A7"/>
    <w:rsid w:val="008522EB"/>
    <w:rsid w:val="00855EC0"/>
    <w:rsid w:val="00855F51"/>
    <w:rsid w:val="00860D91"/>
    <w:rsid w:val="00862BF5"/>
    <w:rsid w:val="00864524"/>
    <w:rsid w:val="00866B75"/>
    <w:rsid w:val="0086732C"/>
    <w:rsid w:val="00867441"/>
    <w:rsid w:val="008701CE"/>
    <w:rsid w:val="00871CC2"/>
    <w:rsid w:val="00873224"/>
    <w:rsid w:val="00873DB7"/>
    <w:rsid w:val="00877AD9"/>
    <w:rsid w:val="00880717"/>
    <w:rsid w:val="00882DF0"/>
    <w:rsid w:val="008907CC"/>
    <w:rsid w:val="00891A0D"/>
    <w:rsid w:val="00894E02"/>
    <w:rsid w:val="0089526C"/>
    <w:rsid w:val="008966B1"/>
    <w:rsid w:val="008A2784"/>
    <w:rsid w:val="008A35B7"/>
    <w:rsid w:val="008A35F2"/>
    <w:rsid w:val="008B20C0"/>
    <w:rsid w:val="008B2307"/>
    <w:rsid w:val="008B3439"/>
    <w:rsid w:val="008B6C0C"/>
    <w:rsid w:val="008B7917"/>
    <w:rsid w:val="008C2F8A"/>
    <w:rsid w:val="008C30D8"/>
    <w:rsid w:val="008C4363"/>
    <w:rsid w:val="008C5F7D"/>
    <w:rsid w:val="008C6504"/>
    <w:rsid w:val="008C65A7"/>
    <w:rsid w:val="008D28E8"/>
    <w:rsid w:val="008D4840"/>
    <w:rsid w:val="008D540D"/>
    <w:rsid w:val="008E4335"/>
    <w:rsid w:val="008E573C"/>
    <w:rsid w:val="008E6B4A"/>
    <w:rsid w:val="008E7EA7"/>
    <w:rsid w:val="008F014A"/>
    <w:rsid w:val="008F1FB4"/>
    <w:rsid w:val="008F2D2D"/>
    <w:rsid w:val="008F4DF5"/>
    <w:rsid w:val="008F518F"/>
    <w:rsid w:val="008F5675"/>
    <w:rsid w:val="009003FE"/>
    <w:rsid w:val="0090113B"/>
    <w:rsid w:val="00906B10"/>
    <w:rsid w:val="00910407"/>
    <w:rsid w:val="0091067F"/>
    <w:rsid w:val="00911224"/>
    <w:rsid w:val="00911A94"/>
    <w:rsid w:val="00912DD9"/>
    <w:rsid w:val="00914101"/>
    <w:rsid w:val="009172CC"/>
    <w:rsid w:val="00917342"/>
    <w:rsid w:val="009209D1"/>
    <w:rsid w:val="00920D6B"/>
    <w:rsid w:val="009213DD"/>
    <w:rsid w:val="009256D8"/>
    <w:rsid w:val="00926F9C"/>
    <w:rsid w:val="009315A1"/>
    <w:rsid w:val="00932778"/>
    <w:rsid w:val="009343F5"/>
    <w:rsid w:val="00934E01"/>
    <w:rsid w:val="00937CC7"/>
    <w:rsid w:val="00941336"/>
    <w:rsid w:val="00942EDB"/>
    <w:rsid w:val="0094363F"/>
    <w:rsid w:val="009439F5"/>
    <w:rsid w:val="00944ADB"/>
    <w:rsid w:val="009464F7"/>
    <w:rsid w:val="00947816"/>
    <w:rsid w:val="00947FDD"/>
    <w:rsid w:val="009508E6"/>
    <w:rsid w:val="00952326"/>
    <w:rsid w:val="0095232E"/>
    <w:rsid w:val="00952657"/>
    <w:rsid w:val="00952B8C"/>
    <w:rsid w:val="009534E4"/>
    <w:rsid w:val="009552E9"/>
    <w:rsid w:val="0096107E"/>
    <w:rsid w:val="0096112C"/>
    <w:rsid w:val="009625E4"/>
    <w:rsid w:val="0096513F"/>
    <w:rsid w:val="00972F46"/>
    <w:rsid w:val="00973139"/>
    <w:rsid w:val="009739E6"/>
    <w:rsid w:val="00973FF9"/>
    <w:rsid w:val="0097447C"/>
    <w:rsid w:val="00974D17"/>
    <w:rsid w:val="009812F1"/>
    <w:rsid w:val="00982FE3"/>
    <w:rsid w:val="00988B25"/>
    <w:rsid w:val="009911AC"/>
    <w:rsid w:val="00992FCA"/>
    <w:rsid w:val="00993076"/>
    <w:rsid w:val="009953A3"/>
    <w:rsid w:val="00997BD6"/>
    <w:rsid w:val="009A2318"/>
    <w:rsid w:val="009A6A63"/>
    <w:rsid w:val="009B3AE9"/>
    <w:rsid w:val="009B6523"/>
    <w:rsid w:val="009B7A12"/>
    <w:rsid w:val="009B7BD5"/>
    <w:rsid w:val="009C0A8F"/>
    <w:rsid w:val="009C3B1B"/>
    <w:rsid w:val="009C58A6"/>
    <w:rsid w:val="009C774D"/>
    <w:rsid w:val="009D0ACC"/>
    <w:rsid w:val="009D413F"/>
    <w:rsid w:val="009D4B6A"/>
    <w:rsid w:val="009E1347"/>
    <w:rsid w:val="009E45AB"/>
    <w:rsid w:val="009E5E07"/>
    <w:rsid w:val="009E5F28"/>
    <w:rsid w:val="009E6E26"/>
    <w:rsid w:val="009F4252"/>
    <w:rsid w:val="00A010AF"/>
    <w:rsid w:val="00A03AF1"/>
    <w:rsid w:val="00A05BCF"/>
    <w:rsid w:val="00A05DF4"/>
    <w:rsid w:val="00A06192"/>
    <w:rsid w:val="00A10A4F"/>
    <w:rsid w:val="00A14B9C"/>
    <w:rsid w:val="00A15164"/>
    <w:rsid w:val="00A1661E"/>
    <w:rsid w:val="00A17F1F"/>
    <w:rsid w:val="00A2057F"/>
    <w:rsid w:val="00A2154A"/>
    <w:rsid w:val="00A21F51"/>
    <w:rsid w:val="00A23A7D"/>
    <w:rsid w:val="00A24E8D"/>
    <w:rsid w:val="00A25685"/>
    <w:rsid w:val="00A25A5C"/>
    <w:rsid w:val="00A27124"/>
    <w:rsid w:val="00A31454"/>
    <w:rsid w:val="00A341C6"/>
    <w:rsid w:val="00A34BD2"/>
    <w:rsid w:val="00A34E0C"/>
    <w:rsid w:val="00A3622F"/>
    <w:rsid w:val="00A37633"/>
    <w:rsid w:val="00A4128D"/>
    <w:rsid w:val="00A41724"/>
    <w:rsid w:val="00A45A14"/>
    <w:rsid w:val="00A46BE0"/>
    <w:rsid w:val="00A47DF8"/>
    <w:rsid w:val="00A4A595"/>
    <w:rsid w:val="00A5550C"/>
    <w:rsid w:val="00A5588C"/>
    <w:rsid w:val="00A55B25"/>
    <w:rsid w:val="00A5788A"/>
    <w:rsid w:val="00A579B4"/>
    <w:rsid w:val="00A60A28"/>
    <w:rsid w:val="00A612D2"/>
    <w:rsid w:val="00A6274D"/>
    <w:rsid w:val="00A63E18"/>
    <w:rsid w:val="00A65A3A"/>
    <w:rsid w:val="00A66D33"/>
    <w:rsid w:val="00A66D42"/>
    <w:rsid w:val="00A672F4"/>
    <w:rsid w:val="00A72F18"/>
    <w:rsid w:val="00A73195"/>
    <w:rsid w:val="00A75098"/>
    <w:rsid w:val="00A75A45"/>
    <w:rsid w:val="00A76039"/>
    <w:rsid w:val="00A7663A"/>
    <w:rsid w:val="00A770DF"/>
    <w:rsid w:val="00A82106"/>
    <w:rsid w:val="00A82D0F"/>
    <w:rsid w:val="00A8504C"/>
    <w:rsid w:val="00A8665F"/>
    <w:rsid w:val="00A86B0B"/>
    <w:rsid w:val="00A878D7"/>
    <w:rsid w:val="00A92204"/>
    <w:rsid w:val="00A97A58"/>
    <w:rsid w:val="00AA11E3"/>
    <w:rsid w:val="00AA367D"/>
    <w:rsid w:val="00AA488C"/>
    <w:rsid w:val="00AB0F15"/>
    <w:rsid w:val="00AB19EF"/>
    <w:rsid w:val="00AB24EA"/>
    <w:rsid w:val="00AB30A3"/>
    <w:rsid w:val="00AB3EFE"/>
    <w:rsid w:val="00AB417A"/>
    <w:rsid w:val="00AB5F54"/>
    <w:rsid w:val="00AC240B"/>
    <w:rsid w:val="00AC3709"/>
    <w:rsid w:val="00AD0174"/>
    <w:rsid w:val="00AD5CD4"/>
    <w:rsid w:val="00AD7243"/>
    <w:rsid w:val="00AE0C89"/>
    <w:rsid w:val="00AE3DB6"/>
    <w:rsid w:val="00AE4530"/>
    <w:rsid w:val="00AE5205"/>
    <w:rsid w:val="00AE5935"/>
    <w:rsid w:val="00AF0365"/>
    <w:rsid w:val="00AF3BD8"/>
    <w:rsid w:val="00AF5F90"/>
    <w:rsid w:val="00AF68F9"/>
    <w:rsid w:val="00B009C7"/>
    <w:rsid w:val="00B01C54"/>
    <w:rsid w:val="00B01D42"/>
    <w:rsid w:val="00B03565"/>
    <w:rsid w:val="00B03AE7"/>
    <w:rsid w:val="00B101C1"/>
    <w:rsid w:val="00B11569"/>
    <w:rsid w:val="00B127E6"/>
    <w:rsid w:val="00B163EB"/>
    <w:rsid w:val="00B22A5F"/>
    <w:rsid w:val="00B230EC"/>
    <w:rsid w:val="00B243C3"/>
    <w:rsid w:val="00B24CF8"/>
    <w:rsid w:val="00B25982"/>
    <w:rsid w:val="00B27DE6"/>
    <w:rsid w:val="00B27FDF"/>
    <w:rsid w:val="00B31598"/>
    <w:rsid w:val="00B32894"/>
    <w:rsid w:val="00B335AA"/>
    <w:rsid w:val="00B3499B"/>
    <w:rsid w:val="00B34B05"/>
    <w:rsid w:val="00B41753"/>
    <w:rsid w:val="00B41B68"/>
    <w:rsid w:val="00B426D3"/>
    <w:rsid w:val="00B45E58"/>
    <w:rsid w:val="00B46B48"/>
    <w:rsid w:val="00B46F4C"/>
    <w:rsid w:val="00B47044"/>
    <w:rsid w:val="00B50B2B"/>
    <w:rsid w:val="00B51224"/>
    <w:rsid w:val="00B517B1"/>
    <w:rsid w:val="00B5348C"/>
    <w:rsid w:val="00B54C73"/>
    <w:rsid w:val="00B5795E"/>
    <w:rsid w:val="00B609B4"/>
    <w:rsid w:val="00B61F37"/>
    <w:rsid w:val="00B679B4"/>
    <w:rsid w:val="00B71F66"/>
    <w:rsid w:val="00B727DD"/>
    <w:rsid w:val="00B72868"/>
    <w:rsid w:val="00B75BC6"/>
    <w:rsid w:val="00B865A1"/>
    <w:rsid w:val="00B91946"/>
    <w:rsid w:val="00B928D8"/>
    <w:rsid w:val="00B93069"/>
    <w:rsid w:val="00B933EB"/>
    <w:rsid w:val="00B93B82"/>
    <w:rsid w:val="00B95932"/>
    <w:rsid w:val="00B970BD"/>
    <w:rsid w:val="00BA0550"/>
    <w:rsid w:val="00BA05B6"/>
    <w:rsid w:val="00BA401E"/>
    <w:rsid w:val="00BA4D07"/>
    <w:rsid w:val="00BA50D6"/>
    <w:rsid w:val="00BA5554"/>
    <w:rsid w:val="00BA702A"/>
    <w:rsid w:val="00BB1FE0"/>
    <w:rsid w:val="00BB3DC5"/>
    <w:rsid w:val="00BB4A78"/>
    <w:rsid w:val="00BB5641"/>
    <w:rsid w:val="00BB64E5"/>
    <w:rsid w:val="00BB7294"/>
    <w:rsid w:val="00BC14A7"/>
    <w:rsid w:val="00BC4574"/>
    <w:rsid w:val="00BC5DD5"/>
    <w:rsid w:val="00BC7981"/>
    <w:rsid w:val="00BD171D"/>
    <w:rsid w:val="00BD19D0"/>
    <w:rsid w:val="00BD2135"/>
    <w:rsid w:val="00BD39F6"/>
    <w:rsid w:val="00BD4184"/>
    <w:rsid w:val="00BD5286"/>
    <w:rsid w:val="00BD6A09"/>
    <w:rsid w:val="00BD751C"/>
    <w:rsid w:val="00BD758E"/>
    <w:rsid w:val="00BE597F"/>
    <w:rsid w:val="00BE62E3"/>
    <w:rsid w:val="00BE69B7"/>
    <w:rsid w:val="00BF02DD"/>
    <w:rsid w:val="00BF05D5"/>
    <w:rsid w:val="00BF1ACB"/>
    <w:rsid w:val="00BF26E5"/>
    <w:rsid w:val="00BF3165"/>
    <w:rsid w:val="00BF3C1A"/>
    <w:rsid w:val="00BF4DDC"/>
    <w:rsid w:val="00BF4E4D"/>
    <w:rsid w:val="00BF5D17"/>
    <w:rsid w:val="00BF65A9"/>
    <w:rsid w:val="00BF743F"/>
    <w:rsid w:val="00BF792A"/>
    <w:rsid w:val="00C01398"/>
    <w:rsid w:val="00C01E72"/>
    <w:rsid w:val="00C035E5"/>
    <w:rsid w:val="00C05CF8"/>
    <w:rsid w:val="00C05FCE"/>
    <w:rsid w:val="00C121CD"/>
    <w:rsid w:val="00C13525"/>
    <w:rsid w:val="00C14693"/>
    <w:rsid w:val="00C15895"/>
    <w:rsid w:val="00C15EF5"/>
    <w:rsid w:val="00C161E2"/>
    <w:rsid w:val="00C17D26"/>
    <w:rsid w:val="00C23B14"/>
    <w:rsid w:val="00C23EA4"/>
    <w:rsid w:val="00C252A4"/>
    <w:rsid w:val="00C27AE9"/>
    <w:rsid w:val="00C27F9A"/>
    <w:rsid w:val="00C302D9"/>
    <w:rsid w:val="00C30DEC"/>
    <w:rsid w:val="00C30E43"/>
    <w:rsid w:val="00C32063"/>
    <w:rsid w:val="00C3376D"/>
    <w:rsid w:val="00C3429D"/>
    <w:rsid w:val="00C34606"/>
    <w:rsid w:val="00C34F80"/>
    <w:rsid w:val="00C36256"/>
    <w:rsid w:val="00C41D5B"/>
    <w:rsid w:val="00C435FF"/>
    <w:rsid w:val="00C47E65"/>
    <w:rsid w:val="00C47F2A"/>
    <w:rsid w:val="00C511DF"/>
    <w:rsid w:val="00C62AF7"/>
    <w:rsid w:val="00C63D26"/>
    <w:rsid w:val="00C6485B"/>
    <w:rsid w:val="00C64AE0"/>
    <w:rsid w:val="00C64C7D"/>
    <w:rsid w:val="00C66FFC"/>
    <w:rsid w:val="00C70806"/>
    <w:rsid w:val="00C70F13"/>
    <w:rsid w:val="00C73CBE"/>
    <w:rsid w:val="00C756E5"/>
    <w:rsid w:val="00C75E55"/>
    <w:rsid w:val="00C76A9B"/>
    <w:rsid w:val="00C7755E"/>
    <w:rsid w:val="00C8025B"/>
    <w:rsid w:val="00C807B8"/>
    <w:rsid w:val="00C84301"/>
    <w:rsid w:val="00C852BC"/>
    <w:rsid w:val="00C85EBB"/>
    <w:rsid w:val="00C86F2A"/>
    <w:rsid w:val="00C93B94"/>
    <w:rsid w:val="00C944C8"/>
    <w:rsid w:val="00C94AA4"/>
    <w:rsid w:val="00C96B39"/>
    <w:rsid w:val="00CA0993"/>
    <w:rsid w:val="00CA3AD9"/>
    <w:rsid w:val="00CA534E"/>
    <w:rsid w:val="00CA5A83"/>
    <w:rsid w:val="00CA7493"/>
    <w:rsid w:val="00CB07BB"/>
    <w:rsid w:val="00CB3B4C"/>
    <w:rsid w:val="00CC1890"/>
    <w:rsid w:val="00CC19B5"/>
    <w:rsid w:val="00CC1DE6"/>
    <w:rsid w:val="00CC3BEB"/>
    <w:rsid w:val="00CC4160"/>
    <w:rsid w:val="00CC51C9"/>
    <w:rsid w:val="00CC572A"/>
    <w:rsid w:val="00CC6555"/>
    <w:rsid w:val="00CC76D8"/>
    <w:rsid w:val="00CC7CEF"/>
    <w:rsid w:val="00CD132A"/>
    <w:rsid w:val="00CD2AC2"/>
    <w:rsid w:val="00CD3562"/>
    <w:rsid w:val="00CD41C0"/>
    <w:rsid w:val="00CD466F"/>
    <w:rsid w:val="00CD49AB"/>
    <w:rsid w:val="00CD77AF"/>
    <w:rsid w:val="00CD7963"/>
    <w:rsid w:val="00CE1530"/>
    <w:rsid w:val="00CE43B3"/>
    <w:rsid w:val="00CE50FA"/>
    <w:rsid w:val="00CE6263"/>
    <w:rsid w:val="00CE69B8"/>
    <w:rsid w:val="00CF0ABB"/>
    <w:rsid w:val="00CF2517"/>
    <w:rsid w:val="00CF334D"/>
    <w:rsid w:val="00CF3757"/>
    <w:rsid w:val="00CF4997"/>
    <w:rsid w:val="00CF6C08"/>
    <w:rsid w:val="00D0055D"/>
    <w:rsid w:val="00D00A3C"/>
    <w:rsid w:val="00D04887"/>
    <w:rsid w:val="00D056D7"/>
    <w:rsid w:val="00D06319"/>
    <w:rsid w:val="00D06B24"/>
    <w:rsid w:val="00D076C3"/>
    <w:rsid w:val="00D118D7"/>
    <w:rsid w:val="00D11FEB"/>
    <w:rsid w:val="00D12FA4"/>
    <w:rsid w:val="00D20082"/>
    <w:rsid w:val="00D20AA9"/>
    <w:rsid w:val="00D22489"/>
    <w:rsid w:val="00D23AA9"/>
    <w:rsid w:val="00D2493C"/>
    <w:rsid w:val="00D2711B"/>
    <w:rsid w:val="00D30CC8"/>
    <w:rsid w:val="00D3194B"/>
    <w:rsid w:val="00D326FD"/>
    <w:rsid w:val="00D3320C"/>
    <w:rsid w:val="00D34629"/>
    <w:rsid w:val="00D37439"/>
    <w:rsid w:val="00D413B8"/>
    <w:rsid w:val="00D41CB6"/>
    <w:rsid w:val="00D43438"/>
    <w:rsid w:val="00D4493A"/>
    <w:rsid w:val="00D505FA"/>
    <w:rsid w:val="00D52004"/>
    <w:rsid w:val="00D54DB4"/>
    <w:rsid w:val="00D55C7E"/>
    <w:rsid w:val="00D653BA"/>
    <w:rsid w:val="00D658E6"/>
    <w:rsid w:val="00D67581"/>
    <w:rsid w:val="00D70619"/>
    <w:rsid w:val="00D71A0A"/>
    <w:rsid w:val="00D736C4"/>
    <w:rsid w:val="00D74520"/>
    <w:rsid w:val="00D75A8C"/>
    <w:rsid w:val="00D7651A"/>
    <w:rsid w:val="00D769BB"/>
    <w:rsid w:val="00D76C93"/>
    <w:rsid w:val="00D77A3F"/>
    <w:rsid w:val="00D80BB1"/>
    <w:rsid w:val="00D8188A"/>
    <w:rsid w:val="00D83F24"/>
    <w:rsid w:val="00D86117"/>
    <w:rsid w:val="00D866FF"/>
    <w:rsid w:val="00D8728E"/>
    <w:rsid w:val="00D906A2"/>
    <w:rsid w:val="00D91172"/>
    <w:rsid w:val="00D91DCA"/>
    <w:rsid w:val="00D924BA"/>
    <w:rsid w:val="00D94CE2"/>
    <w:rsid w:val="00DA0E3F"/>
    <w:rsid w:val="00DA298A"/>
    <w:rsid w:val="00DA39B2"/>
    <w:rsid w:val="00DA3A6C"/>
    <w:rsid w:val="00DB4550"/>
    <w:rsid w:val="00DB59F4"/>
    <w:rsid w:val="00DBB517"/>
    <w:rsid w:val="00DC2E5C"/>
    <w:rsid w:val="00DC47E1"/>
    <w:rsid w:val="00DC60B3"/>
    <w:rsid w:val="00DC7E0A"/>
    <w:rsid w:val="00DD0E67"/>
    <w:rsid w:val="00DD156C"/>
    <w:rsid w:val="00DD246B"/>
    <w:rsid w:val="00DD38C8"/>
    <w:rsid w:val="00DD4B8F"/>
    <w:rsid w:val="00DD51F1"/>
    <w:rsid w:val="00DD7133"/>
    <w:rsid w:val="00DE0403"/>
    <w:rsid w:val="00DE158C"/>
    <w:rsid w:val="00DE88CB"/>
    <w:rsid w:val="00DF02F3"/>
    <w:rsid w:val="00DF2952"/>
    <w:rsid w:val="00DF37EE"/>
    <w:rsid w:val="00DF396B"/>
    <w:rsid w:val="00DF6CEC"/>
    <w:rsid w:val="00DF72FE"/>
    <w:rsid w:val="00DF7C17"/>
    <w:rsid w:val="00E00EDA"/>
    <w:rsid w:val="00E1465E"/>
    <w:rsid w:val="00E15093"/>
    <w:rsid w:val="00E154D9"/>
    <w:rsid w:val="00E20169"/>
    <w:rsid w:val="00E22E51"/>
    <w:rsid w:val="00E2346C"/>
    <w:rsid w:val="00E24553"/>
    <w:rsid w:val="00E263CC"/>
    <w:rsid w:val="00E268D3"/>
    <w:rsid w:val="00E26A77"/>
    <w:rsid w:val="00E3282D"/>
    <w:rsid w:val="00E330D1"/>
    <w:rsid w:val="00E339C2"/>
    <w:rsid w:val="00E34651"/>
    <w:rsid w:val="00E35224"/>
    <w:rsid w:val="00E36553"/>
    <w:rsid w:val="00E401E2"/>
    <w:rsid w:val="00E40642"/>
    <w:rsid w:val="00E47365"/>
    <w:rsid w:val="00E4788C"/>
    <w:rsid w:val="00E50493"/>
    <w:rsid w:val="00E55835"/>
    <w:rsid w:val="00E57592"/>
    <w:rsid w:val="00E607D5"/>
    <w:rsid w:val="00E608FE"/>
    <w:rsid w:val="00E61F6B"/>
    <w:rsid w:val="00E6203D"/>
    <w:rsid w:val="00E6204F"/>
    <w:rsid w:val="00E64DB2"/>
    <w:rsid w:val="00E6C943"/>
    <w:rsid w:val="00E74191"/>
    <w:rsid w:val="00E776B2"/>
    <w:rsid w:val="00E835A8"/>
    <w:rsid w:val="00E838EB"/>
    <w:rsid w:val="00E83CDA"/>
    <w:rsid w:val="00E84761"/>
    <w:rsid w:val="00E84A7B"/>
    <w:rsid w:val="00E85590"/>
    <w:rsid w:val="00E85A22"/>
    <w:rsid w:val="00E86A1B"/>
    <w:rsid w:val="00E9185A"/>
    <w:rsid w:val="00E919AF"/>
    <w:rsid w:val="00E937DF"/>
    <w:rsid w:val="00E94F2F"/>
    <w:rsid w:val="00E965E2"/>
    <w:rsid w:val="00EA0AC0"/>
    <w:rsid w:val="00EA2753"/>
    <w:rsid w:val="00EA28C5"/>
    <w:rsid w:val="00EA2F42"/>
    <w:rsid w:val="00EA35B6"/>
    <w:rsid w:val="00EA3B49"/>
    <w:rsid w:val="00EA71AA"/>
    <w:rsid w:val="00EA7FF1"/>
    <w:rsid w:val="00EB0A1A"/>
    <w:rsid w:val="00EB4CEE"/>
    <w:rsid w:val="00EB75C9"/>
    <w:rsid w:val="00EB78EE"/>
    <w:rsid w:val="00EC00E4"/>
    <w:rsid w:val="00EC00EE"/>
    <w:rsid w:val="00EC13AF"/>
    <w:rsid w:val="00EC162D"/>
    <w:rsid w:val="00EC1F4C"/>
    <w:rsid w:val="00EC7934"/>
    <w:rsid w:val="00ED1DC1"/>
    <w:rsid w:val="00ED2113"/>
    <w:rsid w:val="00ED21BE"/>
    <w:rsid w:val="00ED2EF7"/>
    <w:rsid w:val="00ED6693"/>
    <w:rsid w:val="00EE664F"/>
    <w:rsid w:val="00EF0001"/>
    <w:rsid w:val="00EF0210"/>
    <w:rsid w:val="00EF02B9"/>
    <w:rsid w:val="00EF1497"/>
    <w:rsid w:val="00EF2636"/>
    <w:rsid w:val="00EF5361"/>
    <w:rsid w:val="00EF75EE"/>
    <w:rsid w:val="00F01344"/>
    <w:rsid w:val="00F05B4E"/>
    <w:rsid w:val="00F1051A"/>
    <w:rsid w:val="00F10E5F"/>
    <w:rsid w:val="00F11B46"/>
    <w:rsid w:val="00F120C7"/>
    <w:rsid w:val="00F1450A"/>
    <w:rsid w:val="00F16179"/>
    <w:rsid w:val="00F16A31"/>
    <w:rsid w:val="00F20376"/>
    <w:rsid w:val="00F20FF8"/>
    <w:rsid w:val="00F21685"/>
    <w:rsid w:val="00F238A1"/>
    <w:rsid w:val="00F242E6"/>
    <w:rsid w:val="00F25364"/>
    <w:rsid w:val="00F26E4E"/>
    <w:rsid w:val="00F3031B"/>
    <w:rsid w:val="00F31880"/>
    <w:rsid w:val="00F31BE3"/>
    <w:rsid w:val="00F32F99"/>
    <w:rsid w:val="00F35944"/>
    <w:rsid w:val="00F37780"/>
    <w:rsid w:val="00F411B5"/>
    <w:rsid w:val="00F47563"/>
    <w:rsid w:val="00F562D1"/>
    <w:rsid w:val="00F6072D"/>
    <w:rsid w:val="00F622A5"/>
    <w:rsid w:val="00F62E19"/>
    <w:rsid w:val="00F6493D"/>
    <w:rsid w:val="00F64A67"/>
    <w:rsid w:val="00F65367"/>
    <w:rsid w:val="00F65464"/>
    <w:rsid w:val="00F662BE"/>
    <w:rsid w:val="00F7537F"/>
    <w:rsid w:val="00F75953"/>
    <w:rsid w:val="00F77719"/>
    <w:rsid w:val="00F77BDE"/>
    <w:rsid w:val="00F77DF3"/>
    <w:rsid w:val="00F80712"/>
    <w:rsid w:val="00F839A7"/>
    <w:rsid w:val="00F84B45"/>
    <w:rsid w:val="00F85416"/>
    <w:rsid w:val="00F874F4"/>
    <w:rsid w:val="00F91557"/>
    <w:rsid w:val="00F939B7"/>
    <w:rsid w:val="00F9580F"/>
    <w:rsid w:val="00F966DE"/>
    <w:rsid w:val="00F970B7"/>
    <w:rsid w:val="00FA0B0C"/>
    <w:rsid w:val="00FA17ED"/>
    <w:rsid w:val="00FA1BDC"/>
    <w:rsid w:val="00FA2821"/>
    <w:rsid w:val="00FA3F64"/>
    <w:rsid w:val="00FA44AB"/>
    <w:rsid w:val="00FA45F2"/>
    <w:rsid w:val="00FA4C0D"/>
    <w:rsid w:val="00FA4C60"/>
    <w:rsid w:val="00FA5E14"/>
    <w:rsid w:val="00FA858B"/>
    <w:rsid w:val="00FB0162"/>
    <w:rsid w:val="00FB2262"/>
    <w:rsid w:val="00FB27ED"/>
    <w:rsid w:val="00FBC611"/>
    <w:rsid w:val="00FC0A1C"/>
    <w:rsid w:val="00FC1B5F"/>
    <w:rsid w:val="00FC4AC2"/>
    <w:rsid w:val="00FC63F8"/>
    <w:rsid w:val="00FC7645"/>
    <w:rsid w:val="00FD3BD3"/>
    <w:rsid w:val="00FD571C"/>
    <w:rsid w:val="00FD5C46"/>
    <w:rsid w:val="00FD65C9"/>
    <w:rsid w:val="00FE18F2"/>
    <w:rsid w:val="00FE1D85"/>
    <w:rsid w:val="00FE2033"/>
    <w:rsid w:val="00FE324F"/>
    <w:rsid w:val="00FE4816"/>
    <w:rsid w:val="00FE4EA5"/>
    <w:rsid w:val="00FE5057"/>
    <w:rsid w:val="00FF1723"/>
    <w:rsid w:val="00FF376C"/>
    <w:rsid w:val="00FF4E85"/>
    <w:rsid w:val="00FF5AC5"/>
    <w:rsid w:val="00FF6E6E"/>
    <w:rsid w:val="0108EEB9"/>
    <w:rsid w:val="0138A47B"/>
    <w:rsid w:val="013BFEEA"/>
    <w:rsid w:val="015C0DEE"/>
    <w:rsid w:val="0162CFE5"/>
    <w:rsid w:val="01727C64"/>
    <w:rsid w:val="0175FA07"/>
    <w:rsid w:val="0181BF27"/>
    <w:rsid w:val="018A369E"/>
    <w:rsid w:val="018BC128"/>
    <w:rsid w:val="019418AB"/>
    <w:rsid w:val="019E1AC0"/>
    <w:rsid w:val="01A93D5F"/>
    <w:rsid w:val="01BEC7DF"/>
    <w:rsid w:val="01FF02C7"/>
    <w:rsid w:val="020760BE"/>
    <w:rsid w:val="0210C4DF"/>
    <w:rsid w:val="021600B7"/>
    <w:rsid w:val="021C3202"/>
    <w:rsid w:val="022198D6"/>
    <w:rsid w:val="022E9B6F"/>
    <w:rsid w:val="0236B249"/>
    <w:rsid w:val="0243740E"/>
    <w:rsid w:val="024DEAFC"/>
    <w:rsid w:val="029AC331"/>
    <w:rsid w:val="02A35E49"/>
    <w:rsid w:val="02A42AA0"/>
    <w:rsid w:val="02AB7C6C"/>
    <w:rsid w:val="02B1A243"/>
    <w:rsid w:val="02B42FD6"/>
    <w:rsid w:val="02E17C17"/>
    <w:rsid w:val="02F9AD0F"/>
    <w:rsid w:val="03066064"/>
    <w:rsid w:val="0310D13D"/>
    <w:rsid w:val="031F81B5"/>
    <w:rsid w:val="033EAF6E"/>
    <w:rsid w:val="0342BB37"/>
    <w:rsid w:val="0344B332"/>
    <w:rsid w:val="0359758F"/>
    <w:rsid w:val="03C29FB6"/>
    <w:rsid w:val="03F8D34B"/>
    <w:rsid w:val="0410C80E"/>
    <w:rsid w:val="044343AC"/>
    <w:rsid w:val="04619792"/>
    <w:rsid w:val="046508EF"/>
    <w:rsid w:val="046B6B81"/>
    <w:rsid w:val="048BCAEF"/>
    <w:rsid w:val="049106A8"/>
    <w:rsid w:val="04952E9A"/>
    <w:rsid w:val="04AA1D26"/>
    <w:rsid w:val="04B4B223"/>
    <w:rsid w:val="04C68928"/>
    <w:rsid w:val="04D08F0D"/>
    <w:rsid w:val="04D5905A"/>
    <w:rsid w:val="04F01E7C"/>
    <w:rsid w:val="05057EF3"/>
    <w:rsid w:val="050FC33B"/>
    <w:rsid w:val="052D6433"/>
    <w:rsid w:val="053244C6"/>
    <w:rsid w:val="05342C68"/>
    <w:rsid w:val="05344EB9"/>
    <w:rsid w:val="0537579B"/>
    <w:rsid w:val="054A182E"/>
    <w:rsid w:val="054FBDD7"/>
    <w:rsid w:val="0566DE2B"/>
    <w:rsid w:val="057B47D0"/>
    <w:rsid w:val="058570D5"/>
    <w:rsid w:val="05AD32B9"/>
    <w:rsid w:val="05CBD671"/>
    <w:rsid w:val="05D3A676"/>
    <w:rsid w:val="060CBC92"/>
    <w:rsid w:val="062B4721"/>
    <w:rsid w:val="0633FA46"/>
    <w:rsid w:val="0650B910"/>
    <w:rsid w:val="065367E3"/>
    <w:rsid w:val="06596FE4"/>
    <w:rsid w:val="066C8D49"/>
    <w:rsid w:val="067125C6"/>
    <w:rsid w:val="0685F70A"/>
    <w:rsid w:val="069B7463"/>
    <w:rsid w:val="069B77E2"/>
    <w:rsid w:val="06A868CE"/>
    <w:rsid w:val="06CAEDF9"/>
    <w:rsid w:val="06E517F7"/>
    <w:rsid w:val="06FE7377"/>
    <w:rsid w:val="07014055"/>
    <w:rsid w:val="0702AE8C"/>
    <w:rsid w:val="07282350"/>
    <w:rsid w:val="072927A8"/>
    <w:rsid w:val="072B7407"/>
    <w:rsid w:val="072B9A41"/>
    <w:rsid w:val="0779F0B1"/>
    <w:rsid w:val="07820B05"/>
    <w:rsid w:val="07999FF5"/>
    <w:rsid w:val="079A21E6"/>
    <w:rsid w:val="07E01924"/>
    <w:rsid w:val="07E1BDE8"/>
    <w:rsid w:val="07E2EEF3"/>
    <w:rsid w:val="07E8AC20"/>
    <w:rsid w:val="08063617"/>
    <w:rsid w:val="082C43BC"/>
    <w:rsid w:val="0844B470"/>
    <w:rsid w:val="085800E8"/>
    <w:rsid w:val="08A8616E"/>
    <w:rsid w:val="08D26160"/>
    <w:rsid w:val="08E7FC81"/>
    <w:rsid w:val="08FAF365"/>
    <w:rsid w:val="090E4E41"/>
    <w:rsid w:val="09105051"/>
    <w:rsid w:val="09328C19"/>
    <w:rsid w:val="093F87F0"/>
    <w:rsid w:val="093FBAC1"/>
    <w:rsid w:val="0945784D"/>
    <w:rsid w:val="094611BF"/>
    <w:rsid w:val="094B3EB4"/>
    <w:rsid w:val="0959090D"/>
    <w:rsid w:val="095B8833"/>
    <w:rsid w:val="099468CD"/>
    <w:rsid w:val="09A3D704"/>
    <w:rsid w:val="09AB351A"/>
    <w:rsid w:val="09ACC19C"/>
    <w:rsid w:val="09B10158"/>
    <w:rsid w:val="09B78263"/>
    <w:rsid w:val="09E986B2"/>
    <w:rsid w:val="0A37A452"/>
    <w:rsid w:val="0A44EDA1"/>
    <w:rsid w:val="0ABA8AD8"/>
    <w:rsid w:val="0AF4D96E"/>
    <w:rsid w:val="0B1728E8"/>
    <w:rsid w:val="0B1755D3"/>
    <w:rsid w:val="0B1BE6C0"/>
    <w:rsid w:val="0B1F5122"/>
    <w:rsid w:val="0B1FCD27"/>
    <w:rsid w:val="0B2E62E9"/>
    <w:rsid w:val="0B3257B1"/>
    <w:rsid w:val="0B3C26BE"/>
    <w:rsid w:val="0B626588"/>
    <w:rsid w:val="0B6F4152"/>
    <w:rsid w:val="0B732775"/>
    <w:rsid w:val="0B907C96"/>
    <w:rsid w:val="0B93D969"/>
    <w:rsid w:val="0BC6DD1E"/>
    <w:rsid w:val="0BC920EC"/>
    <w:rsid w:val="0BD804E9"/>
    <w:rsid w:val="0BEA1DEA"/>
    <w:rsid w:val="0BF639D8"/>
    <w:rsid w:val="0C0DFF84"/>
    <w:rsid w:val="0C1C1A71"/>
    <w:rsid w:val="0C254B0C"/>
    <w:rsid w:val="0C4396AB"/>
    <w:rsid w:val="0C48F91C"/>
    <w:rsid w:val="0C699563"/>
    <w:rsid w:val="0C7745AB"/>
    <w:rsid w:val="0C7EE5B3"/>
    <w:rsid w:val="0C8809F3"/>
    <w:rsid w:val="0C89F81B"/>
    <w:rsid w:val="0CB78B4A"/>
    <w:rsid w:val="0CE008EF"/>
    <w:rsid w:val="0CE1EBA1"/>
    <w:rsid w:val="0CF4C14C"/>
    <w:rsid w:val="0CF4C1E7"/>
    <w:rsid w:val="0D0FDFF5"/>
    <w:rsid w:val="0D109DAF"/>
    <w:rsid w:val="0D12CA8C"/>
    <w:rsid w:val="0D5D3CA3"/>
    <w:rsid w:val="0D686DA4"/>
    <w:rsid w:val="0D699ABC"/>
    <w:rsid w:val="0D7B0DCB"/>
    <w:rsid w:val="0D7E0E31"/>
    <w:rsid w:val="0D80C1F3"/>
    <w:rsid w:val="0D8F7ED0"/>
    <w:rsid w:val="0D9B7948"/>
    <w:rsid w:val="0DADD914"/>
    <w:rsid w:val="0DB254D8"/>
    <w:rsid w:val="0DC84B63"/>
    <w:rsid w:val="0DCF10F3"/>
    <w:rsid w:val="0DD1ABAE"/>
    <w:rsid w:val="0DF7C1E7"/>
    <w:rsid w:val="0E0B712F"/>
    <w:rsid w:val="0E2B9348"/>
    <w:rsid w:val="0E31F4A1"/>
    <w:rsid w:val="0E42686C"/>
    <w:rsid w:val="0E49BDC2"/>
    <w:rsid w:val="0E5FF1F7"/>
    <w:rsid w:val="0E74E19D"/>
    <w:rsid w:val="0E7AB41C"/>
    <w:rsid w:val="0E83F4DB"/>
    <w:rsid w:val="0EBB4DC1"/>
    <w:rsid w:val="0ECF23B0"/>
    <w:rsid w:val="0ED1D1F9"/>
    <w:rsid w:val="0EE124B2"/>
    <w:rsid w:val="0EFCD443"/>
    <w:rsid w:val="0F0045A0"/>
    <w:rsid w:val="0F161337"/>
    <w:rsid w:val="0F22F26C"/>
    <w:rsid w:val="0F328B93"/>
    <w:rsid w:val="0F3354E1"/>
    <w:rsid w:val="0F3BD8E4"/>
    <w:rsid w:val="0F46B4F8"/>
    <w:rsid w:val="0F5A46C4"/>
    <w:rsid w:val="0F5E9DB0"/>
    <w:rsid w:val="0F7CCEB4"/>
    <w:rsid w:val="0F7D12F0"/>
    <w:rsid w:val="0F8912F2"/>
    <w:rsid w:val="0F90453D"/>
    <w:rsid w:val="0FBD0556"/>
    <w:rsid w:val="0FFA5311"/>
    <w:rsid w:val="1005D01B"/>
    <w:rsid w:val="101A3D78"/>
    <w:rsid w:val="103A8852"/>
    <w:rsid w:val="10546518"/>
    <w:rsid w:val="1067F452"/>
    <w:rsid w:val="106982A2"/>
    <w:rsid w:val="107B81B1"/>
    <w:rsid w:val="109EA534"/>
    <w:rsid w:val="10A3EE28"/>
    <w:rsid w:val="10C22317"/>
    <w:rsid w:val="10D2F59D"/>
    <w:rsid w:val="10D48CDE"/>
    <w:rsid w:val="10E85D35"/>
    <w:rsid w:val="10EC5B55"/>
    <w:rsid w:val="114DA952"/>
    <w:rsid w:val="118ABB8D"/>
    <w:rsid w:val="1190E01E"/>
    <w:rsid w:val="11B6D66F"/>
    <w:rsid w:val="11F768BA"/>
    <w:rsid w:val="1218E72A"/>
    <w:rsid w:val="121A7104"/>
    <w:rsid w:val="122925E2"/>
    <w:rsid w:val="1259FBE0"/>
    <w:rsid w:val="12615465"/>
    <w:rsid w:val="12775BA9"/>
    <w:rsid w:val="12877F45"/>
    <w:rsid w:val="129A5422"/>
    <w:rsid w:val="12B348A5"/>
    <w:rsid w:val="12BFAAF7"/>
    <w:rsid w:val="12D2E20D"/>
    <w:rsid w:val="12EB5249"/>
    <w:rsid w:val="12FBFF77"/>
    <w:rsid w:val="130F508A"/>
    <w:rsid w:val="131B024C"/>
    <w:rsid w:val="132F830E"/>
    <w:rsid w:val="134F4A73"/>
    <w:rsid w:val="1351D8A0"/>
    <w:rsid w:val="135EA18D"/>
    <w:rsid w:val="1362B716"/>
    <w:rsid w:val="13757BCC"/>
    <w:rsid w:val="138DA38C"/>
    <w:rsid w:val="138DBE33"/>
    <w:rsid w:val="138EADF3"/>
    <w:rsid w:val="13A310B5"/>
    <w:rsid w:val="13AE3FD9"/>
    <w:rsid w:val="13B244BF"/>
    <w:rsid w:val="13BFB3E3"/>
    <w:rsid w:val="13D7F9F8"/>
    <w:rsid w:val="13FF3388"/>
    <w:rsid w:val="140F4497"/>
    <w:rsid w:val="1417B193"/>
    <w:rsid w:val="14231B50"/>
    <w:rsid w:val="142C4C98"/>
    <w:rsid w:val="142C878B"/>
    <w:rsid w:val="1440150D"/>
    <w:rsid w:val="14647FAE"/>
    <w:rsid w:val="146B4E64"/>
    <w:rsid w:val="147B3629"/>
    <w:rsid w:val="148B0481"/>
    <w:rsid w:val="148EE748"/>
    <w:rsid w:val="1490B933"/>
    <w:rsid w:val="14A81FD8"/>
    <w:rsid w:val="14AF32BC"/>
    <w:rsid w:val="14B93990"/>
    <w:rsid w:val="14B9BFED"/>
    <w:rsid w:val="14D03B1B"/>
    <w:rsid w:val="14EAB1B2"/>
    <w:rsid w:val="14EEF057"/>
    <w:rsid w:val="14F40B1C"/>
    <w:rsid w:val="14F455AD"/>
    <w:rsid w:val="15219D01"/>
    <w:rsid w:val="152CC559"/>
    <w:rsid w:val="153E2869"/>
    <w:rsid w:val="154F545D"/>
    <w:rsid w:val="156CAF3E"/>
    <w:rsid w:val="15726F57"/>
    <w:rsid w:val="157612E9"/>
    <w:rsid w:val="157CAFEE"/>
    <w:rsid w:val="1589E9CC"/>
    <w:rsid w:val="159ADB86"/>
    <w:rsid w:val="15A87128"/>
    <w:rsid w:val="15ADF93A"/>
    <w:rsid w:val="15D5C4DC"/>
    <w:rsid w:val="15DC81CA"/>
    <w:rsid w:val="15E44DFC"/>
    <w:rsid w:val="15ED1CFA"/>
    <w:rsid w:val="161E8C14"/>
    <w:rsid w:val="16384030"/>
    <w:rsid w:val="1657050D"/>
    <w:rsid w:val="16614C57"/>
    <w:rsid w:val="16876109"/>
    <w:rsid w:val="168812DE"/>
    <w:rsid w:val="16981EC5"/>
    <w:rsid w:val="16A7E1B8"/>
    <w:rsid w:val="16C94A68"/>
    <w:rsid w:val="16E04875"/>
    <w:rsid w:val="17055871"/>
    <w:rsid w:val="17223DB1"/>
    <w:rsid w:val="173ABBF8"/>
    <w:rsid w:val="173ACA4E"/>
    <w:rsid w:val="174E40D7"/>
    <w:rsid w:val="175C2D00"/>
    <w:rsid w:val="17656859"/>
    <w:rsid w:val="176E5CF1"/>
    <w:rsid w:val="1773463B"/>
    <w:rsid w:val="17833C99"/>
    <w:rsid w:val="17A224DD"/>
    <w:rsid w:val="17AE31B7"/>
    <w:rsid w:val="17AE4811"/>
    <w:rsid w:val="17BF53E1"/>
    <w:rsid w:val="18163401"/>
    <w:rsid w:val="183434F6"/>
    <w:rsid w:val="18452AF8"/>
    <w:rsid w:val="18517B8A"/>
    <w:rsid w:val="1859FC3C"/>
    <w:rsid w:val="18752570"/>
    <w:rsid w:val="1879A57E"/>
    <w:rsid w:val="187B4814"/>
    <w:rsid w:val="18823EF9"/>
    <w:rsid w:val="18C392AB"/>
    <w:rsid w:val="18D27C48"/>
    <w:rsid w:val="18DD1FBE"/>
    <w:rsid w:val="18EAF639"/>
    <w:rsid w:val="190973C2"/>
    <w:rsid w:val="1924E914"/>
    <w:rsid w:val="197B58DC"/>
    <w:rsid w:val="1981DFEE"/>
    <w:rsid w:val="19A7979C"/>
    <w:rsid w:val="19B6EE17"/>
    <w:rsid w:val="1A00B214"/>
    <w:rsid w:val="1A029135"/>
    <w:rsid w:val="1A1BD9B3"/>
    <w:rsid w:val="1A317C69"/>
    <w:rsid w:val="1A405332"/>
    <w:rsid w:val="1A6EC6D9"/>
    <w:rsid w:val="1A8084C4"/>
    <w:rsid w:val="1A80AED0"/>
    <w:rsid w:val="1A86E120"/>
    <w:rsid w:val="1A9EEC84"/>
    <w:rsid w:val="1AA10CCC"/>
    <w:rsid w:val="1AAD27C2"/>
    <w:rsid w:val="1AB14B84"/>
    <w:rsid w:val="1ABFF609"/>
    <w:rsid w:val="1AC9C05B"/>
    <w:rsid w:val="1AFAACF5"/>
    <w:rsid w:val="1B006F6C"/>
    <w:rsid w:val="1B018F70"/>
    <w:rsid w:val="1B0D4DF2"/>
    <w:rsid w:val="1B2FAE1F"/>
    <w:rsid w:val="1B487B7B"/>
    <w:rsid w:val="1B687444"/>
    <w:rsid w:val="1B7A4CBE"/>
    <w:rsid w:val="1B7C36B4"/>
    <w:rsid w:val="1B7CEAE2"/>
    <w:rsid w:val="1BBB7C97"/>
    <w:rsid w:val="1BBDB016"/>
    <w:rsid w:val="1BE222A7"/>
    <w:rsid w:val="1BEFCED8"/>
    <w:rsid w:val="1C0A2EE9"/>
    <w:rsid w:val="1C23B069"/>
    <w:rsid w:val="1C297CCF"/>
    <w:rsid w:val="1C3F5A74"/>
    <w:rsid w:val="1C58A878"/>
    <w:rsid w:val="1C6AA4F8"/>
    <w:rsid w:val="1C96C1B4"/>
    <w:rsid w:val="1C9D091B"/>
    <w:rsid w:val="1C9E1464"/>
    <w:rsid w:val="1CDBE228"/>
    <w:rsid w:val="1CF4ECA6"/>
    <w:rsid w:val="1CFFFCF1"/>
    <w:rsid w:val="1D15D994"/>
    <w:rsid w:val="1D32658D"/>
    <w:rsid w:val="1D328977"/>
    <w:rsid w:val="1D35A86E"/>
    <w:rsid w:val="1D4C07F0"/>
    <w:rsid w:val="1D50AC0D"/>
    <w:rsid w:val="1D5A94F2"/>
    <w:rsid w:val="1D6BFDBE"/>
    <w:rsid w:val="1D72971F"/>
    <w:rsid w:val="1D7E8535"/>
    <w:rsid w:val="1D899E46"/>
    <w:rsid w:val="1DAB214E"/>
    <w:rsid w:val="1DDD6248"/>
    <w:rsid w:val="1DDF2735"/>
    <w:rsid w:val="1E121F9D"/>
    <w:rsid w:val="1E225937"/>
    <w:rsid w:val="1E2E9D75"/>
    <w:rsid w:val="1E491834"/>
    <w:rsid w:val="1E49B5BD"/>
    <w:rsid w:val="1E4B3852"/>
    <w:rsid w:val="1E4E7604"/>
    <w:rsid w:val="1E5EF407"/>
    <w:rsid w:val="1E6DF755"/>
    <w:rsid w:val="1E8D422B"/>
    <w:rsid w:val="1E954C61"/>
    <w:rsid w:val="1E9915A8"/>
    <w:rsid w:val="1E9CE91A"/>
    <w:rsid w:val="1EB32CA2"/>
    <w:rsid w:val="1EC08437"/>
    <w:rsid w:val="1EE017F0"/>
    <w:rsid w:val="1F0A4139"/>
    <w:rsid w:val="1F2FD823"/>
    <w:rsid w:val="1F66B17B"/>
    <w:rsid w:val="1F761650"/>
    <w:rsid w:val="1F8B4A0A"/>
    <w:rsid w:val="1FA27049"/>
    <w:rsid w:val="1FACA599"/>
    <w:rsid w:val="1FCEA770"/>
    <w:rsid w:val="1FDB0F87"/>
    <w:rsid w:val="1FF165F8"/>
    <w:rsid w:val="1FF18E4A"/>
    <w:rsid w:val="2007EB87"/>
    <w:rsid w:val="201A753F"/>
    <w:rsid w:val="201B33C1"/>
    <w:rsid w:val="2023AE9A"/>
    <w:rsid w:val="204A98FD"/>
    <w:rsid w:val="20677CD8"/>
    <w:rsid w:val="2074E832"/>
    <w:rsid w:val="20852729"/>
    <w:rsid w:val="20889A25"/>
    <w:rsid w:val="2099C4AA"/>
    <w:rsid w:val="20C9E1F2"/>
    <w:rsid w:val="20E42AD8"/>
    <w:rsid w:val="20E49422"/>
    <w:rsid w:val="20EB91B9"/>
    <w:rsid w:val="210F2BB0"/>
    <w:rsid w:val="211486FC"/>
    <w:rsid w:val="21179C1C"/>
    <w:rsid w:val="2121AB48"/>
    <w:rsid w:val="21234F8F"/>
    <w:rsid w:val="21960559"/>
    <w:rsid w:val="21BDF9AE"/>
    <w:rsid w:val="21E4E67A"/>
    <w:rsid w:val="21E9656F"/>
    <w:rsid w:val="21FD70B1"/>
    <w:rsid w:val="21FD857E"/>
    <w:rsid w:val="2202180A"/>
    <w:rsid w:val="22061839"/>
    <w:rsid w:val="223DD2AB"/>
    <w:rsid w:val="2253D152"/>
    <w:rsid w:val="2259CAA9"/>
    <w:rsid w:val="225B23B8"/>
    <w:rsid w:val="225F0866"/>
    <w:rsid w:val="2275DB51"/>
    <w:rsid w:val="22984891"/>
    <w:rsid w:val="229974B4"/>
    <w:rsid w:val="22B162A9"/>
    <w:rsid w:val="22B3FF6C"/>
    <w:rsid w:val="230361F5"/>
    <w:rsid w:val="231FA244"/>
    <w:rsid w:val="232F4A5B"/>
    <w:rsid w:val="2341778E"/>
    <w:rsid w:val="235ACBE3"/>
    <w:rsid w:val="235DBB8A"/>
    <w:rsid w:val="236CCD56"/>
    <w:rsid w:val="2373175B"/>
    <w:rsid w:val="23751681"/>
    <w:rsid w:val="239EAF67"/>
    <w:rsid w:val="23B3AC31"/>
    <w:rsid w:val="23B61CEF"/>
    <w:rsid w:val="23C0904D"/>
    <w:rsid w:val="23C5CA6D"/>
    <w:rsid w:val="23D0382A"/>
    <w:rsid w:val="23F3E85B"/>
    <w:rsid w:val="24173872"/>
    <w:rsid w:val="241FDAE8"/>
    <w:rsid w:val="242D3380"/>
    <w:rsid w:val="2439D422"/>
    <w:rsid w:val="244ABB90"/>
    <w:rsid w:val="244DB08E"/>
    <w:rsid w:val="2452AF57"/>
    <w:rsid w:val="245BD104"/>
    <w:rsid w:val="247DA225"/>
    <w:rsid w:val="24BD6A5B"/>
    <w:rsid w:val="24CF0FD1"/>
    <w:rsid w:val="24DF5921"/>
    <w:rsid w:val="24F69C44"/>
    <w:rsid w:val="25092C24"/>
    <w:rsid w:val="25096AAB"/>
    <w:rsid w:val="2514B54F"/>
    <w:rsid w:val="2521CCC9"/>
    <w:rsid w:val="25345AC7"/>
    <w:rsid w:val="255E989C"/>
    <w:rsid w:val="2569590B"/>
    <w:rsid w:val="25B303C8"/>
    <w:rsid w:val="25CB6B36"/>
    <w:rsid w:val="25DCFEDE"/>
    <w:rsid w:val="25E9AF56"/>
    <w:rsid w:val="25EEEEB1"/>
    <w:rsid w:val="25EF05FD"/>
    <w:rsid w:val="25FABCC1"/>
    <w:rsid w:val="25FC5535"/>
    <w:rsid w:val="26040A12"/>
    <w:rsid w:val="260F8E05"/>
    <w:rsid w:val="26144447"/>
    <w:rsid w:val="2614ED9F"/>
    <w:rsid w:val="263EC84B"/>
    <w:rsid w:val="265E8F5B"/>
    <w:rsid w:val="266A5E19"/>
    <w:rsid w:val="2676D8F5"/>
    <w:rsid w:val="26784545"/>
    <w:rsid w:val="26A4FC85"/>
    <w:rsid w:val="26CBE101"/>
    <w:rsid w:val="26E24C30"/>
    <w:rsid w:val="26E87BA7"/>
    <w:rsid w:val="26EED5EF"/>
    <w:rsid w:val="26F765F3"/>
    <w:rsid w:val="26FA1827"/>
    <w:rsid w:val="270137AB"/>
    <w:rsid w:val="2703743E"/>
    <w:rsid w:val="270FD827"/>
    <w:rsid w:val="271565F5"/>
    <w:rsid w:val="271AB2ED"/>
    <w:rsid w:val="273305CF"/>
    <w:rsid w:val="274B6732"/>
    <w:rsid w:val="274B89CD"/>
    <w:rsid w:val="27800585"/>
    <w:rsid w:val="278776FE"/>
    <w:rsid w:val="2793D49B"/>
    <w:rsid w:val="27A14DE9"/>
    <w:rsid w:val="27C32F38"/>
    <w:rsid w:val="27D464CB"/>
    <w:rsid w:val="27E2B10A"/>
    <w:rsid w:val="27E55A90"/>
    <w:rsid w:val="27E964E9"/>
    <w:rsid w:val="27EDBD59"/>
    <w:rsid w:val="27F83FE1"/>
    <w:rsid w:val="2805E6D2"/>
    <w:rsid w:val="281B57FA"/>
    <w:rsid w:val="282F8381"/>
    <w:rsid w:val="282F9669"/>
    <w:rsid w:val="2839594A"/>
    <w:rsid w:val="283FEC48"/>
    <w:rsid w:val="28479899"/>
    <w:rsid w:val="284E3E20"/>
    <w:rsid w:val="287ADAAB"/>
    <w:rsid w:val="287B3587"/>
    <w:rsid w:val="28845ACD"/>
    <w:rsid w:val="28A1D34B"/>
    <w:rsid w:val="28B3261C"/>
    <w:rsid w:val="28B51577"/>
    <w:rsid w:val="28C6CA80"/>
    <w:rsid w:val="28DE37FA"/>
    <w:rsid w:val="28E454E5"/>
    <w:rsid w:val="28EC0C54"/>
    <w:rsid w:val="28F73D18"/>
    <w:rsid w:val="28FB3EED"/>
    <w:rsid w:val="290898E3"/>
    <w:rsid w:val="29205E45"/>
    <w:rsid w:val="296B1ED6"/>
    <w:rsid w:val="29783145"/>
    <w:rsid w:val="298350AD"/>
    <w:rsid w:val="299D0BC3"/>
    <w:rsid w:val="29A4F62A"/>
    <w:rsid w:val="29A57DEA"/>
    <w:rsid w:val="29BCF73D"/>
    <w:rsid w:val="29C59243"/>
    <w:rsid w:val="29D67F6B"/>
    <w:rsid w:val="2A08FC0A"/>
    <w:rsid w:val="2A1D0400"/>
    <w:rsid w:val="2A1D8990"/>
    <w:rsid w:val="2A366ADD"/>
    <w:rsid w:val="2A45FADB"/>
    <w:rsid w:val="2A4CC672"/>
    <w:rsid w:val="2A4D06B7"/>
    <w:rsid w:val="2A78471C"/>
    <w:rsid w:val="2A8C9A87"/>
    <w:rsid w:val="2AB49B6E"/>
    <w:rsid w:val="2AB7F9E4"/>
    <w:rsid w:val="2AC8832B"/>
    <w:rsid w:val="2AD5CAC5"/>
    <w:rsid w:val="2AF4FF7D"/>
    <w:rsid w:val="2AF8A55D"/>
    <w:rsid w:val="2B08E2F7"/>
    <w:rsid w:val="2B31A8E0"/>
    <w:rsid w:val="2B356B01"/>
    <w:rsid w:val="2B5788CE"/>
    <w:rsid w:val="2B5F454B"/>
    <w:rsid w:val="2B6ACCBE"/>
    <w:rsid w:val="2B6C70C2"/>
    <w:rsid w:val="2B98BD5B"/>
    <w:rsid w:val="2BD90215"/>
    <w:rsid w:val="2BF8DF98"/>
    <w:rsid w:val="2C19E634"/>
    <w:rsid w:val="2C1E5BEA"/>
    <w:rsid w:val="2C26DD7F"/>
    <w:rsid w:val="2C830835"/>
    <w:rsid w:val="2C89DD46"/>
    <w:rsid w:val="2C91D0C8"/>
    <w:rsid w:val="2C9ACA2E"/>
    <w:rsid w:val="2C9B29FF"/>
    <w:rsid w:val="2C9B3473"/>
    <w:rsid w:val="2C9D54BB"/>
    <w:rsid w:val="2CA0365A"/>
    <w:rsid w:val="2CAB18D6"/>
    <w:rsid w:val="2CC74305"/>
    <w:rsid w:val="2CEA065F"/>
    <w:rsid w:val="2D068435"/>
    <w:rsid w:val="2D165177"/>
    <w:rsid w:val="2D172A61"/>
    <w:rsid w:val="2D208774"/>
    <w:rsid w:val="2D2706AC"/>
    <w:rsid w:val="2D397731"/>
    <w:rsid w:val="2D3E68D8"/>
    <w:rsid w:val="2D455290"/>
    <w:rsid w:val="2D455540"/>
    <w:rsid w:val="2D50440C"/>
    <w:rsid w:val="2D52256C"/>
    <w:rsid w:val="2D70C1AE"/>
    <w:rsid w:val="2D8966D0"/>
    <w:rsid w:val="2D96AC67"/>
    <w:rsid w:val="2DCD899F"/>
    <w:rsid w:val="2DD5B98B"/>
    <w:rsid w:val="2DD6CA65"/>
    <w:rsid w:val="2DD82CA7"/>
    <w:rsid w:val="2DE69BE9"/>
    <w:rsid w:val="2DEC90A7"/>
    <w:rsid w:val="2DF7E971"/>
    <w:rsid w:val="2E0241D6"/>
    <w:rsid w:val="2E3A2C02"/>
    <w:rsid w:val="2E3CE3AE"/>
    <w:rsid w:val="2E3F6A69"/>
    <w:rsid w:val="2E43321E"/>
    <w:rsid w:val="2E4A2E1D"/>
    <w:rsid w:val="2E5EA7A3"/>
    <w:rsid w:val="2E876A57"/>
    <w:rsid w:val="2EAF564F"/>
    <w:rsid w:val="2EBF23B7"/>
    <w:rsid w:val="2EC61BC6"/>
    <w:rsid w:val="2EDC4A37"/>
    <w:rsid w:val="2EF9398E"/>
    <w:rsid w:val="2F002E18"/>
    <w:rsid w:val="2F126177"/>
    <w:rsid w:val="2F1E2C57"/>
    <w:rsid w:val="2F2CC818"/>
    <w:rsid w:val="2F6E3078"/>
    <w:rsid w:val="2F73F316"/>
    <w:rsid w:val="2F864A1C"/>
    <w:rsid w:val="2F994F6C"/>
    <w:rsid w:val="2FA5403B"/>
    <w:rsid w:val="2FA7F680"/>
    <w:rsid w:val="2FCEFCDC"/>
    <w:rsid w:val="2FEAA06A"/>
    <w:rsid w:val="30265D50"/>
    <w:rsid w:val="302F8F16"/>
    <w:rsid w:val="3039469B"/>
    <w:rsid w:val="303E259D"/>
    <w:rsid w:val="3062B3B6"/>
    <w:rsid w:val="308B601B"/>
    <w:rsid w:val="309FC3BC"/>
    <w:rsid w:val="3121E838"/>
    <w:rsid w:val="312F3AA3"/>
    <w:rsid w:val="31354479"/>
    <w:rsid w:val="314198F5"/>
    <w:rsid w:val="3150827B"/>
    <w:rsid w:val="315DBA07"/>
    <w:rsid w:val="31709274"/>
    <w:rsid w:val="31747682"/>
    <w:rsid w:val="3184183E"/>
    <w:rsid w:val="31A2A750"/>
    <w:rsid w:val="31B1F0E1"/>
    <w:rsid w:val="31C9F072"/>
    <w:rsid w:val="31D036E2"/>
    <w:rsid w:val="31D6B344"/>
    <w:rsid w:val="31DC4D8F"/>
    <w:rsid w:val="31DC5019"/>
    <w:rsid w:val="31FF6E81"/>
    <w:rsid w:val="320784CA"/>
    <w:rsid w:val="320EA4A2"/>
    <w:rsid w:val="321671CF"/>
    <w:rsid w:val="321BFA7A"/>
    <w:rsid w:val="3252B6E3"/>
    <w:rsid w:val="325C4A24"/>
    <w:rsid w:val="3261243A"/>
    <w:rsid w:val="32681748"/>
    <w:rsid w:val="3277CC06"/>
    <w:rsid w:val="328803AE"/>
    <w:rsid w:val="32945A8F"/>
    <w:rsid w:val="32AD0BF4"/>
    <w:rsid w:val="32CE09ED"/>
    <w:rsid w:val="330FB462"/>
    <w:rsid w:val="332338B2"/>
    <w:rsid w:val="3335FAD8"/>
    <w:rsid w:val="3358B874"/>
    <w:rsid w:val="3358BA42"/>
    <w:rsid w:val="335DE18C"/>
    <w:rsid w:val="335FF54E"/>
    <w:rsid w:val="3384DC5D"/>
    <w:rsid w:val="338520E7"/>
    <w:rsid w:val="33879156"/>
    <w:rsid w:val="338B3248"/>
    <w:rsid w:val="33B78EC0"/>
    <w:rsid w:val="33F7C862"/>
    <w:rsid w:val="340DCAB3"/>
    <w:rsid w:val="3414391E"/>
    <w:rsid w:val="3418627C"/>
    <w:rsid w:val="34250BA4"/>
    <w:rsid w:val="342BFECA"/>
    <w:rsid w:val="3459300D"/>
    <w:rsid w:val="346DBE54"/>
    <w:rsid w:val="34708491"/>
    <w:rsid w:val="3489326A"/>
    <w:rsid w:val="349D50F9"/>
    <w:rsid w:val="34A92F3E"/>
    <w:rsid w:val="34D3C044"/>
    <w:rsid w:val="34D8385E"/>
    <w:rsid w:val="34DA03AD"/>
    <w:rsid w:val="34EF330D"/>
    <w:rsid w:val="34F180DC"/>
    <w:rsid w:val="34F33EB1"/>
    <w:rsid w:val="34F489E5"/>
    <w:rsid w:val="3501F6C4"/>
    <w:rsid w:val="3513F0DB"/>
    <w:rsid w:val="3519C399"/>
    <w:rsid w:val="3525B257"/>
    <w:rsid w:val="352B74CC"/>
    <w:rsid w:val="352C2B61"/>
    <w:rsid w:val="3562E7AC"/>
    <w:rsid w:val="3576B3F5"/>
    <w:rsid w:val="357C7094"/>
    <w:rsid w:val="3586B655"/>
    <w:rsid w:val="358F76B0"/>
    <w:rsid w:val="35A452C6"/>
    <w:rsid w:val="35AB6C2C"/>
    <w:rsid w:val="35B432DD"/>
    <w:rsid w:val="35C0E0BA"/>
    <w:rsid w:val="35FB2D0E"/>
    <w:rsid w:val="360217C4"/>
    <w:rsid w:val="3614081A"/>
    <w:rsid w:val="36427B5F"/>
    <w:rsid w:val="36766FA2"/>
    <w:rsid w:val="36ACD57F"/>
    <w:rsid w:val="36B137BA"/>
    <w:rsid w:val="36C4D6C4"/>
    <w:rsid w:val="36D1FC97"/>
    <w:rsid w:val="36EF57C8"/>
    <w:rsid w:val="36F56544"/>
    <w:rsid w:val="3713B418"/>
    <w:rsid w:val="371FC897"/>
    <w:rsid w:val="3762640C"/>
    <w:rsid w:val="3766CD9F"/>
    <w:rsid w:val="37A60A4F"/>
    <w:rsid w:val="37A831D4"/>
    <w:rsid w:val="37D2A5E9"/>
    <w:rsid w:val="37D8A567"/>
    <w:rsid w:val="37E191CA"/>
    <w:rsid w:val="37E39337"/>
    <w:rsid w:val="37EA4604"/>
    <w:rsid w:val="37F09622"/>
    <w:rsid w:val="37FF4A8B"/>
    <w:rsid w:val="38005201"/>
    <w:rsid w:val="380267B1"/>
    <w:rsid w:val="38029C92"/>
    <w:rsid w:val="380BD5F4"/>
    <w:rsid w:val="381C1E74"/>
    <w:rsid w:val="383CB3EE"/>
    <w:rsid w:val="38487783"/>
    <w:rsid w:val="38587D00"/>
    <w:rsid w:val="38588798"/>
    <w:rsid w:val="3861FFB4"/>
    <w:rsid w:val="3863E607"/>
    <w:rsid w:val="386ACFDE"/>
    <w:rsid w:val="3881D033"/>
    <w:rsid w:val="38A83F4E"/>
    <w:rsid w:val="38AFAB60"/>
    <w:rsid w:val="38BEC545"/>
    <w:rsid w:val="38DF53CE"/>
    <w:rsid w:val="39237056"/>
    <w:rsid w:val="393EA4D3"/>
    <w:rsid w:val="396D559A"/>
    <w:rsid w:val="397EABFF"/>
    <w:rsid w:val="39895DCB"/>
    <w:rsid w:val="398F12F3"/>
    <w:rsid w:val="39AC7CCD"/>
    <w:rsid w:val="39BD6A1B"/>
    <w:rsid w:val="39C34F66"/>
    <w:rsid w:val="39CA0FF5"/>
    <w:rsid w:val="39DA5F47"/>
    <w:rsid w:val="39EA34CC"/>
    <w:rsid w:val="39F42B4C"/>
    <w:rsid w:val="39F5EB90"/>
    <w:rsid w:val="3A1E3351"/>
    <w:rsid w:val="3A3CEB79"/>
    <w:rsid w:val="3A4A44F0"/>
    <w:rsid w:val="3A5A1459"/>
    <w:rsid w:val="3A890EB3"/>
    <w:rsid w:val="3A9B4951"/>
    <w:rsid w:val="3AB0BFAA"/>
    <w:rsid w:val="3AB8D630"/>
    <w:rsid w:val="3AF89641"/>
    <w:rsid w:val="3B07C231"/>
    <w:rsid w:val="3B0A5DC9"/>
    <w:rsid w:val="3B17D474"/>
    <w:rsid w:val="3B1848A1"/>
    <w:rsid w:val="3B5FCB66"/>
    <w:rsid w:val="3B6F15A6"/>
    <w:rsid w:val="3B7805F3"/>
    <w:rsid w:val="3B7D2F24"/>
    <w:rsid w:val="3B9263B0"/>
    <w:rsid w:val="3BA426BB"/>
    <w:rsid w:val="3BB7F491"/>
    <w:rsid w:val="3BD134EF"/>
    <w:rsid w:val="3BD57CA9"/>
    <w:rsid w:val="3BE0E806"/>
    <w:rsid w:val="3BE11AF2"/>
    <w:rsid w:val="3C012377"/>
    <w:rsid w:val="3C1DB720"/>
    <w:rsid w:val="3C218781"/>
    <w:rsid w:val="3C2D7C1E"/>
    <w:rsid w:val="3C9735EC"/>
    <w:rsid w:val="3CAAD2C3"/>
    <w:rsid w:val="3CB769FC"/>
    <w:rsid w:val="3CBA1665"/>
    <w:rsid w:val="3CD1FABD"/>
    <w:rsid w:val="3CD3F5F5"/>
    <w:rsid w:val="3CD49F22"/>
    <w:rsid w:val="3CD58BBD"/>
    <w:rsid w:val="3CDF016B"/>
    <w:rsid w:val="3D142787"/>
    <w:rsid w:val="3D1651CB"/>
    <w:rsid w:val="3D179BDF"/>
    <w:rsid w:val="3D3578DD"/>
    <w:rsid w:val="3D486A73"/>
    <w:rsid w:val="3D5547B7"/>
    <w:rsid w:val="3D5D99B9"/>
    <w:rsid w:val="3D66DD39"/>
    <w:rsid w:val="3D6DEFBA"/>
    <w:rsid w:val="3D751FC3"/>
    <w:rsid w:val="3D7FE541"/>
    <w:rsid w:val="3DAE2BE4"/>
    <w:rsid w:val="3DC28C65"/>
    <w:rsid w:val="3DCFC084"/>
    <w:rsid w:val="3DF02A0A"/>
    <w:rsid w:val="3E006B40"/>
    <w:rsid w:val="3E0271CA"/>
    <w:rsid w:val="3E0C5F94"/>
    <w:rsid w:val="3E3330C5"/>
    <w:rsid w:val="3E5E48A4"/>
    <w:rsid w:val="3E637992"/>
    <w:rsid w:val="3E7B695D"/>
    <w:rsid w:val="3E7E9E12"/>
    <w:rsid w:val="3E9D085E"/>
    <w:rsid w:val="3EA4F354"/>
    <w:rsid w:val="3EC3474A"/>
    <w:rsid w:val="3ECC62C5"/>
    <w:rsid w:val="3F182FBF"/>
    <w:rsid w:val="3F1AC91C"/>
    <w:rsid w:val="3F1AD866"/>
    <w:rsid w:val="3F2D534E"/>
    <w:rsid w:val="3F2E7E20"/>
    <w:rsid w:val="3F4E29D7"/>
    <w:rsid w:val="3F6A6297"/>
    <w:rsid w:val="3F76CF9A"/>
    <w:rsid w:val="3F7B92D6"/>
    <w:rsid w:val="3F9C3BA1"/>
    <w:rsid w:val="3FB02E8C"/>
    <w:rsid w:val="3FD64708"/>
    <w:rsid w:val="3FF07C40"/>
    <w:rsid w:val="3FF9EFF2"/>
    <w:rsid w:val="40095946"/>
    <w:rsid w:val="40242087"/>
    <w:rsid w:val="402AB361"/>
    <w:rsid w:val="4057F89E"/>
    <w:rsid w:val="40847B94"/>
    <w:rsid w:val="40870D8C"/>
    <w:rsid w:val="409E1DF7"/>
    <w:rsid w:val="40A0B847"/>
    <w:rsid w:val="40C7E9B3"/>
    <w:rsid w:val="40CF7885"/>
    <w:rsid w:val="40CF8948"/>
    <w:rsid w:val="40D4EBDE"/>
    <w:rsid w:val="40D9B13B"/>
    <w:rsid w:val="40DA0403"/>
    <w:rsid w:val="412F784F"/>
    <w:rsid w:val="419F6CCE"/>
    <w:rsid w:val="419FDCE2"/>
    <w:rsid w:val="41BA5BA8"/>
    <w:rsid w:val="41C8B730"/>
    <w:rsid w:val="41D9DEEC"/>
    <w:rsid w:val="41DA1672"/>
    <w:rsid w:val="41DF5CBA"/>
    <w:rsid w:val="41EAC4B6"/>
    <w:rsid w:val="41EB0D02"/>
    <w:rsid w:val="42077A21"/>
    <w:rsid w:val="420C2E2B"/>
    <w:rsid w:val="421F9120"/>
    <w:rsid w:val="42436541"/>
    <w:rsid w:val="425C5740"/>
    <w:rsid w:val="425DCE83"/>
    <w:rsid w:val="426C2442"/>
    <w:rsid w:val="427E772D"/>
    <w:rsid w:val="428D1AE7"/>
    <w:rsid w:val="42A34967"/>
    <w:rsid w:val="42BE69D9"/>
    <w:rsid w:val="42C43FED"/>
    <w:rsid w:val="42D848D3"/>
    <w:rsid w:val="42DED335"/>
    <w:rsid w:val="42EC76D2"/>
    <w:rsid w:val="42EEDBDC"/>
    <w:rsid w:val="43157173"/>
    <w:rsid w:val="4329FF42"/>
    <w:rsid w:val="43329D54"/>
    <w:rsid w:val="435BBB7C"/>
    <w:rsid w:val="435CD4FE"/>
    <w:rsid w:val="436BC7E1"/>
    <w:rsid w:val="4375C4A1"/>
    <w:rsid w:val="4379D0D0"/>
    <w:rsid w:val="4386DD63"/>
    <w:rsid w:val="43A06A51"/>
    <w:rsid w:val="43ABEF76"/>
    <w:rsid w:val="43B9FC0E"/>
    <w:rsid w:val="43D68A3F"/>
    <w:rsid w:val="43D7EBA7"/>
    <w:rsid w:val="43DED591"/>
    <w:rsid w:val="43DFDB73"/>
    <w:rsid w:val="43E78641"/>
    <w:rsid w:val="43F41D1F"/>
    <w:rsid w:val="4403567E"/>
    <w:rsid w:val="44179F90"/>
    <w:rsid w:val="441D73CF"/>
    <w:rsid w:val="44249A7C"/>
    <w:rsid w:val="44275DAD"/>
    <w:rsid w:val="444CF008"/>
    <w:rsid w:val="445BF066"/>
    <w:rsid w:val="44B21FB7"/>
    <w:rsid w:val="44B7E24D"/>
    <w:rsid w:val="44C57B8F"/>
    <w:rsid w:val="44D4AB90"/>
    <w:rsid w:val="450FAFC5"/>
    <w:rsid w:val="4520D054"/>
    <w:rsid w:val="45421D1B"/>
    <w:rsid w:val="45520DC9"/>
    <w:rsid w:val="45542E11"/>
    <w:rsid w:val="4560A38B"/>
    <w:rsid w:val="45701542"/>
    <w:rsid w:val="457A1F9D"/>
    <w:rsid w:val="457AA5F2"/>
    <w:rsid w:val="45820875"/>
    <w:rsid w:val="458CD120"/>
    <w:rsid w:val="45A59A7A"/>
    <w:rsid w:val="45AAC9C5"/>
    <w:rsid w:val="45B1DD23"/>
    <w:rsid w:val="45B95702"/>
    <w:rsid w:val="45DCB533"/>
    <w:rsid w:val="45F0FE5C"/>
    <w:rsid w:val="45F126C2"/>
    <w:rsid w:val="462501EA"/>
    <w:rsid w:val="464FC601"/>
    <w:rsid w:val="464FF860"/>
    <w:rsid w:val="465577FC"/>
    <w:rsid w:val="466943F2"/>
    <w:rsid w:val="466970D6"/>
    <w:rsid w:val="468A6D84"/>
    <w:rsid w:val="46A9C506"/>
    <w:rsid w:val="46C61910"/>
    <w:rsid w:val="46D1B5E8"/>
    <w:rsid w:val="46E94B3C"/>
    <w:rsid w:val="46EF4E1A"/>
    <w:rsid w:val="470CE1DD"/>
    <w:rsid w:val="471C0209"/>
    <w:rsid w:val="47228102"/>
    <w:rsid w:val="472E9E31"/>
    <w:rsid w:val="47462817"/>
    <w:rsid w:val="475273DC"/>
    <w:rsid w:val="47619832"/>
    <w:rsid w:val="476777F1"/>
    <w:rsid w:val="478AF551"/>
    <w:rsid w:val="47C37CE8"/>
    <w:rsid w:val="47E3A16E"/>
    <w:rsid w:val="47F8128B"/>
    <w:rsid w:val="480332D8"/>
    <w:rsid w:val="480D099F"/>
    <w:rsid w:val="48189EEB"/>
    <w:rsid w:val="482090D0"/>
    <w:rsid w:val="484032C5"/>
    <w:rsid w:val="4864E652"/>
    <w:rsid w:val="4881E81C"/>
    <w:rsid w:val="4882A8C0"/>
    <w:rsid w:val="488E2000"/>
    <w:rsid w:val="4892E778"/>
    <w:rsid w:val="48AA8995"/>
    <w:rsid w:val="48AB8CCC"/>
    <w:rsid w:val="48BB7417"/>
    <w:rsid w:val="48BCB4AE"/>
    <w:rsid w:val="48C94038"/>
    <w:rsid w:val="48E0270D"/>
    <w:rsid w:val="48E59210"/>
    <w:rsid w:val="48E68F90"/>
    <w:rsid w:val="48F10966"/>
    <w:rsid w:val="4900EA48"/>
    <w:rsid w:val="4906907C"/>
    <w:rsid w:val="4911F611"/>
    <w:rsid w:val="4923CD8E"/>
    <w:rsid w:val="492CF69C"/>
    <w:rsid w:val="49539405"/>
    <w:rsid w:val="4961A40C"/>
    <w:rsid w:val="49715D01"/>
    <w:rsid w:val="49B0A13E"/>
    <w:rsid w:val="49BEBFF2"/>
    <w:rsid w:val="49C36B62"/>
    <w:rsid w:val="49C86E99"/>
    <w:rsid w:val="49CA5B4C"/>
    <w:rsid w:val="49F7937A"/>
    <w:rsid w:val="49FF6052"/>
    <w:rsid w:val="4A13D43E"/>
    <w:rsid w:val="4A3DF618"/>
    <w:rsid w:val="4A421949"/>
    <w:rsid w:val="4A497C50"/>
    <w:rsid w:val="4A4A37D3"/>
    <w:rsid w:val="4A59466B"/>
    <w:rsid w:val="4A61ABF0"/>
    <w:rsid w:val="4A61EE2E"/>
    <w:rsid w:val="4A7B9228"/>
    <w:rsid w:val="4A7EB24B"/>
    <w:rsid w:val="4A9CFF59"/>
    <w:rsid w:val="4ACC898B"/>
    <w:rsid w:val="4AFA5FF4"/>
    <w:rsid w:val="4B244039"/>
    <w:rsid w:val="4B2A3D48"/>
    <w:rsid w:val="4B324C9B"/>
    <w:rsid w:val="4B553100"/>
    <w:rsid w:val="4B65E540"/>
    <w:rsid w:val="4B6AB536"/>
    <w:rsid w:val="4B84F9D3"/>
    <w:rsid w:val="4BC0C355"/>
    <w:rsid w:val="4BD6F93E"/>
    <w:rsid w:val="4C359DF4"/>
    <w:rsid w:val="4C399CB2"/>
    <w:rsid w:val="4C51961F"/>
    <w:rsid w:val="4C79A0FF"/>
    <w:rsid w:val="4C9AE280"/>
    <w:rsid w:val="4CB03BB8"/>
    <w:rsid w:val="4CBFC473"/>
    <w:rsid w:val="4CDEAB2B"/>
    <w:rsid w:val="4CE95071"/>
    <w:rsid w:val="4CF56AE1"/>
    <w:rsid w:val="4D22732A"/>
    <w:rsid w:val="4D236A56"/>
    <w:rsid w:val="4D34130B"/>
    <w:rsid w:val="4D394D81"/>
    <w:rsid w:val="4D55593F"/>
    <w:rsid w:val="4D5EDB4F"/>
    <w:rsid w:val="4D8F11B4"/>
    <w:rsid w:val="4D98FB22"/>
    <w:rsid w:val="4DA31631"/>
    <w:rsid w:val="4DA51B69"/>
    <w:rsid w:val="4DDC266A"/>
    <w:rsid w:val="4DDC298D"/>
    <w:rsid w:val="4E137396"/>
    <w:rsid w:val="4E20EA88"/>
    <w:rsid w:val="4E40CABD"/>
    <w:rsid w:val="4E42FD19"/>
    <w:rsid w:val="4E5CC791"/>
    <w:rsid w:val="4E69ECDA"/>
    <w:rsid w:val="4E86BBB0"/>
    <w:rsid w:val="4E888A3C"/>
    <w:rsid w:val="4E93B9B0"/>
    <w:rsid w:val="4E9FB9C2"/>
    <w:rsid w:val="4EB7A53F"/>
    <w:rsid w:val="4EC1E253"/>
    <w:rsid w:val="4EC7F003"/>
    <w:rsid w:val="4EE92F3E"/>
    <w:rsid w:val="4EF129A0"/>
    <w:rsid w:val="4EF290DD"/>
    <w:rsid w:val="4F170B18"/>
    <w:rsid w:val="4F27B04F"/>
    <w:rsid w:val="4F287D47"/>
    <w:rsid w:val="4F2AF152"/>
    <w:rsid w:val="4F32A01F"/>
    <w:rsid w:val="4F527F2E"/>
    <w:rsid w:val="4F7B7C25"/>
    <w:rsid w:val="4F87A1EA"/>
    <w:rsid w:val="4F931BB5"/>
    <w:rsid w:val="4F9B1137"/>
    <w:rsid w:val="4FE3E6CF"/>
    <w:rsid w:val="4FF7BBCA"/>
    <w:rsid w:val="500DD6CF"/>
    <w:rsid w:val="5020A0F0"/>
    <w:rsid w:val="503C1C66"/>
    <w:rsid w:val="505B8C75"/>
    <w:rsid w:val="505BAE71"/>
    <w:rsid w:val="50652471"/>
    <w:rsid w:val="50B2DB79"/>
    <w:rsid w:val="50C72262"/>
    <w:rsid w:val="50CA30E2"/>
    <w:rsid w:val="50DBE2FA"/>
    <w:rsid w:val="51141BB3"/>
    <w:rsid w:val="51278D2C"/>
    <w:rsid w:val="5127BA3B"/>
    <w:rsid w:val="514DE0E9"/>
    <w:rsid w:val="516228A1"/>
    <w:rsid w:val="51A6B18E"/>
    <w:rsid w:val="51ABFD19"/>
    <w:rsid w:val="51BB1771"/>
    <w:rsid w:val="51BC9DB6"/>
    <w:rsid w:val="51D9805E"/>
    <w:rsid w:val="51EF202C"/>
    <w:rsid w:val="51F588FE"/>
    <w:rsid w:val="51FA8D0D"/>
    <w:rsid w:val="51FEA905"/>
    <w:rsid w:val="52118EA9"/>
    <w:rsid w:val="52201B9E"/>
    <w:rsid w:val="52246C3B"/>
    <w:rsid w:val="5234A7F4"/>
    <w:rsid w:val="52383C3C"/>
    <w:rsid w:val="5242CC96"/>
    <w:rsid w:val="52744371"/>
    <w:rsid w:val="52A470BA"/>
    <w:rsid w:val="52ADC531"/>
    <w:rsid w:val="52BD128F"/>
    <w:rsid w:val="52C43890"/>
    <w:rsid w:val="52EE189C"/>
    <w:rsid w:val="52F75642"/>
    <w:rsid w:val="53029429"/>
    <w:rsid w:val="534A345D"/>
    <w:rsid w:val="535D2F48"/>
    <w:rsid w:val="53663DFD"/>
    <w:rsid w:val="537B0A6F"/>
    <w:rsid w:val="538FA711"/>
    <w:rsid w:val="53A4D478"/>
    <w:rsid w:val="53B91177"/>
    <w:rsid w:val="53C02168"/>
    <w:rsid w:val="53C49AC3"/>
    <w:rsid w:val="53D8444A"/>
    <w:rsid w:val="53DCD7EC"/>
    <w:rsid w:val="53E2C708"/>
    <w:rsid w:val="543348FC"/>
    <w:rsid w:val="543DCC51"/>
    <w:rsid w:val="5440C06E"/>
    <w:rsid w:val="544AD7CB"/>
    <w:rsid w:val="545D665C"/>
    <w:rsid w:val="54651C27"/>
    <w:rsid w:val="547751EA"/>
    <w:rsid w:val="54779BC3"/>
    <w:rsid w:val="547F02A4"/>
    <w:rsid w:val="548BCBF2"/>
    <w:rsid w:val="548C43ED"/>
    <w:rsid w:val="54921763"/>
    <w:rsid w:val="549FC077"/>
    <w:rsid w:val="54AFD00E"/>
    <w:rsid w:val="54B95703"/>
    <w:rsid w:val="54BB5401"/>
    <w:rsid w:val="54C7D6CF"/>
    <w:rsid w:val="54C82231"/>
    <w:rsid w:val="54C9440B"/>
    <w:rsid w:val="54F4C9F3"/>
    <w:rsid w:val="550F4FF0"/>
    <w:rsid w:val="55110CD8"/>
    <w:rsid w:val="55159D2D"/>
    <w:rsid w:val="551850A7"/>
    <w:rsid w:val="5532AF1E"/>
    <w:rsid w:val="5534975E"/>
    <w:rsid w:val="55436CAD"/>
    <w:rsid w:val="555188AF"/>
    <w:rsid w:val="5594F892"/>
    <w:rsid w:val="5596533E"/>
    <w:rsid w:val="55A471AE"/>
    <w:rsid w:val="55ABA41D"/>
    <w:rsid w:val="55B30770"/>
    <w:rsid w:val="55C9E20D"/>
    <w:rsid w:val="55CB9CEF"/>
    <w:rsid w:val="55DB4A2D"/>
    <w:rsid w:val="55E004F2"/>
    <w:rsid w:val="55FBAEC7"/>
    <w:rsid w:val="5617E233"/>
    <w:rsid w:val="5630AB5E"/>
    <w:rsid w:val="5652BC95"/>
    <w:rsid w:val="5652BF89"/>
    <w:rsid w:val="565AAAF9"/>
    <w:rsid w:val="565E9534"/>
    <w:rsid w:val="5663B200"/>
    <w:rsid w:val="566C4828"/>
    <w:rsid w:val="5686792C"/>
    <w:rsid w:val="5688220A"/>
    <w:rsid w:val="568FE274"/>
    <w:rsid w:val="56B5423F"/>
    <w:rsid w:val="56BFB121"/>
    <w:rsid w:val="56D94F1C"/>
    <w:rsid w:val="56F5F23C"/>
    <w:rsid w:val="56F7434F"/>
    <w:rsid w:val="571EE430"/>
    <w:rsid w:val="57507C24"/>
    <w:rsid w:val="57796CDB"/>
    <w:rsid w:val="57837E10"/>
    <w:rsid w:val="57A7860E"/>
    <w:rsid w:val="57AE0004"/>
    <w:rsid w:val="57D2811F"/>
    <w:rsid w:val="57D9AAB0"/>
    <w:rsid w:val="57FA1800"/>
    <w:rsid w:val="5807BE4C"/>
    <w:rsid w:val="580B2006"/>
    <w:rsid w:val="581A8C21"/>
    <w:rsid w:val="58341592"/>
    <w:rsid w:val="58412747"/>
    <w:rsid w:val="584396E3"/>
    <w:rsid w:val="5855A9EC"/>
    <w:rsid w:val="586BD9A0"/>
    <w:rsid w:val="58702796"/>
    <w:rsid w:val="5875B586"/>
    <w:rsid w:val="58808B5D"/>
    <w:rsid w:val="588D013F"/>
    <w:rsid w:val="58A744A4"/>
    <w:rsid w:val="58ACC3FA"/>
    <w:rsid w:val="58B92D14"/>
    <w:rsid w:val="58C8C9FC"/>
    <w:rsid w:val="58D6DB15"/>
    <w:rsid w:val="58FD0D9D"/>
    <w:rsid w:val="59315EAA"/>
    <w:rsid w:val="5946C86C"/>
    <w:rsid w:val="5949E86A"/>
    <w:rsid w:val="595B3496"/>
    <w:rsid w:val="59710A9F"/>
    <w:rsid w:val="59A3F201"/>
    <w:rsid w:val="59B19144"/>
    <w:rsid w:val="59CFE5F3"/>
    <w:rsid w:val="5A065312"/>
    <w:rsid w:val="5A1A6828"/>
    <w:rsid w:val="5A42C99B"/>
    <w:rsid w:val="5A7EF0AF"/>
    <w:rsid w:val="5A85781A"/>
    <w:rsid w:val="5AB4FEFE"/>
    <w:rsid w:val="5ABBDDA1"/>
    <w:rsid w:val="5ADEE384"/>
    <w:rsid w:val="5AE704D1"/>
    <w:rsid w:val="5AEB331E"/>
    <w:rsid w:val="5AEF9865"/>
    <w:rsid w:val="5AF6EB22"/>
    <w:rsid w:val="5B152136"/>
    <w:rsid w:val="5B16B2E1"/>
    <w:rsid w:val="5B369E69"/>
    <w:rsid w:val="5B41D38F"/>
    <w:rsid w:val="5B4DA16F"/>
    <w:rsid w:val="5B5D659E"/>
    <w:rsid w:val="5B6E8DC9"/>
    <w:rsid w:val="5B770D11"/>
    <w:rsid w:val="5B903B90"/>
    <w:rsid w:val="5B935405"/>
    <w:rsid w:val="5BAA9307"/>
    <w:rsid w:val="5BBF644B"/>
    <w:rsid w:val="5BD2D5C4"/>
    <w:rsid w:val="5BF05695"/>
    <w:rsid w:val="5C10DB4C"/>
    <w:rsid w:val="5C1D008E"/>
    <w:rsid w:val="5C238FBF"/>
    <w:rsid w:val="5C23ED47"/>
    <w:rsid w:val="5C26FABF"/>
    <w:rsid w:val="5C3622DF"/>
    <w:rsid w:val="5C3710D4"/>
    <w:rsid w:val="5C40F976"/>
    <w:rsid w:val="5C4DCE92"/>
    <w:rsid w:val="5C5C366F"/>
    <w:rsid w:val="5C6B0017"/>
    <w:rsid w:val="5C75865D"/>
    <w:rsid w:val="5C7A54FC"/>
    <w:rsid w:val="5C914908"/>
    <w:rsid w:val="5C960E65"/>
    <w:rsid w:val="5CA3CF3B"/>
    <w:rsid w:val="5CCAE591"/>
    <w:rsid w:val="5CCFD6FA"/>
    <w:rsid w:val="5CDA04D6"/>
    <w:rsid w:val="5CDC4CC2"/>
    <w:rsid w:val="5CF33B4F"/>
    <w:rsid w:val="5D221D27"/>
    <w:rsid w:val="5D480197"/>
    <w:rsid w:val="5D67A3CC"/>
    <w:rsid w:val="5D67E933"/>
    <w:rsid w:val="5D6D0501"/>
    <w:rsid w:val="5D957C89"/>
    <w:rsid w:val="5DB41B53"/>
    <w:rsid w:val="5DC2750E"/>
    <w:rsid w:val="5DC4FB7C"/>
    <w:rsid w:val="5E177249"/>
    <w:rsid w:val="5E45D9C6"/>
    <w:rsid w:val="5E523B1A"/>
    <w:rsid w:val="5E55541D"/>
    <w:rsid w:val="5E65D77B"/>
    <w:rsid w:val="5E6E54B0"/>
    <w:rsid w:val="5E801CBA"/>
    <w:rsid w:val="5E8EEF19"/>
    <w:rsid w:val="5E90FB79"/>
    <w:rsid w:val="5EA35716"/>
    <w:rsid w:val="5EA92574"/>
    <w:rsid w:val="5EAA9C5A"/>
    <w:rsid w:val="5EBD2D6A"/>
    <w:rsid w:val="5ED6AB60"/>
    <w:rsid w:val="5EEC67B0"/>
    <w:rsid w:val="5EFD47C7"/>
    <w:rsid w:val="5EFE284A"/>
    <w:rsid w:val="5F15DA21"/>
    <w:rsid w:val="5F1BA24F"/>
    <w:rsid w:val="5F2ABD60"/>
    <w:rsid w:val="5F2C8346"/>
    <w:rsid w:val="5F3BB13A"/>
    <w:rsid w:val="5F605EF3"/>
    <w:rsid w:val="5F8F450F"/>
    <w:rsid w:val="5F8F9EA8"/>
    <w:rsid w:val="5F963F30"/>
    <w:rsid w:val="5F9B418C"/>
    <w:rsid w:val="5FB0E420"/>
    <w:rsid w:val="5FB44A5C"/>
    <w:rsid w:val="5FBA4E6A"/>
    <w:rsid w:val="5FC37DA0"/>
    <w:rsid w:val="5FDDA114"/>
    <w:rsid w:val="5FE925E8"/>
    <w:rsid w:val="5FEEE6D7"/>
    <w:rsid w:val="5FF0A52F"/>
    <w:rsid w:val="5FFE9A73"/>
    <w:rsid w:val="6018FC2C"/>
    <w:rsid w:val="60238211"/>
    <w:rsid w:val="602410C4"/>
    <w:rsid w:val="60381B6E"/>
    <w:rsid w:val="603834AA"/>
    <w:rsid w:val="603DEEB9"/>
    <w:rsid w:val="6044713F"/>
    <w:rsid w:val="60464697"/>
    <w:rsid w:val="6056198E"/>
    <w:rsid w:val="605FF050"/>
    <w:rsid w:val="606362A8"/>
    <w:rsid w:val="607686DE"/>
    <w:rsid w:val="6089CAC6"/>
    <w:rsid w:val="60AA0953"/>
    <w:rsid w:val="60AB0B51"/>
    <w:rsid w:val="60B50CC0"/>
    <w:rsid w:val="60C005C1"/>
    <w:rsid w:val="61181864"/>
    <w:rsid w:val="6121BB7A"/>
    <w:rsid w:val="612D3F6D"/>
    <w:rsid w:val="615C17E0"/>
    <w:rsid w:val="616980B0"/>
    <w:rsid w:val="6182281E"/>
    <w:rsid w:val="6199B34C"/>
    <w:rsid w:val="61A36C8A"/>
    <w:rsid w:val="61B7B5EE"/>
    <w:rsid w:val="61DAF7D8"/>
    <w:rsid w:val="61E02EBE"/>
    <w:rsid w:val="61EBA63C"/>
    <w:rsid w:val="61ECA789"/>
    <w:rsid w:val="61EF90CB"/>
    <w:rsid w:val="62155D51"/>
    <w:rsid w:val="62155D81"/>
    <w:rsid w:val="62165D1A"/>
    <w:rsid w:val="62330CF8"/>
    <w:rsid w:val="624D4F8D"/>
    <w:rsid w:val="62759948"/>
    <w:rsid w:val="62A90DF0"/>
    <w:rsid w:val="62B50788"/>
    <w:rsid w:val="62BD1016"/>
    <w:rsid w:val="62D3D095"/>
    <w:rsid w:val="6311E36D"/>
    <w:rsid w:val="631DE985"/>
    <w:rsid w:val="632F896B"/>
    <w:rsid w:val="63400063"/>
    <w:rsid w:val="6354E62B"/>
    <w:rsid w:val="63584FE9"/>
    <w:rsid w:val="63602D12"/>
    <w:rsid w:val="63797897"/>
    <w:rsid w:val="638CA8FD"/>
    <w:rsid w:val="6393B6B3"/>
    <w:rsid w:val="63B15621"/>
    <w:rsid w:val="63B2181C"/>
    <w:rsid w:val="63BA05A2"/>
    <w:rsid w:val="63D01458"/>
    <w:rsid w:val="6404D320"/>
    <w:rsid w:val="640F90D9"/>
    <w:rsid w:val="640FCD21"/>
    <w:rsid w:val="64374B35"/>
    <w:rsid w:val="6449E903"/>
    <w:rsid w:val="646C036C"/>
    <w:rsid w:val="647432A5"/>
    <w:rsid w:val="649D13F4"/>
    <w:rsid w:val="64B5211D"/>
    <w:rsid w:val="64CAF2A1"/>
    <w:rsid w:val="64DF6FAA"/>
    <w:rsid w:val="65082641"/>
    <w:rsid w:val="650B7E73"/>
    <w:rsid w:val="65458A35"/>
    <w:rsid w:val="6550A330"/>
    <w:rsid w:val="6557E2B0"/>
    <w:rsid w:val="65743BA2"/>
    <w:rsid w:val="6580187A"/>
    <w:rsid w:val="6583A15D"/>
    <w:rsid w:val="6584F04F"/>
    <w:rsid w:val="65AA9A74"/>
    <w:rsid w:val="65B84CA8"/>
    <w:rsid w:val="65BE3A49"/>
    <w:rsid w:val="65D56BFF"/>
    <w:rsid w:val="65ED71E8"/>
    <w:rsid w:val="662E8AF9"/>
    <w:rsid w:val="66341362"/>
    <w:rsid w:val="6638E455"/>
    <w:rsid w:val="664A6244"/>
    <w:rsid w:val="6652DE0E"/>
    <w:rsid w:val="666EDBC3"/>
    <w:rsid w:val="6683A26F"/>
    <w:rsid w:val="668C8065"/>
    <w:rsid w:val="66BC1371"/>
    <w:rsid w:val="66CEDB59"/>
    <w:rsid w:val="66D760CC"/>
    <w:rsid w:val="66E245ED"/>
    <w:rsid w:val="66E53AC1"/>
    <w:rsid w:val="66E8AA01"/>
    <w:rsid w:val="66F2EEDF"/>
    <w:rsid w:val="6704911F"/>
    <w:rsid w:val="67399C48"/>
    <w:rsid w:val="6743C692"/>
    <w:rsid w:val="676B13AB"/>
    <w:rsid w:val="67A19BFB"/>
    <w:rsid w:val="67A78B87"/>
    <w:rsid w:val="67B8B30A"/>
    <w:rsid w:val="67C748CC"/>
    <w:rsid w:val="67E74A77"/>
    <w:rsid w:val="6802002C"/>
    <w:rsid w:val="680B9125"/>
    <w:rsid w:val="68207758"/>
    <w:rsid w:val="68300603"/>
    <w:rsid w:val="683B9194"/>
    <w:rsid w:val="684ABECE"/>
    <w:rsid w:val="68693017"/>
    <w:rsid w:val="687D8559"/>
    <w:rsid w:val="688883A7"/>
    <w:rsid w:val="688F088D"/>
    <w:rsid w:val="689CE5E9"/>
    <w:rsid w:val="68A07FA2"/>
    <w:rsid w:val="68ADF7CF"/>
    <w:rsid w:val="68B9DE94"/>
    <w:rsid w:val="68CA0469"/>
    <w:rsid w:val="68CDF67A"/>
    <w:rsid w:val="68F4C9DD"/>
    <w:rsid w:val="6902CEA8"/>
    <w:rsid w:val="69199486"/>
    <w:rsid w:val="69392477"/>
    <w:rsid w:val="694601E6"/>
    <w:rsid w:val="6957CFE3"/>
    <w:rsid w:val="69C1A7B8"/>
    <w:rsid w:val="69C7A322"/>
    <w:rsid w:val="69EE3B94"/>
    <w:rsid w:val="6A0B269B"/>
    <w:rsid w:val="6A0DF36C"/>
    <w:rsid w:val="6A18A0D0"/>
    <w:rsid w:val="6A26977A"/>
    <w:rsid w:val="6A2960FD"/>
    <w:rsid w:val="6A3E1049"/>
    <w:rsid w:val="6A51ED97"/>
    <w:rsid w:val="6A567EC0"/>
    <w:rsid w:val="6A8BB5D0"/>
    <w:rsid w:val="6A9E9F09"/>
    <w:rsid w:val="6AAC5F50"/>
    <w:rsid w:val="6AAD94E2"/>
    <w:rsid w:val="6ADB0AD8"/>
    <w:rsid w:val="6AE0727A"/>
    <w:rsid w:val="6AF1DC9C"/>
    <w:rsid w:val="6B0A4C15"/>
    <w:rsid w:val="6B11C38F"/>
    <w:rsid w:val="6B16053F"/>
    <w:rsid w:val="6B23525E"/>
    <w:rsid w:val="6B240B95"/>
    <w:rsid w:val="6B41F9F4"/>
    <w:rsid w:val="6B56233D"/>
    <w:rsid w:val="6B624E05"/>
    <w:rsid w:val="6B74FA41"/>
    <w:rsid w:val="6B8D6ECA"/>
    <w:rsid w:val="6BAE2F98"/>
    <w:rsid w:val="6BB51B66"/>
    <w:rsid w:val="6BBCF4E9"/>
    <w:rsid w:val="6BC9A8B0"/>
    <w:rsid w:val="6BE50817"/>
    <w:rsid w:val="6C5A840A"/>
    <w:rsid w:val="6C6D69A4"/>
    <w:rsid w:val="6C8BA9B3"/>
    <w:rsid w:val="6C8EFD7C"/>
    <w:rsid w:val="6C9F602A"/>
    <w:rsid w:val="6CC9D897"/>
    <w:rsid w:val="6D119683"/>
    <w:rsid w:val="6D20BD23"/>
    <w:rsid w:val="6D25A010"/>
    <w:rsid w:val="6D296292"/>
    <w:rsid w:val="6D3070CE"/>
    <w:rsid w:val="6D3246D4"/>
    <w:rsid w:val="6D5AD539"/>
    <w:rsid w:val="6D722D57"/>
    <w:rsid w:val="6D80DF95"/>
    <w:rsid w:val="6DAB03D8"/>
    <w:rsid w:val="6DCD1587"/>
    <w:rsid w:val="6DCDDCB4"/>
    <w:rsid w:val="6DDE004C"/>
    <w:rsid w:val="6DE1CEAF"/>
    <w:rsid w:val="6DE798D4"/>
    <w:rsid w:val="6DF96AA4"/>
    <w:rsid w:val="6DFC1D27"/>
    <w:rsid w:val="6E1CCA51"/>
    <w:rsid w:val="6E27DAEC"/>
    <w:rsid w:val="6E3116C6"/>
    <w:rsid w:val="6E4C34E9"/>
    <w:rsid w:val="6E84B9F9"/>
    <w:rsid w:val="6E8F2D89"/>
    <w:rsid w:val="6E938C61"/>
    <w:rsid w:val="6EA9B7DC"/>
    <w:rsid w:val="6EC6D122"/>
    <w:rsid w:val="6EE94D32"/>
    <w:rsid w:val="6EF8ECCC"/>
    <w:rsid w:val="6EFC1167"/>
    <w:rsid w:val="6F2B7C33"/>
    <w:rsid w:val="6F32B241"/>
    <w:rsid w:val="6F50CDE6"/>
    <w:rsid w:val="6F7DDE76"/>
    <w:rsid w:val="6F8621AA"/>
    <w:rsid w:val="6F87B3FB"/>
    <w:rsid w:val="6FA9BDE5"/>
    <w:rsid w:val="6FB89918"/>
    <w:rsid w:val="6FBB1569"/>
    <w:rsid w:val="6FC4ECE5"/>
    <w:rsid w:val="6FCFCC23"/>
    <w:rsid w:val="6FD55E0F"/>
    <w:rsid w:val="6FD8937E"/>
    <w:rsid w:val="6FF9F5A2"/>
    <w:rsid w:val="7009CB69"/>
    <w:rsid w:val="7013E778"/>
    <w:rsid w:val="70163E63"/>
    <w:rsid w:val="703D8687"/>
    <w:rsid w:val="7042CBAB"/>
    <w:rsid w:val="70621F6A"/>
    <w:rsid w:val="7072F1F0"/>
    <w:rsid w:val="70734812"/>
    <w:rsid w:val="70824834"/>
    <w:rsid w:val="70C5C044"/>
    <w:rsid w:val="70C7794A"/>
    <w:rsid w:val="70E127BB"/>
    <w:rsid w:val="70F325EC"/>
    <w:rsid w:val="70FA4E24"/>
    <w:rsid w:val="70FDF382"/>
    <w:rsid w:val="710D184B"/>
    <w:rsid w:val="71121D0B"/>
    <w:rsid w:val="7134B5B8"/>
    <w:rsid w:val="7135638D"/>
    <w:rsid w:val="71378C52"/>
    <w:rsid w:val="713B8083"/>
    <w:rsid w:val="713BAFBF"/>
    <w:rsid w:val="7147CEDC"/>
    <w:rsid w:val="7153862D"/>
    <w:rsid w:val="7154D3F1"/>
    <w:rsid w:val="715C25F2"/>
    <w:rsid w:val="7169E6A9"/>
    <w:rsid w:val="717A11AD"/>
    <w:rsid w:val="71857E06"/>
    <w:rsid w:val="71B45B89"/>
    <w:rsid w:val="71DD5CFC"/>
    <w:rsid w:val="71E77E20"/>
    <w:rsid w:val="72094806"/>
    <w:rsid w:val="72295B0E"/>
    <w:rsid w:val="723A6810"/>
    <w:rsid w:val="7244DA55"/>
    <w:rsid w:val="7258A49A"/>
    <w:rsid w:val="725B4397"/>
    <w:rsid w:val="726190A5"/>
    <w:rsid w:val="7277FEF5"/>
    <w:rsid w:val="7279C656"/>
    <w:rsid w:val="7279FD3A"/>
    <w:rsid w:val="727FC832"/>
    <w:rsid w:val="72852560"/>
    <w:rsid w:val="72A80182"/>
    <w:rsid w:val="72D0DB25"/>
    <w:rsid w:val="72D1FA15"/>
    <w:rsid w:val="72D5B8EA"/>
    <w:rsid w:val="72D994E4"/>
    <w:rsid w:val="72DFC0BD"/>
    <w:rsid w:val="72E3B6B8"/>
    <w:rsid w:val="72E531BC"/>
    <w:rsid w:val="72EEA4F8"/>
    <w:rsid w:val="72F8B604"/>
    <w:rsid w:val="72F8C91F"/>
    <w:rsid w:val="730544FE"/>
    <w:rsid w:val="73193E0C"/>
    <w:rsid w:val="7327F9E9"/>
    <w:rsid w:val="7328CE2E"/>
    <w:rsid w:val="73379A12"/>
    <w:rsid w:val="735C05F5"/>
    <w:rsid w:val="7365778B"/>
    <w:rsid w:val="7375B554"/>
    <w:rsid w:val="738196D0"/>
    <w:rsid w:val="738E326D"/>
    <w:rsid w:val="738F6670"/>
    <w:rsid w:val="73A60EEE"/>
    <w:rsid w:val="73B69C3E"/>
    <w:rsid w:val="73DC2167"/>
    <w:rsid w:val="742C17D2"/>
    <w:rsid w:val="74516076"/>
    <w:rsid w:val="74579BF8"/>
    <w:rsid w:val="746631BA"/>
    <w:rsid w:val="74668D5C"/>
    <w:rsid w:val="746D3DD9"/>
    <w:rsid w:val="7489AF1A"/>
    <w:rsid w:val="748C1EAF"/>
    <w:rsid w:val="74A66DE4"/>
    <w:rsid w:val="74D05750"/>
    <w:rsid w:val="74EEFC0E"/>
    <w:rsid w:val="74F86532"/>
    <w:rsid w:val="74FE9318"/>
    <w:rsid w:val="751D6250"/>
    <w:rsid w:val="7520E2A8"/>
    <w:rsid w:val="75229E04"/>
    <w:rsid w:val="752E08A9"/>
    <w:rsid w:val="753445F2"/>
    <w:rsid w:val="75408BDD"/>
    <w:rsid w:val="7550E849"/>
    <w:rsid w:val="75526C9F"/>
    <w:rsid w:val="7553C025"/>
    <w:rsid w:val="756602C4"/>
    <w:rsid w:val="75722DBF"/>
    <w:rsid w:val="75764789"/>
    <w:rsid w:val="758BE7FF"/>
    <w:rsid w:val="7595A44B"/>
    <w:rsid w:val="7598E031"/>
    <w:rsid w:val="75993743"/>
    <w:rsid w:val="75A5D9AA"/>
    <w:rsid w:val="75B8BF89"/>
    <w:rsid w:val="75C6FED1"/>
    <w:rsid w:val="761AE089"/>
    <w:rsid w:val="76274C47"/>
    <w:rsid w:val="7627DC36"/>
    <w:rsid w:val="76280F31"/>
    <w:rsid w:val="762F458B"/>
    <w:rsid w:val="7683E13D"/>
    <w:rsid w:val="7686717D"/>
    <w:rsid w:val="769FEEAB"/>
    <w:rsid w:val="76E13553"/>
    <w:rsid w:val="76F2FB40"/>
    <w:rsid w:val="770034E3"/>
    <w:rsid w:val="772E6EBC"/>
    <w:rsid w:val="7736EDA9"/>
    <w:rsid w:val="7739745C"/>
    <w:rsid w:val="7742400E"/>
    <w:rsid w:val="7743DB96"/>
    <w:rsid w:val="77455359"/>
    <w:rsid w:val="775F357C"/>
    <w:rsid w:val="7771D9A1"/>
    <w:rsid w:val="77A374AE"/>
    <w:rsid w:val="77A7DBD4"/>
    <w:rsid w:val="77A896ED"/>
    <w:rsid w:val="77AE7BA7"/>
    <w:rsid w:val="77D366B1"/>
    <w:rsid w:val="77E9ECA8"/>
    <w:rsid w:val="77F66573"/>
    <w:rsid w:val="77F8DC4F"/>
    <w:rsid w:val="77F8FC1E"/>
    <w:rsid w:val="78046783"/>
    <w:rsid w:val="780B48D0"/>
    <w:rsid w:val="781F9F05"/>
    <w:rsid w:val="782493D7"/>
    <w:rsid w:val="782AFB3F"/>
    <w:rsid w:val="7852F8B9"/>
    <w:rsid w:val="786A5A64"/>
    <w:rsid w:val="786B23B2"/>
    <w:rsid w:val="786B9A0E"/>
    <w:rsid w:val="786C0B6F"/>
    <w:rsid w:val="786F8E3F"/>
    <w:rsid w:val="7879735B"/>
    <w:rsid w:val="78A05207"/>
    <w:rsid w:val="78A46615"/>
    <w:rsid w:val="78B54BB3"/>
    <w:rsid w:val="78BD2345"/>
    <w:rsid w:val="78D6918D"/>
    <w:rsid w:val="78EBA228"/>
    <w:rsid w:val="78FC523A"/>
    <w:rsid w:val="79055048"/>
    <w:rsid w:val="791BF814"/>
    <w:rsid w:val="792BC614"/>
    <w:rsid w:val="79321AF9"/>
    <w:rsid w:val="79390C60"/>
    <w:rsid w:val="79521197"/>
    <w:rsid w:val="795C4FA8"/>
    <w:rsid w:val="795F1041"/>
    <w:rsid w:val="79878113"/>
    <w:rsid w:val="798AF1DF"/>
    <w:rsid w:val="79C39D87"/>
    <w:rsid w:val="79C3C38C"/>
    <w:rsid w:val="79CD1875"/>
    <w:rsid w:val="79CF477F"/>
    <w:rsid w:val="79EAEE4B"/>
    <w:rsid w:val="79EB0994"/>
    <w:rsid w:val="7AA4274E"/>
    <w:rsid w:val="7AD060A7"/>
    <w:rsid w:val="7AD2E9AA"/>
    <w:rsid w:val="7AF63534"/>
    <w:rsid w:val="7B095350"/>
    <w:rsid w:val="7B1BD4DE"/>
    <w:rsid w:val="7B1C3B2D"/>
    <w:rsid w:val="7B217E5C"/>
    <w:rsid w:val="7B29B0E2"/>
    <w:rsid w:val="7B2BC0B7"/>
    <w:rsid w:val="7B3C03E4"/>
    <w:rsid w:val="7B4D6059"/>
    <w:rsid w:val="7B4F0937"/>
    <w:rsid w:val="7B5612DE"/>
    <w:rsid w:val="7B5F6DE8"/>
    <w:rsid w:val="7BA91A57"/>
    <w:rsid w:val="7BC1AE23"/>
    <w:rsid w:val="7BC878B4"/>
    <w:rsid w:val="7BCBE945"/>
    <w:rsid w:val="7BCCCE92"/>
    <w:rsid w:val="7BCCFE7C"/>
    <w:rsid w:val="7BE73C74"/>
    <w:rsid w:val="7BF66701"/>
    <w:rsid w:val="7C149B73"/>
    <w:rsid w:val="7C1AE003"/>
    <w:rsid w:val="7C1D9D33"/>
    <w:rsid w:val="7C1F55ED"/>
    <w:rsid w:val="7C2013DE"/>
    <w:rsid w:val="7C341CC4"/>
    <w:rsid w:val="7C505A41"/>
    <w:rsid w:val="7C706D6F"/>
    <w:rsid w:val="7C945B33"/>
    <w:rsid w:val="7C9F4FF0"/>
    <w:rsid w:val="7CA5BAC0"/>
    <w:rsid w:val="7CC69941"/>
    <w:rsid w:val="7CD19892"/>
    <w:rsid w:val="7CFB3E49"/>
    <w:rsid w:val="7D114461"/>
    <w:rsid w:val="7D1F3F0E"/>
    <w:rsid w:val="7D260CB9"/>
    <w:rsid w:val="7D5045D1"/>
    <w:rsid w:val="7D55B34D"/>
    <w:rsid w:val="7D5FDA30"/>
    <w:rsid w:val="7D746E94"/>
    <w:rsid w:val="7D74D195"/>
    <w:rsid w:val="7D927E1A"/>
    <w:rsid w:val="7DA653DA"/>
    <w:rsid w:val="7DADD843"/>
    <w:rsid w:val="7DB9F197"/>
    <w:rsid w:val="7DC270F4"/>
    <w:rsid w:val="7DC396D7"/>
    <w:rsid w:val="7DC61DB4"/>
    <w:rsid w:val="7DD106B6"/>
    <w:rsid w:val="7DED846A"/>
    <w:rsid w:val="7DFA9032"/>
    <w:rsid w:val="7E249242"/>
    <w:rsid w:val="7E2DF712"/>
    <w:rsid w:val="7E3ADBA1"/>
    <w:rsid w:val="7E51131C"/>
    <w:rsid w:val="7E8FACCB"/>
    <w:rsid w:val="7E9D7E95"/>
    <w:rsid w:val="7EA16B13"/>
    <w:rsid w:val="7EAC38C4"/>
    <w:rsid w:val="7EAF7BA5"/>
    <w:rsid w:val="7EBA083A"/>
    <w:rsid w:val="7EC92318"/>
    <w:rsid w:val="7EED69C6"/>
    <w:rsid w:val="7F02BBD0"/>
    <w:rsid w:val="7F1A708C"/>
    <w:rsid w:val="7F24EBCB"/>
    <w:rsid w:val="7F26B10E"/>
    <w:rsid w:val="7F426C9C"/>
    <w:rsid w:val="7F5FFF64"/>
    <w:rsid w:val="7F61D0A3"/>
    <w:rsid w:val="7F784858"/>
    <w:rsid w:val="7F829ADD"/>
    <w:rsid w:val="7FBDD813"/>
    <w:rsid w:val="7FC3AAED"/>
    <w:rsid w:val="7FD1610C"/>
    <w:rsid w:val="7FD84AC7"/>
    <w:rsid w:val="7FDF0CB9"/>
    <w:rsid w:val="7FF342D4"/>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6EDDD"/>
  <w15:chartTrackingRefBased/>
  <w15:docId w15:val="{62473246-0BA1-4504-9DC7-53597C3BE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FF8"/>
  </w:style>
  <w:style w:type="paragraph" w:styleId="Heading1">
    <w:name w:val="heading 1"/>
    <w:basedOn w:val="Normal"/>
    <w:next w:val="Normal"/>
    <w:link w:val="Heading1Char"/>
    <w:uiPriority w:val="9"/>
    <w:qFormat/>
    <w:rsid w:val="002B1F24"/>
    <w:pPr>
      <w:keepNext/>
      <w:keepLines/>
      <w:spacing w:after="120"/>
      <w:outlineLvl w:val="0"/>
    </w:pPr>
    <w:rPr>
      <w:rFonts w:asciiTheme="majorHAnsi" w:eastAsiaTheme="majorEastAsia" w:hAnsiTheme="majorHAnsi" w:cstheme="majorHAnsi"/>
      <w:color w:val="000000" w:themeColor="text1"/>
      <w:sz w:val="40"/>
      <w:szCs w:val="32"/>
    </w:rPr>
  </w:style>
  <w:style w:type="paragraph" w:styleId="Heading2">
    <w:name w:val="heading 2"/>
    <w:basedOn w:val="Normal"/>
    <w:next w:val="Normal"/>
    <w:link w:val="Heading2Char"/>
    <w:uiPriority w:val="9"/>
    <w:unhideWhenUsed/>
    <w:qFormat/>
    <w:rsid w:val="002B1F24"/>
    <w:pPr>
      <w:keepNext/>
      <w:keepLines/>
      <w:spacing w:before="360" w:after="120"/>
      <w:outlineLvl w:val="1"/>
    </w:pPr>
    <w:rPr>
      <w:rFonts w:asciiTheme="majorHAnsi" w:eastAsiaTheme="majorEastAsia" w:hAnsiTheme="majorHAnsi" w:cstheme="majorBidi"/>
      <w:color w:val="000000" w:themeColor="text1"/>
      <w:sz w:val="32"/>
      <w:szCs w:val="26"/>
    </w:rPr>
  </w:style>
  <w:style w:type="paragraph" w:styleId="Heading3">
    <w:name w:val="heading 3"/>
    <w:basedOn w:val="Normal"/>
    <w:next w:val="Normal"/>
    <w:link w:val="Heading3Char"/>
    <w:uiPriority w:val="9"/>
    <w:unhideWhenUsed/>
    <w:qFormat/>
    <w:rsid w:val="002B1F24"/>
    <w:pPr>
      <w:keepNext/>
      <w:keepLines/>
      <w:spacing w:before="40" w:after="0"/>
      <w:outlineLvl w:val="2"/>
    </w:pPr>
    <w:rPr>
      <w:rFonts w:asciiTheme="majorHAnsi" w:eastAsiaTheme="majorEastAsia" w:hAnsiTheme="majorHAnsi" w:cstheme="majorBidi"/>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837BC"/>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DefaultParagraphFont"/>
    <w:rsid w:val="000837BC"/>
  </w:style>
  <w:style w:type="character" w:customStyle="1" w:styleId="eop">
    <w:name w:val="eop"/>
    <w:basedOn w:val="DefaultParagraphFont"/>
    <w:rsid w:val="000837BC"/>
  </w:style>
  <w:style w:type="character" w:customStyle="1" w:styleId="scxw125315443">
    <w:name w:val="scxw125315443"/>
    <w:basedOn w:val="DefaultParagraphFont"/>
    <w:rsid w:val="000837BC"/>
  </w:style>
  <w:style w:type="character" w:customStyle="1" w:styleId="spellingerror">
    <w:name w:val="spellingerror"/>
    <w:basedOn w:val="DefaultParagraphFont"/>
    <w:rsid w:val="000837BC"/>
  </w:style>
  <w:style w:type="table" w:styleId="TableGrid">
    <w:name w:val="Table Grid"/>
    <w:basedOn w:val="TableNormal"/>
    <w:uiPriority w:val="39"/>
    <w:rsid w:val="00083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C4C48"/>
    <w:rPr>
      <w:color w:val="808080"/>
    </w:rPr>
  </w:style>
  <w:style w:type="character" w:styleId="CommentReference">
    <w:name w:val="annotation reference"/>
    <w:basedOn w:val="DefaultParagraphFont"/>
    <w:uiPriority w:val="99"/>
    <w:semiHidden/>
    <w:unhideWhenUsed/>
    <w:rsid w:val="00B727DD"/>
    <w:rPr>
      <w:sz w:val="16"/>
      <w:szCs w:val="16"/>
    </w:rPr>
  </w:style>
  <w:style w:type="paragraph" w:styleId="CommentText">
    <w:name w:val="annotation text"/>
    <w:basedOn w:val="Normal"/>
    <w:link w:val="CommentTextChar"/>
    <w:uiPriority w:val="99"/>
    <w:unhideWhenUsed/>
    <w:rsid w:val="00B727DD"/>
    <w:pPr>
      <w:spacing w:line="240" w:lineRule="auto"/>
    </w:pPr>
    <w:rPr>
      <w:sz w:val="20"/>
      <w:szCs w:val="20"/>
    </w:rPr>
  </w:style>
  <w:style w:type="character" w:customStyle="1" w:styleId="CommentTextChar">
    <w:name w:val="Comment Text Char"/>
    <w:basedOn w:val="DefaultParagraphFont"/>
    <w:link w:val="CommentText"/>
    <w:uiPriority w:val="99"/>
    <w:rsid w:val="00B727DD"/>
    <w:rPr>
      <w:sz w:val="20"/>
      <w:szCs w:val="20"/>
    </w:rPr>
  </w:style>
  <w:style w:type="paragraph" w:styleId="CommentSubject">
    <w:name w:val="annotation subject"/>
    <w:basedOn w:val="CommentText"/>
    <w:next w:val="CommentText"/>
    <w:link w:val="CommentSubjectChar"/>
    <w:uiPriority w:val="99"/>
    <w:semiHidden/>
    <w:unhideWhenUsed/>
    <w:rsid w:val="00B727DD"/>
    <w:rPr>
      <w:b/>
      <w:bCs/>
    </w:rPr>
  </w:style>
  <w:style w:type="character" w:customStyle="1" w:styleId="CommentSubjectChar">
    <w:name w:val="Comment Subject Char"/>
    <w:basedOn w:val="CommentTextChar"/>
    <w:link w:val="CommentSubject"/>
    <w:uiPriority w:val="99"/>
    <w:semiHidden/>
    <w:rsid w:val="00B727DD"/>
    <w:rPr>
      <w:b/>
      <w:bCs/>
      <w:sz w:val="20"/>
      <w:szCs w:val="20"/>
    </w:rPr>
  </w:style>
  <w:style w:type="paragraph" w:styleId="BalloonText">
    <w:name w:val="Balloon Text"/>
    <w:basedOn w:val="Normal"/>
    <w:link w:val="BalloonTextChar"/>
    <w:uiPriority w:val="99"/>
    <w:semiHidden/>
    <w:unhideWhenUsed/>
    <w:rsid w:val="00B727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7DD"/>
    <w:rPr>
      <w:rFonts w:ascii="Segoe UI" w:hAnsi="Segoe UI" w:cs="Segoe UI"/>
      <w:sz w:val="18"/>
      <w:szCs w:val="18"/>
    </w:rPr>
  </w:style>
  <w:style w:type="character" w:styleId="Hyperlink">
    <w:name w:val="Hyperlink"/>
    <w:basedOn w:val="DefaultParagraphFont"/>
    <w:uiPriority w:val="99"/>
    <w:unhideWhenUsed/>
    <w:rsid w:val="00A55B25"/>
    <w:rPr>
      <w:color w:val="000000" w:themeColor="hyperlink"/>
      <w:u w:val="single"/>
    </w:rPr>
  </w:style>
  <w:style w:type="character" w:customStyle="1" w:styleId="Heading1Char">
    <w:name w:val="Heading 1 Char"/>
    <w:basedOn w:val="DefaultParagraphFont"/>
    <w:link w:val="Heading1"/>
    <w:uiPriority w:val="9"/>
    <w:rsid w:val="002B1F24"/>
    <w:rPr>
      <w:rFonts w:asciiTheme="majorHAnsi" w:eastAsiaTheme="majorEastAsia" w:hAnsiTheme="majorHAnsi" w:cstheme="majorHAnsi"/>
      <w:color w:val="000000" w:themeColor="text1"/>
      <w:sz w:val="40"/>
      <w:szCs w:val="32"/>
    </w:rPr>
  </w:style>
  <w:style w:type="character" w:customStyle="1" w:styleId="Heading2Char">
    <w:name w:val="Heading 2 Char"/>
    <w:basedOn w:val="DefaultParagraphFont"/>
    <w:link w:val="Heading2"/>
    <w:uiPriority w:val="9"/>
    <w:rsid w:val="002B1F24"/>
    <w:rPr>
      <w:rFonts w:asciiTheme="majorHAnsi" w:eastAsiaTheme="majorEastAsia" w:hAnsiTheme="majorHAnsi" w:cstheme="majorBidi"/>
      <w:color w:val="000000" w:themeColor="text1"/>
      <w:sz w:val="32"/>
      <w:szCs w:val="26"/>
    </w:rPr>
  </w:style>
  <w:style w:type="table" w:styleId="GridTable1Light">
    <w:name w:val="Grid Table 1 Light"/>
    <w:basedOn w:val="TableNormal"/>
    <w:uiPriority w:val="46"/>
    <w:rsid w:val="0080585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86A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6A1B"/>
  </w:style>
  <w:style w:type="paragraph" w:styleId="Footer">
    <w:name w:val="footer"/>
    <w:basedOn w:val="Normal"/>
    <w:link w:val="FooterChar"/>
    <w:uiPriority w:val="99"/>
    <w:unhideWhenUsed/>
    <w:rsid w:val="00E86A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6A1B"/>
  </w:style>
  <w:style w:type="paragraph" w:styleId="Title">
    <w:name w:val="Title"/>
    <w:basedOn w:val="Normal"/>
    <w:next w:val="Normal"/>
    <w:link w:val="TitleChar"/>
    <w:uiPriority w:val="10"/>
    <w:qFormat/>
    <w:rsid w:val="002729A7"/>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2729A7"/>
    <w:rPr>
      <w:rFonts w:asciiTheme="majorHAnsi" w:eastAsiaTheme="majorEastAsia" w:hAnsiTheme="majorHAnsi" w:cstheme="majorBidi"/>
      <w:spacing w:val="-10"/>
      <w:kern w:val="28"/>
      <w:sz w:val="40"/>
      <w:szCs w:val="56"/>
    </w:rPr>
  </w:style>
  <w:style w:type="character" w:customStyle="1" w:styleId="Heading3Char">
    <w:name w:val="Heading 3 Char"/>
    <w:basedOn w:val="DefaultParagraphFont"/>
    <w:link w:val="Heading3"/>
    <w:uiPriority w:val="9"/>
    <w:rsid w:val="002B1F24"/>
    <w:rPr>
      <w:rFonts w:asciiTheme="majorHAnsi" w:eastAsiaTheme="majorEastAsia" w:hAnsiTheme="majorHAnsi" w:cstheme="majorBidi"/>
      <w:sz w:val="26"/>
      <w:szCs w:val="24"/>
    </w:rPr>
  </w:style>
  <w:style w:type="character" w:customStyle="1" w:styleId="ng-binding">
    <w:name w:val="ng-binding"/>
    <w:basedOn w:val="DefaultParagraphFont"/>
    <w:rsid w:val="001B1DAC"/>
  </w:style>
  <w:style w:type="character" w:styleId="FollowedHyperlink">
    <w:name w:val="FollowedHyperlink"/>
    <w:basedOn w:val="DefaultParagraphFont"/>
    <w:uiPriority w:val="99"/>
    <w:semiHidden/>
    <w:unhideWhenUsed/>
    <w:rsid w:val="00CC1DE6"/>
    <w:rPr>
      <w:color w:val="954F72" w:themeColor="followedHyperlink"/>
      <w:u w:val="single"/>
    </w:rPr>
  </w:style>
  <w:style w:type="character" w:styleId="UnresolvedMention">
    <w:name w:val="Unresolved Mention"/>
    <w:basedOn w:val="DefaultParagraphFont"/>
    <w:uiPriority w:val="99"/>
    <w:semiHidden/>
    <w:unhideWhenUsed/>
    <w:rsid w:val="007E77FD"/>
    <w:rPr>
      <w:color w:val="605E5C"/>
      <w:shd w:val="clear" w:color="auto" w:fill="E1DFDD"/>
    </w:rPr>
  </w:style>
  <w:style w:type="paragraph" w:styleId="ListParagraph">
    <w:name w:val="List Paragraph"/>
    <w:basedOn w:val="Normal"/>
    <w:uiPriority w:val="34"/>
    <w:qFormat/>
    <w:rsid w:val="00A8665F"/>
    <w:pPr>
      <w:ind w:left="720"/>
      <w:contextualSpacing/>
    </w:pPr>
  </w:style>
  <w:style w:type="paragraph" w:styleId="Revision">
    <w:name w:val="Revision"/>
    <w:hidden/>
    <w:uiPriority w:val="99"/>
    <w:semiHidden/>
    <w:rsid w:val="006D7188"/>
    <w:pPr>
      <w:spacing w:after="0" w:line="240" w:lineRule="auto"/>
    </w:pPr>
  </w:style>
  <w:style w:type="character" w:styleId="IntenseReference">
    <w:name w:val="Intense Reference"/>
    <w:basedOn w:val="DefaultParagraphFont"/>
    <w:uiPriority w:val="32"/>
    <w:qFormat/>
    <w:rsid w:val="003B5140"/>
    <w:rPr>
      <w:b/>
      <w:bCs/>
      <w:smallCaps/>
      <w:color w:val="000000" w:themeColor="text1"/>
      <w:spacing w:val="5"/>
    </w:rPr>
  </w:style>
  <w:style w:type="character" w:styleId="Strong">
    <w:name w:val="Strong"/>
    <w:basedOn w:val="DefaultParagraphFont"/>
    <w:uiPriority w:val="22"/>
    <w:qFormat/>
    <w:rsid w:val="003B5140"/>
    <w:rPr>
      <w:rFonts w:ascii="Besley" w:hAnsi="Besley"/>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326942">
      <w:bodyDiv w:val="1"/>
      <w:marLeft w:val="0"/>
      <w:marRight w:val="0"/>
      <w:marTop w:val="0"/>
      <w:marBottom w:val="0"/>
      <w:divBdr>
        <w:top w:val="none" w:sz="0" w:space="0" w:color="auto"/>
        <w:left w:val="none" w:sz="0" w:space="0" w:color="auto"/>
        <w:bottom w:val="none" w:sz="0" w:space="0" w:color="auto"/>
        <w:right w:val="none" w:sz="0" w:space="0" w:color="auto"/>
      </w:divBdr>
    </w:div>
    <w:div w:id="893544693">
      <w:bodyDiv w:val="1"/>
      <w:marLeft w:val="0"/>
      <w:marRight w:val="0"/>
      <w:marTop w:val="0"/>
      <w:marBottom w:val="0"/>
      <w:divBdr>
        <w:top w:val="none" w:sz="0" w:space="0" w:color="auto"/>
        <w:left w:val="none" w:sz="0" w:space="0" w:color="auto"/>
        <w:bottom w:val="none" w:sz="0" w:space="0" w:color="auto"/>
        <w:right w:val="none" w:sz="0" w:space="0" w:color="auto"/>
      </w:divBdr>
    </w:div>
    <w:div w:id="956646887">
      <w:bodyDiv w:val="1"/>
      <w:marLeft w:val="0"/>
      <w:marRight w:val="0"/>
      <w:marTop w:val="0"/>
      <w:marBottom w:val="0"/>
      <w:divBdr>
        <w:top w:val="none" w:sz="0" w:space="0" w:color="auto"/>
        <w:left w:val="none" w:sz="0" w:space="0" w:color="auto"/>
        <w:bottom w:val="none" w:sz="0" w:space="0" w:color="auto"/>
        <w:right w:val="none" w:sz="0" w:space="0" w:color="auto"/>
      </w:divBdr>
    </w:div>
    <w:div w:id="1808274341">
      <w:bodyDiv w:val="1"/>
      <w:marLeft w:val="0"/>
      <w:marRight w:val="0"/>
      <w:marTop w:val="0"/>
      <w:marBottom w:val="0"/>
      <w:divBdr>
        <w:top w:val="none" w:sz="0" w:space="0" w:color="auto"/>
        <w:left w:val="none" w:sz="0" w:space="0" w:color="auto"/>
        <w:bottom w:val="none" w:sz="0" w:space="0" w:color="auto"/>
        <w:right w:val="none" w:sz="0" w:space="0" w:color="auto"/>
      </w:divBdr>
      <w:divsChild>
        <w:div w:id="13699978">
          <w:marLeft w:val="0"/>
          <w:marRight w:val="0"/>
          <w:marTop w:val="0"/>
          <w:marBottom w:val="0"/>
          <w:divBdr>
            <w:top w:val="none" w:sz="0" w:space="0" w:color="auto"/>
            <w:left w:val="none" w:sz="0" w:space="0" w:color="auto"/>
            <w:bottom w:val="none" w:sz="0" w:space="0" w:color="auto"/>
            <w:right w:val="none" w:sz="0" w:space="0" w:color="auto"/>
          </w:divBdr>
        </w:div>
        <w:div w:id="57821535">
          <w:marLeft w:val="0"/>
          <w:marRight w:val="0"/>
          <w:marTop w:val="0"/>
          <w:marBottom w:val="0"/>
          <w:divBdr>
            <w:top w:val="none" w:sz="0" w:space="0" w:color="auto"/>
            <w:left w:val="none" w:sz="0" w:space="0" w:color="auto"/>
            <w:bottom w:val="none" w:sz="0" w:space="0" w:color="auto"/>
            <w:right w:val="none" w:sz="0" w:space="0" w:color="auto"/>
          </w:divBdr>
        </w:div>
        <w:div w:id="58987146">
          <w:marLeft w:val="0"/>
          <w:marRight w:val="0"/>
          <w:marTop w:val="0"/>
          <w:marBottom w:val="0"/>
          <w:divBdr>
            <w:top w:val="none" w:sz="0" w:space="0" w:color="auto"/>
            <w:left w:val="none" w:sz="0" w:space="0" w:color="auto"/>
            <w:bottom w:val="none" w:sz="0" w:space="0" w:color="auto"/>
            <w:right w:val="none" w:sz="0" w:space="0" w:color="auto"/>
          </w:divBdr>
        </w:div>
        <w:div w:id="127475038">
          <w:marLeft w:val="0"/>
          <w:marRight w:val="0"/>
          <w:marTop w:val="0"/>
          <w:marBottom w:val="0"/>
          <w:divBdr>
            <w:top w:val="none" w:sz="0" w:space="0" w:color="auto"/>
            <w:left w:val="none" w:sz="0" w:space="0" w:color="auto"/>
            <w:bottom w:val="none" w:sz="0" w:space="0" w:color="auto"/>
            <w:right w:val="none" w:sz="0" w:space="0" w:color="auto"/>
          </w:divBdr>
        </w:div>
        <w:div w:id="137964286">
          <w:marLeft w:val="0"/>
          <w:marRight w:val="0"/>
          <w:marTop w:val="0"/>
          <w:marBottom w:val="0"/>
          <w:divBdr>
            <w:top w:val="none" w:sz="0" w:space="0" w:color="auto"/>
            <w:left w:val="none" w:sz="0" w:space="0" w:color="auto"/>
            <w:bottom w:val="none" w:sz="0" w:space="0" w:color="auto"/>
            <w:right w:val="none" w:sz="0" w:space="0" w:color="auto"/>
          </w:divBdr>
        </w:div>
        <w:div w:id="141391184">
          <w:marLeft w:val="0"/>
          <w:marRight w:val="0"/>
          <w:marTop w:val="0"/>
          <w:marBottom w:val="0"/>
          <w:divBdr>
            <w:top w:val="none" w:sz="0" w:space="0" w:color="auto"/>
            <w:left w:val="none" w:sz="0" w:space="0" w:color="auto"/>
            <w:bottom w:val="none" w:sz="0" w:space="0" w:color="auto"/>
            <w:right w:val="none" w:sz="0" w:space="0" w:color="auto"/>
          </w:divBdr>
        </w:div>
        <w:div w:id="147944086">
          <w:marLeft w:val="0"/>
          <w:marRight w:val="0"/>
          <w:marTop w:val="0"/>
          <w:marBottom w:val="0"/>
          <w:divBdr>
            <w:top w:val="none" w:sz="0" w:space="0" w:color="auto"/>
            <w:left w:val="none" w:sz="0" w:space="0" w:color="auto"/>
            <w:bottom w:val="none" w:sz="0" w:space="0" w:color="auto"/>
            <w:right w:val="none" w:sz="0" w:space="0" w:color="auto"/>
          </w:divBdr>
        </w:div>
        <w:div w:id="288242085">
          <w:marLeft w:val="0"/>
          <w:marRight w:val="0"/>
          <w:marTop w:val="0"/>
          <w:marBottom w:val="0"/>
          <w:divBdr>
            <w:top w:val="none" w:sz="0" w:space="0" w:color="auto"/>
            <w:left w:val="none" w:sz="0" w:space="0" w:color="auto"/>
            <w:bottom w:val="none" w:sz="0" w:space="0" w:color="auto"/>
            <w:right w:val="none" w:sz="0" w:space="0" w:color="auto"/>
          </w:divBdr>
        </w:div>
        <w:div w:id="302467159">
          <w:marLeft w:val="0"/>
          <w:marRight w:val="0"/>
          <w:marTop w:val="0"/>
          <w:marBottom w:val="0"/>
          <w:divBdr>
            <w:top w:val="none" w:sz="0" w:space="0" w:color="auto"/>
            <w:left w:val="none" w:sz="0" w:space="0" w:color="auto"/>
            <w:bottom w:val="none" w:sz="0" w:space="0" w:color="auto"/>
            <w:right w:val="none" w:sz="0" w:space="0" w:color="auto"/>
          </w:divBdr>
        </w:div>
        <w:div w:id="314529969">
          <w:marLeft w:val="0"/>
          <w:marRight w:val="0"/>
          <w:marTop w:val="0"/>
          <w:marBottom w:val="0"/>
          <w:divBdr>
            <w:top w:val="none" w:sz="0" w:space="0" w:color="auto"/>
            <w:left w:val="none" w:sz="0" w:space="0" w:color="auto"/>
            <w:bottom w:val="none" w:sz="0" w:space="0" w:color="auto"/>
            <w:right w:val="none" w:sz="0" w:space="0" w:color="auto"/>
          </w:divBdr>
          <w:divsChild>
            <w:div w:id="270939203">
              <w:marLeft w:val="0"/>
              <w:marRight w:val="0"/>
              <w:marTop w:val="0"/>
              <w:marBottom w:val="0"/>
              <w:divBdr>
                <w:top w:val="none" w:sz="0" w:space="0" w:color="auto"/>
                <w:left w:val="none" w:sz="0" w:space="0" w:color="auto"/>
                <w:bottom w:val="none" w:sz="0" w:space="0" w:color="auto"/>
                <w:right w:val="none" w:sz="0" w:space="0" w:color="auto"/>
              </w:divBdr>
              <w:divsChild>
                <w:div w:id="150685921">
                  <w:marLeft w:val="0"/>
                  <w:marRight w:val="0"/>
                  <w:marTop w:val="0"/>
                  <w:marBottom w:val="0"/>
                  <w:divBdr>
                    <w:top w:val="none" w:sz="0" w:space="0" w:color="auto"/>
                    <w:left w:val="none" w:sz="0" w:space="0" w:color="auto"/>
                    <w:bottom w:val="none" w:sz="0" w:space="0" w:color="auto"/>
                    <w:right w:val="none" w:sz="0" w:space="0" w:color="auto"/>
                  </w:divBdr>
                  <w:divsChild>
                    <w:div w:id="1896623878">
                      <w:marLeft w:val="0"/>
                      <w:marRight w:val="0"/>
                      <w:marTop w:val="0"/>
                      <w:marBottom w:val="0"/>
                      <w:divBdr>
                        <w:top w:val="none" w:sz="0" w:space="0" w:color="auto"/>
                        <w:left w:val="none" w:sz="0" w:space="0" w:color="auto"/>
                        <w:bottom w:val="none" w:sz="0" w:space="0" w:color="auto"/>
                        <w:right w:val="none" w:sz="0" w:space="0" w:color="auto"/>
                      </w:divBdr>
                    </w:div>
                  </w:divsChild>
                </w:div>
                <w:div w:id="402333690">
                  <w:marLeft w:val="0"/>
                  <w:marRight w:val="0"/>
                  <w:marTop w:val="0"/>
                  <w:marBottom w:val="0"/>
                  <w:divBdr>
                    <w:top w:val="none" w:sz="0" w:space="0" w:color="auto"/>
                    <w:left w:val="none" w:sz="0" w:space="0" w:color="auto"/>
                    <w:bottom w:val="none" w:sz="0" w:space="0" w:color="auto"/>
                    <w:right w:val="none" w:sz="0" w:space="0" w:color="auto"/>
                  </w:divBdr>
                  <w:divsChild>
                    <w:div w:id="2000841569">
                      <w:marLeft w:val="0"/>
                      <w:marRight w:val="0"/>
                      <w:marTop w:val="0"/>
                      <w:marBottom w:val="0"/>
                      <w:divBdr>
                        <w:top w:val="none" w:sz="0" w:space="0" w:color="auto"/>
                        <w:left w:val="none" w:sz="0" w:space="0" w:color="auto"/>
                        <w:bottom w:val="none" w:sz="0" w:space="0" w:color="auto"/>
                        <w:right w:val="none" w:sz="0" w:space="0" w:color="auto"/>
                      </w:divBdr>
                    </w:div>
                  </w:divsChild>
                </w:div>
                <w:div w:id="542719203">
                  <w:marLeft w:val="0"/>
                  <w:marRight w:val="0"/>
                  <w:marTop w:val="0"/>
                  <w:marBottom w:val="0"/>
                  <w:divBdr>
                    <w:top w:val="none" w:sz="0" w:space="0" w:color="auto"/>
                    <w:left w:val="none" w:sz="0" w:space="0" w:color="auto"/>
                    <w:bottom w:val="none" w:sz="0" w:space="0" w:color="auto"/>
                    <w:right w:val="none" w:sz="0" w:space="0" w:color="auto"/>
                  </w:divBdr>
                  <w:divsChild>
                    <w:div w:id="542447932">
                      <w:marLeft w:val="0"/>
                      <w:marRight w:val="0"/>
                      <w:marTop w:val="0"/>
                      <w:marBottom w:val="0"/>
                      <w:divBdr>
                        <w:top w:val="none" w:sz="0" w:space="0" w:color="auto"/>
                        <w:left w:val="none" w:sz="0" w:space="0" w:color="auto"/>
                        <w:bottom w:val="none" w:sz="0" w:space="0" w:color="auto"/>
                        <w:right w:val="none" w:sz="0" w:space="0" w:color="auto"/>
                      </w:divBdr>
                    </w:div>
                  </w:divsChild>
                </w:div>
                <w:div w:id="546338402">
                  <w:marLeft w:val="0"/>
                  <w:marRight w:val="0"/>
                  <w:marTop w:val="0"/>
                  <w:marBottom w:val="0"/>
                  <w:divBdr>
                    <w:top w:val="none" w:sz="0" w:space="0" w:color="auto"/>
                    <w:left w:val="none" w:sz="0" w:space="0" w:color="auto"/>
                    <w:bottom w:val="none" w:sz="0" w:space="0" w:color="auto"/>
                    <w:right w:val="none" w:sz="0" w:space="0" w:color="auto"/>
                  </w:divBdr>
                  <w:divsChild>
                    <w:div w:id="1632444329">
                      <w:marLeft w:val="0"/>
                      <w:marRight w:val="0"/>
                      <w:marTop w:val="0"/>
                      <w:marBottom w:val="0"/>
                      <w:divBdr>
                        <w:top w:val="none" w:sz="0" w:space="0" w:color="auto"/>
                        <w:left w:val="none" w:sz="0" w:space="0" w:color="auto"/>
                        <w:bottom w:val="none" w:sz="0" w:space="0" w:color="auto"/>
                        <w:right w:val="none" w:sz="0" w:space="0" w:color="auto"/>
                      </w:divBdr>
                    </w:div>
                  </w:divsChild>
                </w:div>
                <w:div w:id="580022087">
                  <w:marLeft w:val="0"/>
                  <w:marRight w:val="0"/>
                  <w:marTop w:val="0"/>
                  <w:marBottom w:val="0"/>
                  <w:divBdr>
                    <w:top w:val="none" w:sz="0" w:space="0" w:color="auto"/>
                    <w:left w:val="none" w:sz="0" w:space="0" w:color="auto"/>
                    <w:bottom w:val="none" w:sz="0" w:space="0" w:color="auto"/>
                    <w:right w:val="none" w:sz="0" w:space="0" w:color="auto"/>
                  </w:divBdr>
                  <w:divsChild>
                    <w:div w:id="1919559060">
                      <w:marLeft w:val="0"/>
                      <w:marRight w:val="0"/>
                      <w:marTop w:val="0"/>
                      <w:marBottom w:val="0"/>
                      <w:divBdr>
                        <w:top w:val="none" w:sz="0" w:space="0" w:color="auto"/>
                        <w:left w:val="none" w:sz="0" w:space="0" w:color="auto"/>
                        <w:bottom w:val="none" w:sz="0" w:space="0" w:color="auto"/>
                        <w:right w:val="none" w:sz="0" w:space="0" w:color="auto"/>
                      </w:divBdr>
                    </w:div>
                  </w:divsChild>
                </w:div>
                <w:div w:id="608927636">
                  <w:marLeft w:val="0"/>
                  <w:marRight w:val="0"/>
                  <w:marTop w:val="0"/>
                  <w:marBottom w:val="0"/>
                  <w:divBdr>
                    <w:top w:val="none" w:sz="0" w:space="0" w:color="auto"/>
                    <w:left w:val="none" w:sz="0" w:space="0" w:color="auto"/>
                    <w:bottom w:val="none" w:sz="0" w:space="0" w:color="auto"/>
                    <w:right w:val="none" w:sz="0" w:space="0" w:color="auto"/>
                  </w:divBdr>
                  <w:divsChild>
                    <w:div w:id="1234852818">
                      <w:marLeft w:val="0"/>
                      <w:marRight w:val="0"/>
                      <w:marTop w:val="0"/>
                      <w:marBottom w:val="0"/>
                      <w:divBdr>
                        <w:top w:val="none" w:sz="0" w:space="0" w:color="auto"/>
                        <w:left w:val="none" w:sz="0" w:space="0" w:color="auto"/>
                        <w:bottom w:val="none" w:sz="0" w:space="0" w:color="auto"/>
                        <w:right w:val="none" w:sz="0" w:space="0" w:color="auto"/>
                      </w:divBdr>
                    </w:div>
                  </w:divsChild>
                </w:div>
                <w:div w:id="820728380">
                  <w:marLeft w:val="0"/>
                  <w:marRight w:val="0"/>
                  <w:marTop w:val="0"/>
                  <w:marBottom w:val="0"/>
                  <w:divBdr>
                    <w:top w:val="none" w:sz="0" w:space="0" w:color="auto"/>
                    <w:left w:val="none" w:sz="0" w:space="0" w:color="auto"/>
                    <w:bottom w:val="none" w:sz="0" w:space="0" w:color="auto"/>
                    <w:right w:val="none" w:sz="0" w:space="0" w:color="auto"/>
                  </w:divBdr>
                  <w:divsChild>
                    <w:div w:id="265891578">
                      <w:marLeft w:val="0"/>
                      <w:marRight w:val="0"/>
                      <w:marTop w:val="0"/>
                      <w:marBottom w:val="0"/>
                      <w:divBdr>
                        <w:top w:val="none" w:sz="0" w:space="0" w:color="auto"/>
                        <w:left w:val="none" w:sz="0" w:space="0" w:color="auto"/>
                        <w:bottom w:val="none" w:sz="0" w:space="0" w:color="auto"/>
                        <w:right w:val="none" w:sz="0" w:space="0" w:color="auto"/>
                      </w:divBdr>
                    </w:div>
                  </w:divsChild>
                </w:div>
                <w:div w:id="967902681">
                  <w:marLeft w:val="0"/>
                  <w:marRight w:val="0"/>
                  <w:marTop w:val="0"/>
                  <w:marBottom w:val="0"/>
                  <w:divBdr>
                    <w:top w:val="none" w:sz="0" w:space="0" w:color="auto"/>
                    <w:left w:val="none" w:sz="0" w:space="0" w:color="auto"/>
                    <w:bottom w:val="none" w:sz="0" w:space="0" w:color="auto"/>
                    <w:right w:val="none" w:sz="0" w:space="0" w:color="auto"/>
                  </w:divBdr>
                  <w:divsChild>
                    <w:div w:id="1835290968">
                      <w:marLeft w:val="0"/>
                      <w:marRight w:val="0"/>
                      <w:marTop w:val="0"/>
                      <w:marBottom w:val="0"/>
                      <w:divBdr>
                        <w:top w:val="none" w:sz="0" w:space="0" w:color="auto"/>
                        <w:left w:val="none" w:sz="0" w:space="0" w:color="auto"/>
                        <w:bottom w:val="none" w:sz="0" w:space="0" w:color="auto"/>
                        <w:right w:val="none" w:sz="0" w:space="0" w:color="auto"/>
                      </w:divBdr>
                    </w:div>
                  </w:divsChild>
                </w:div>
                <w:div w:id="1029721715">
                  <w:marLeft w:val="0"/>
                  <w:marRight w:val="0"/>
                  <w:marTop w:val="0"/>
                  <w:marBottom w:val="0"/>
                  <w:divBdr>
                    <w:top w:val="none" w:sz="0" w:space="0" w:color="auto"/>
                    <w:left w:val="none" w:sz="0" w:space="0" w:color="auto"/>
                    <w:bottom w:val="none" w:sz="0" w:space="0" w:color="auto"/>
                    <w:right w:val="none" w:sz="0" w:space="0" w:color="auto"/>
                  </w:divBdr>
                  <w:divsChild>
                    <w:div w:id="1065222529">
                      <w:marLeft w:val="0"/>
                      <w:marRight w:val="0"/>
                      <w:marTop w:val="0"/>
                      <w:marBottom w:val="0"/>
                      <w:divBdr>
                        <w:top w:val="none" w:sz="0" w:space="0" w:color="auto"/>
                        <w:left w:val="none" w:sz="0" w:space="0" w:color="auto"/>
                        <w:bottom w:val="none" w:sz="0" w:space="0" w:color="auto"/>
                        <w:right w:val="none" w:sz="0" w:space="0" w:color="auto"/>
                      </w:divBdr>
                    </w:div>
                  </w:divsChild>
                </w:div>
                <w:div w:id="1046295359">
                  <w:marLeft w:val="0"/>
                  <w:marRight w:val="0"/>
                  <w:marTop w:val="0"/>
                  <w:marBottom w:val="0"/>
                  <w:divBdr>
                    <w:top w:val="none" w:sz="0" w:space="0" w:color="auto"/>
                    <w:left w:val="none" w:sz="0" w:space="0" w:color="auto"/>
                    <w:bottom w:val="none" w:sz="0" w:space="0" w:color="auto"/>
                    <w:right w:val="none" w:sz="0" w:space="0" w:color="auto"/>
                  </w:divBdr>
                  <w:divsChild>
                    <w:div w:id="1722633963">
                      <w:marLeft w:val="0"/>
                      <w:marRight w:val="0"/>
                      <w:marTop w:val="0"/>
                      <w:marBottom w:val="0"/>
                      <w:divBdr>
                        <w:top w:val="none" w:sz="0" w:space="0" w:color="auto"/>
                        <w:left w:val="none" w:sz="0" w:space="0" w:color="auto"/>
                        <w:bottom w:val="none" w:sz="0" w:space="0" w:color="auto"/>
                        <w:right w:val="none" w:sz="0" w:space="0" w:color="auto"/>
                      </w:divBdr>
                    </w:div>
                  </w:divsChild>
                </w:div>
                <w:div w:id="1052651891">
                  <w:marLeft w:val="0"/>
                  <w:marRight w:val="0"/>
                  <w:marTop w:val="0"/>
                  <w:marBottom w:val="0"/>
                  <w:divBdr>
                    <w:top w:val="none" w:sz="0" w:space="0" w:color="auto"/>
                    <w:left w:val="none" w:sz="0" w:space="0" w:color="auto"/>
                    <w:bottom w:val="none" w:sz="0" w:space="0" w:color="auto"/>
                    <w:right w:val="none" w:sz="0" w:space="0" w:color="auto"/>
                  </w:divBdr>
                  <w:divsChild>
                    <w:div w:id="571309003">
                      <w:marLeft w:val="0"/>
                      <w:marRight w:val="0"/>
                      <w:marTop w:val="0"/>
                      <w:marBottom w:val="0"/>
                      <w:divBdr>
                        <w:top w:val="none" w:sz="0" w:space="0" w:color="auto"/>
                        <w:left w:val="none" w:sz="0" w:space="0" w:color="auto"/>
                        <w:bottom w:val="none" w:sz="0" w:space="0" w:color="auto"/>
                        <w:right w:val="none" w:sz="0" w:space="0" w:color="auto"/>
                      </w:divBdr>
                    </w:div>
                  </w:divsChild>
                </w:div>
                <w:div w:id="1295596661">
                  <w:marLeft w:val="0"/>
                  <w:marRight w:val="0"/>
                  <w:marTop w:val="0"/>
                  <w:marBottom w:val="0"/>
                  <w:divBdr>
                    <w:top w:val="none" w:sz="0" w:space="0" w:color="auto"/>
                    <w:left w:val="none" w:sz="0" w:space="0" w:color="auto"/>
                    <w:bottom w:val="none" w:sz="0" w:space="0" w:color="auto"/>
                    <w:right w:val="none" w:sz="0" w:space="0" w:color="auto"/>
                  </w:divBdr>
                  <w:divsChild>
                    <w:div w:id="1681735329">
                      <w:marLeft w:val="0"/>
                      <w:marRight w:val="0"/>
                      <w:marTop w:val="0"/>
                      <w:marBottom w:val="0"/>
                      <w:divBdr>
                        <w:top w:val="none" w:sz="0" w:space="0" w:color="auto"/>
                        <w:left w:val="none" w:sz="0" w:space="0" w:color="auto"/>
                        <w:bottom w:val="none" w:sz="0" w:space="0" w:color="auto"/>
                        <w:right w:val="none" w:sz="0" w:space="0" w:color="auto"/>
                      </w:divBdr>
                    </w:div>
                  </w:divsChild>
                </w:div>
                <w:div w:id="1331568433">
                  <w:marLeft w:val="0"/>
                  <w:marRight w:val="0"/>
                  <w:marTop w:val="0"/>
                  <w:marBottom w:val="0"/>
                  <w:divBdr>
                    <w:top w:val="none" w:sz="0" w:space="0" w:color="auto"/>
                    <w:left w:val="none" w:sz="0" w:space="0" w:color="auto"/>
                    <w:bottom w:val="none" w:sz="0" w:space="0" w:color="auto"/>
                    <w:right w:val="none" w:sz="0" w:space="0" w:color="auto"/>
                  </w:divBdr>
                  <w:divsChild>
                    <w:div w:id="548802783">
                      <w:marLeft w:val="0"/>
                      <w:marRight w:val="0"/>
                      <w:marTop w:val="0"/>
                      <w:marBottom w:val="0"/>
                      <w:divBdr>
                        <w:top w:val="none" w:sz="0" w:space="0" w:color="auto"/>
                        <w:left w:val="none" w:sz="0" w:space="0" w:color="auto"/>
                        <w:bottom w:val="none" w:sz="0" w:space="0" w:color="auto"/>
                        <w:right w:val="none" w:sz="0" w:space="0" w:color="auto"/>
                      </w:divBdr>
                    </w:div>
                  </w:divsChild>
                </w:div>
                <w:div w:id="1482968068">
                  <w:marLeft w:val="0"/>
                  <w:marRight w:val="0"/>
                  <w:marTop w:val="0"/>
                  <w:marBottom w:val="0"/>
                  <w:divBdr>
                    <w:top w:val="none" w:sz="0" w:space="0" w:color="auto"/>
                    <w:left w:val="none" w:sz="0" w:space="0" w:color="auto"/>
                    <w:bottom w:val="none" w:sz="0" w:space="0" w:color="auto"/>
                    <w:right w:val="none" w:sz="0" w:space="0" w:color="auto"/>
                  </w:divBdr>
                  <w:divsChild>
                    <w:div w:id="1849058647">
                      <w:marLeft w:val="0"/>
                      <w:marRight w:val="0"/>
                      <w:marTop w:val="0"/>
                      <w:marBottom w:val="0"/>
                      <w:divBdr>
                        <w:top w:val="none" w:sz="0" w:space="0" w:color="auto"/>
                        <w:left w:val="none" w:sz="0" w:space="0" w:color="auto"/>
                        <w:bottom w:val="none" w:sz="0" w:space="0" w:color="auto"/>
                        <w:right w:val="none" w:sz="0" w:space="0" w:color="auto"/>
                      </w:divBdr>
                    </w:div>
                  </w:divsChild>
                </w:div>
                <w:div w:id="1529413739">
                  <w:marLeft w:val="0"/>
                  <w:marRight w:val="0"/>
                  <w:marTop w:val="0"/>
                  <w:marBottom w:val="0"/>
                  <w:divBdr>
                    <w:top w:val="none" w:sz="0" w:space="0" w:color="auto"/>
                    <w:left w:val="none" w:sz="0" w:space="0" w:color="auto"/>
                    <w:bottom w:val="none" w:sz="0" w:space="0" w:color="auto"/>
                    <w:right w:val="none" w:sz="0" w:space="0" w:color="auto"/>
                  </w:divBdr>
                  <w:divsChild>
                    <w:div w:id="782724009">
                      <w:marLeft w:val="0"/>
                      <w:marRight w:val="0"/>
                      <w:marTop w:val="0"/>
                      <w:marBottom w:val="0"/>
                      <w:divBdr>
                        <w:top w:val="none" w:sz="0" w:space="0" w:color="auto"/>
                        <w:left w:val="none" w:sz="0" w:space="0" w:color="auto"/>
                        <w:bottom w:val="none" w:sz="0" w:space="0" w:color="auto"/>
                        <w:right w:val="none" w:sz="0" w:space="0" w:color="auto"/>
                      </w:divBdr>
                    </w:div>
                  </w:divsChild>
                </w:div>
                <w:div w:id="1551452850">
                  <w:marLeft w:val="0"/>
                  <w:marRight w:val="0"/>
                  <w:marTop w:val="0"/>
                  <w:marBottom w:val="0"/>
                  <w:divBdr>
                    <w:top w:val="none" w:sz="0" w:space="0" w:color="auto"/>
                    <w:left w:val="none" w:sz="0" w:space="0" w:color="auto"/>
                    <w:bottom w:val="none" w:sz="0" w:space="0" w:color="auto"/>
                    <w:right w:val="none" w:sz="0" w:space="0" w:color="auto"/>
                  </w:divBdr>
                  <w:divsChild>
                    <w:div w:id="1996033794">
                      <w:marLeft w:val="0"/>
                      <w:marRight w:val="0"/>
                      <w:marTop w:val="0"/>
                      <w:marBottom w:val="0"/>
                      <w:divBdr>
                        <w:top w:val="none" w:sz="0" w:space="0" w:color="auto"/>
                        <w:left w:val="none" w:sz="0" w:space="0" w:color="auto"/>
                        <w:bottom w:val="none" w:sz="0" w:space="0" w:color="auto"/>
                        <w:right w:val="none" w:sz="0" w:space="0" w:color="auto"/>
                      </w:divBdr>
                    </w:div>
                  </w:divsChild>
                </w:div>
                <w:div w:id="1567035800">
                  <w:marLeft w:val="0"/>
                  <w:marRight w:val="0"/>
                  <w:marTop w:val="0"/>
                  <w:marBottom w:val="0"/>
                  <w:divBdr>
                    <w:top w:val="none" w:sz="0" w:space="0" w:color="auto"/>
                    <w:left w:val="none" w:sz="0" w:space="0" w:color="auto"/>
                    <w:bottom w:val="none" w:sz="0" w:space="0" w:color="auto"/>
                    <w:right w:val="none" w:sz="0" w:space="0" w:color="auto"/>
                  </w:divBdr>
                  <w:divsChild>
                    <w:div w:id="623318136">
                      <w:marLeft w:val="0"/>
                      <w:marRight w:val="0"/>
                      <w:marTop w:val="0"/>
                      <w:marBottom w:val="0"/>
                      <w:divBdr>
                        <w:top w:val="none" w:sz="0" w:space="0" w:color="auto"/>
                        <w:left w:val="none" w:sz="0" w:space="0" w:color="auto"/>
                        <w:bottom w:val="none" w:sz="0" w:space="0" w:color="auto"/>
                        <w:right w:val="none" w:sz="0" w:space="0" w:color="auto"/>
                      </w:divBdr>
                    </w:div>
                  </w:divsChild>
                </w:div>
                <w:div w:id="1877041989">
                  <w:marLeft w:val="0"/>
                  <w:marRight w:val="0"/>
                  <w:marTop w:val="0"/>
                  <w:marBottom w:val="0"/>
                  <w:divBdr>
                    <w:top w:val="none" w:sz="0" w:space="0" w:color="auto"/>
                    <w:left w:val="none" w:sz="0" w:space="0" w:color="auto"/>
                    <w:bottom w:val="none" w:sz="0" w:space="0" w:color="auto"/>
                    <w:right w:val="none" w:sz="0" w:space="0" w:color="auto"/>
                  </w:divBdr>
                  <w:divsChild>
                    <w:div w:id="222956367">
                      <w:marLeft w:val="0"/>
                      <w:marRight w:val="0"/>
                      <w:marTop w:val="0"/>
                      <w:marBottom w:val="0"/>
                      <w:divBdr>
                        <w:top w:val="none" w:sz="0" w:space="0" w:color="auto"/>
                        <w:left w:val="none" w:sz="0" w:space="0" w:color="auto"/>
                        <w:bottom w:val="none" w:sz="0" w:space="0" w:color="auto"/>
                        <w:right w:val="none" w:sz="0" w:space="0" w:color="auto"/>
                      </w:divBdr>
                    </w:div>
                  </w:divsChild>
                </w:div>
                <w:div w:id="1911109638">
                  <w:marLeft w:val="0"/>
                  <w:marRight w:val="0"/>
                  <w:marTop w:val="0"/>
                  <w:marBottom w:val="0"/>
                  <w:divBdr>
                    <w:top w:val="none" w:sz="0" w:space="0" w:color="auto"/>
                    <w:left w:val="none" w:sz="0" w:space="0" w:color="auto"/>
                    <w:bottom w:val="none" w:sz="0" w:space="0" w:color="auto"/>
                    <w:right w:val="none" w:sz="0" w:space="0" w:color="auto"/>
                  </w:divBdr>
                  <w:divsChild>
                    <w:div w:id="1411125432">
                      <w:marLeft w:val="0"/>
                      <w:marRight w:val="0"/>
                      <w:marTop w:val="0"/>
                      <w:marBottom w:val="0"/>
                      <w:divBdr>
                        <w:top w:val="none" w:sz="0" w:space="0" w:color="auto"/>
                        <w:left w:val="none" w:sz="0" w:space="0" w:color="auto"/>
                        <w:bottom w:val="none" w:sz="0" w:space="0" w:color="auto"/>
                        <w:right w:val="none" w:sz="0" w:space="0" w:color="auto"/>
                      </w:divBdr>
                    </w:div>
                  </w:divsChild>
                </w:div>
                <w:div w:id="1918398445">
                  <w:marLeft w:val="0"/>
                  <w:marRight w:val="0"/>
                  <w:marTop w:val="0"/>
                  <w:marBottom w:val="0"/>
                  <w:divBdr>
                    <w:top w:val="none" w:sz="0" w:space="0" w:color="auto"/>
                    <w:left w:val="none" w:sz="0" w:space="0" w:color="auto"/>
                    <w:bottom w:val="none" w:sz="0" w:space="0" w:color="auto"/>
                    <w:right w:val="none" w:sz="0" w:space="0" w:color="auto"/>
                  </w:divBdr>
                  <w:divsChild>
                    <w:div w:id="25271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760359">
          <w:marLeft w:val="0"/>
          <w:marRight w:val="0"/>
          <w:marTop w:val="0"/>
          <w:marBottom w:val="0"/>
          <w:divBdr>
            <w:top w:val="none" w:sz="0" w:space="0" w:color="auto"/>
            <w:left w:val="none" w:sz="0" w:space="0" w:color="auto"/>
            <w:bottom w:val="none" w:sz="0" w:space="0" w:color="auto"/>
            <w:right w:val="none" w:sz="0" w:space="0" w:color="auto"/>
          </w:divBdr>
        </w:div>
        <w:div w:id="452792268">
          <w:marLeft w:val="0"/>
          <w:marRight w:val="0"/>
          <w:marTop w:val="0"/>
          <w:marBottom w:val="0"/>
          <w:divBdr>
            <w:top w:val="none" w:sz="0" w:space="0" w:color="auto"/>
            <w:left w:val="none" w:sz="0" w:space="0" w:color="auto"/>
            <w:bottom w:val="none" w:sz="0" w:space="0" w:color="auto"/>
            <w:right w:val="none" w:sz="0" w:space="0" w:color="auto"/>
          </w:divBdr>
        </w:div>
        <w:div w:id="468978776">
          <w:marLeft w:val="0"/>
          <w:marRight w:val="0"/>
          <w:marTop w:val="0"/>
          <w:marBottom w:val="0"/>
          <w:divBdr>
            <w:top w:val="none" w:sz="0" w:space="0" w:color="auto"/>
            <w:left w:val="none" w:sz="0" w:space="0" w:color="auto"/>
            <w:bottom w:val="none" w:sz="0" w:space="0" w:color="auto"/>
            <w:right w:val="none" w:sz="0" w:space="0" w:color="auto"/>
          </w:divBdr>
        </w:div>
        <w:div w:id="544146903">
          <w:marLeft w:val="0"/>
          <w:marRight w:val="0"/>
          <w:marTop w:val="0"/>
          <w:marBottom w:val="0"/>
          <w:divBdr>
            <w:top w:val="none" w:sz="0" w:space="0" w:color="auto"/>
            <w:left w:val="none" w:sz="0" w:space="0" w:color="auto"/>
            <w:bottom w:val="none" w:sz="0" w:space="0" w:color="auto"/>
            <w:right w:val="none" w:sz="0" w:space="0" w:color="auto"/>
          </w:divBdr>
        </w:div>
        <w:div w:id="615870712">
          <w:marLeft w:val="0"/>
          <w:marRight w:val="0"/>
          <w:marTop w:val="0"/>
          <w:marBottom w:val="0"/>
          <w:divBdr>
            <w:top w:val="none" w:sz="0" w:space="0" w:color="auto"/>
            <w:left w:val="none" w:sz="0" w:space="0" w:color="auto"/>
            <w:bottom w:val="none" w:sz="0" w:space="0" w:color="auto"/>
            <w:right w:val="none" w:sz="0" w:space="0" w:color="auto"/>
          </w:divBdr>
        </w:div>
        <w:div w:id="656492578">
          <w:marLeft w:val="0"/>
          <w:marRight w:val="0"/>
          <w:marTop w:val="0"/>
          <w:marBottom w:val="0"/>
          <w:divBdr>
            <w:top w:val="none" w:sz="0" w:space="0" w:color="auto"/>
            <w:left w:val="none" w:sz="0" w:space="0" w:color="auto"/>
            <w:bottom w:val="none" w:sz="0" w:space="0" w:color="auto"/>
            <w:right w:val="none" w:sz="0" w:space="0" w:color="auto"/>
          </w:divBdr>
        </w:div>
        <w:div w:id="678778641">
          <w:marLeft w:val="0"/>
          <w:marRight w:val="0"/>
          <w:marTop w:val="0"/>
          <w:marBottom w:val="0"/>
          <w:divBdr>
            <w:top w:val="none" w:sz="0" w:space="0" w:color="auto"/>
            <w:left w:val="none" w:sz="0" w:space="0" w:color="auto"/>
            <w:bottom w:val="none" w:sz="0" w:space="0" w:color="auto"/>
            <w:right w:val="none" w:sz="0" w:space="0" w:color="auto"/>
          </w:divBdr>
        </w:div>
        <w:div w:id="680592471">
          <w:marLeft w:val="0"/>
          <w:marRight w:val="0"/>
          <w:marTop w:val="0"/>
          <w:marBottom w:val="0"/>
          <w:divBdr>
            <w:top w:val="none" w:sz="0" w:space="0" w:color="auto"/>
            <w:left w:val="none" w:sz="0" w:space="0" w:color="auto"/>
            <w:bottom w:val="none" w:sz="0" w:space="0" w:color="auto"/>
            <w:right w:val="none" w:sz="0" w:space="0" w:color="auto"/>
          </w:divBdr>
        </w:div>
        <w:div w:id="774784780">
          <w:marLeft w:val="0"/>
          <w:marRight w:val="0"/>
          <w:marTop w:val="0"/>
          <w:marBottom w:val="0"/>
          <w:divBdr>
            <w:top w:val="none" w:sz="0" w:space="0" w:color="auto"/>
            <w:left w:val="none" w:sz="0" w:space="0" w:color="auto"/>
            <w:bottom w:val="none" w:sz="0" w:space="0" w:color="auto"/>
            <w:right w:val="none" w:sz="0" w:space="0" w:color="auto"/>
          </w:divBdr>
        </w:div>
        <w:div w:id="787355127">
          <w:marLeft w:val="0"/>
          <w:marRight w:val="0"/>
          <w:marTop w:val="0"/>
          <w:marBottom w:val="0"/>
          <w:divBdr>
            <w:top w:val="none" w:sz="0" w:space="0" w:color="auto"/>
            <w:left w:val="none" w:sz="0" w:space="0" w:color="auto"/>
            <w:bottom w:val="none" w:sz="0" w:space="0" w:color="auto"/>
            <w:right w:val="none" w:sz="0" w:space="0" w:color="auto"/>
          </w:divBdr>
        </w:div>
        <w:div w:id="810564822">
          <w:marLeft w:val="0"/>
          <w:marRight w:val="0"/>
          <w:marTop w:val="0"/>
          <w:marBottom w:val="0"/>
          <w:divBdr>
            <w:top w:val="none" w:sz="0" w:space="0" w:color="auto"/>
            <w:left w:val="none" w:sz="0" w:space="0" w:color="auto"/>
            <w:bottom w:val="none" w:sz="0" w:space="0" w:color="auto"/>
            <w:right w:val="none" w:sz="0" w:space="0" w:color="auto"/>
          </w:divBdr>
        </w:div>
        <w:div w:id="835270876">
          <w:marLeft w:val="0"/>
          <w:marRight w:val="0"/>
          <w:marTop w:val="0"/>
          <w:marBottom w:val="0"/>
          <w:divBdr>
            <w:top w:val="none" w:sz="0" w:space="0" w:color="auto"/>
            <w:left w:val="none" w:sz="0" w:space="0" w:color="auto"/>
            <w:bottom w:val="none" w:sz="0" w:space="0" w:color="auto"/>
            <w:right w:val="none" w:sz="0" w:space="0" w:color="auto"/>
          </w:divBdr>
        </w:div>
        <w:div w:id="935753503">
          <w:marLeft w:val="0"/>
          <w:marRight w:val="0"/>
          <w:marTop w:val="0"/>
          <w:marBottom w:val="0"/>
          <w:divBdr>
            <w:top w:val="none" w:sz="0" w:space="0" w:color="auto"/>
            <w:left w:val="none" w:sz="0" w:space="0" w:color="auto"/>
            <w:bottom w:val="none" w:sz="0" w:space="0" w:color="auto"/>
            <w:right w:val="none" w:sz="0" w:space="0" w:color="auto"/>
          </w:divBdr>
        </w:div>
        <w:div w:id="1022320551">
          <w:marLeft w:val="0"/>
          <w:marRight w:val="0"/>
          <w:marTop w:val="0"/>
          <w:marBottom w:val="0"/>
          <w:divBdr>
            <w:top w:val="none" w:sz="0" w:space="0" w:color="auto"/>
            <w:left w:val="none" w:sz="0" w:space="0" w:color="auto"/>
            <w:bottom w:val="none" w:sz="0" w:space="0" w:color="auto"/>
            <w:right w:val="none" w:sz="0" w:space="0" w:color="auto"/>
          </w:divBdr>
        </w:div>
        <w:div w:id="1094518810">
          <w:marLeft w:val="0"/>
          <w:marRight w:val="0"/>
          <w:marTop w:val="0"/>
          <w:marBottom w:val="0"/>
          <w:divBdr>
            <w:top w:val="none" w:sz="0" w:space="0" w:color="auto"/>
            <w:left w:val="none" w:sz="0" w:space="0" w:color="auto"/>
            <w:bottom w:val="none" w:sz="0" w:space="0" w:color="auto"/>
            <w:right w:val="none" w:sz="0" w:space="0" w:color="auto"/>
          </w:divBdr>
        </w:div>
        <w:div w:id="1096710458">
          <w:marLeft w:val="0"/>
          <w:marRight w:val="0"/>
          <w:marTop w:val="0"/>
          <w:marBottom w:val="0"/>
          <w:divBdr>
            <w:top w:val="none" w:sz="0" w:space="0" w:color="auto"/>
            <w:left w:val="none" w:sz="0" w:space="0" w:color="auto"/>
            <w:bottom w:val="none" w:sz="0" w:space="0" w:color="auto"/>
            <w:right w:val="none" w:sz="0" w:space="0" w:color="auto"/>
          </w:divBdr>
        </w:div>
        <w:div w:id="1112288145">
          <w:marLeft w:val="0"/>
          <w:marRight w:val="0"/>
          <w:marTop w:val="0"/>
          <w:marBottom w:val="0"/>
          <w:divBdr>
            <w:top w:val="none" w:sz="0" w:space="0" w:color="auto"/>
            <w:left w:val="none" w:sz="0" w:space="0" w:color="auto"/>
            <w:bottom w:val="none" w:sz="0" w:space="0" w:color="auto"/>
            <w:right w:val="none" w:sz="0" w:space="0" w:color="auto"/>
          </w:divBdr>
        </w:div>
        <w:div w:id="1112822218">
          <w:marLeft w:val="0"/>
          <w:marRight w:val="0"/>
          <w:marTop w:val="0"/>
          <w:marBottom w:val="0"/>
          <w:divBdr>
            <w:top w:val="none" w:sz="0" w:space="0" w:color="auto"/>
            <w:left w:val="none" w:sz="0" w:space="0" w:color="auto"/>
            <w:bottom w:val="none" w:sz="0" w:space="0" w:color="auto"/>
            <w:right w:val="none" w:sz="0" w:space="0" w:color="auto"/>
          </w:divBdr>
        </w:div>
        <w:div w:id="1135636775">
          <w:marLeft w:val="0"/>
          <w:marRight w:val="0"/>
          <w:marTop w:val="0"/>
          <w:marBottom w:val="0"/>
          <w:divBdr>
            <w:top w:val="none" w:sz="0" w:space="0" w:color="auto"/>
            <w:left w:val="none" w:sz="0" w:space="0" w:color="auto"/>
            <w:bottom w:val="none" w:sz="0" w:space="0" w:color="auto"/>
            <w:right w:val="none" w:sz="0" w:space="0" w:color="auto"/>
          </w:divBdr>
        </w:div>
        <w:div w:id="1136684425">
          <w:marLeft w:val="0"/>
          <w:marRight w:val="0"/>
          <w:marTop w:val="0"/>
          <w:marBottom w:val="0"/>
          <w:divBdr>
            <w:top w:val="none" w:sz="0" w:space="0" w:color="auto"/>
            <w:left w:val="none" w:sz="0" w:space="0" w:color="auto"/>
            <w:bottom w:val="none" w:sz="0" w:space="0" w:color="auto"/>
            <w:right w:val="none" w:sz="0" w:space="0" w:color="auto"/>
          </w:divBdr>
        </w:div>
        <w:div w:id="1180244463">
          <w:marLeft w:val="0"/>
          <w:marRight w:val="0"/>
          <w:marTop w:val="0"/>
          <w:marBottom w:val="0"/>
          <w:divBdr>
            <w:top w:val="none" w:sz="0" w:space="0" w:color="auto"/>
            <w:left w:val="none" w:sz="0" w:space="0" w:color="auto"/>
            <w:bottom w:val="none" w:sz="0" w:space="0" w:color="auto"/>
            <w:right w:val="none" w:sz="0" w:space="0" w:color="auto"/>
          </w:divBdr>
        </w:div>
        <w:div w:id="1190028161">
          <w:marLeft w:val="0"/>
          <w:marRight w:val="0"/>
          <w:marTop w:val="0"/>
          <w:marBottom w:val="0"/>
          <w:divBdr>
            <w:top w:val="none" w:sz="0" w:space="0" w:color="auto"/>
            <w:left w:val="none" w:sz="0" w:space="0" w:color="auto"/>
            <w:bottom w:val="none" w:sz="0" w:space="0" w:color="auto"/>
            <w:right w:val="none" w:sz="0" w:space="0" w:color="auto"/>
          </w:divBdr>
        </w:div>
        <w:div w:id="1192914807">
          <w:marLeft w:val="0"/>
          <w:marRight w:val="0"/>
          <w:marTop w:val="0"/>
          <w:marBottom w:val="0"/>
          <w:divBdr>
            <w:top w:val="none" w:sz="0" w:space="0" w:color="auto"/>
            <w:left w:val="none" w:sz="0" w:space="0" w:color="auto"/>
            <w:bottom w:val="none" w:sz="0" w:space="0" w:color="auto"/>
            <w:right w:val="none" w:sz="0" w:space="0" w:color="auto"/>
          </w:divBdr>
        </w:div>
        <w:div w:id="1203789366">
          <w:marLeft w:val="0"/>
          <w:marRight w:val="0"/>
          <w:marTop w:val="0"/>
          <w:marBottom w:val="0"/>
          <w:divBdr>
            <w:top w:val="none" w:sz="0" w:space="0" w:color="auto"/>
            <w:left w:val="none" w:sz="0" w:space="0" w:color="auto"/>
            <w:bottom w:val="none" w:sz="0" w:space="0" w:color="auto"/>
            <w:right w:val="none" w:sz="0" w:space="0" w:color="auto"/>
          </w:divBdr>
        </w:div>
        <w:div w:id="1229802976">
          <w:marLeft w:val="0"/>
          <w:marRight w:val="0"/>
          <w:marTop w:val="0"/>
          <w:marBottom w:val="0"/>
          <w:divBdr>
            <w:top w:val="none" w:sz="0" w:space="0" w:color="auto"/>
            <w:left w:val="none" w:sz="0" w:space="0" w:color="auto"/>
            <w:bottom w:val="none" w:sz="0" w:space="0" w:color="auto"/>
            <w:right w:val="none" w:sz="0" w:space="0" w:color="auto"/>
          </w:divBdr>
        </w:div>
        <w:div w:id="1314988026">
          <w:marLeft w:val="0"/>
          <w:marRight w:val="0"/>
          <w:marTop w:val="0"/>
          <w:marBottom w:val="0"/>
          <w:divBdr>
            <w:top w:val="none" w:sz="0" w:space="0" w:color="auto"/>
            <w:left w:val="none" w:sz="0" w:space="0" w:color="auto"/>
            <w:bottom w:val="none" w:sz="0" w:space="0" w:color="auto"/>
            <w:right w:val="none" w:sz="0" w:space="0" w:color="auto"/>
          </w:divBdr>
        </w:div>
        <w:div w:id="1316689663">
          <w:marLeft w:val="0"/>
          <w:marRight w:val="0"/>
          <w:marTop w:val="0"/>
          <w:marBottom w:val="0"/>
          <w:divBdr>
            <w:top w:val="none" w:sz="0" w:space="0" w:color="auto"/>
            <w:left w:val="none" w:sz="0" w:space="0" w:color="auto"/>
            <w:bottom w:val="none" w:sz="0" w:space="0" w:color="auto"/>
            <w:right w:val="none" w:sz="0" w:space="0" w:color="auto"/>
          </w:divBdr>
        </w:div>
        <w:div w:id="1326318360">
          <w:marLeft w:val="0"/>
          <w:marRight w:val="0"/>
          <w:marTop w:val="0"/>
          <w:marBottom w:val="0"/>
          <w:divBdr>
            <w:top w:val="none" w:sz="0" w:space="0" w:color="auto"/>
            <w:left w:val="none" w:sz="0" w:space="0" w:color="auto"/>
            <w:bottom w:val="none" w:sz="0" w:space="0" w:color="auto"/>
            <w:right w:val="none" w:sz="0" w:space="0" w:color="auto"/>
          </w:divBdr>
        </w:div>
        <w:div w:id="1340354555">
          <w:marLeft w:val="0"/>
          <w:marRight w:val="0"/>
          <w:marTop w:val="0"/>
          <w:marBottom w:val="0"/>
          <w:divBdr>
            <w:top w:val="none" w:sz="0" w:space="0" w:color="auto"/>
            <w:left w:val="none" w:sz="0" w:space="0" w:color="auto"/>
            <w:bottom w:val="none" w:sz="0" w:space="0" w:color="auto"/>
            <w:right w:val="none" w:sz="0" w:space="0" w:color="auto"/>
          </w:divBdr>
        </w:div>
        <w:div w:id="1363558330">
          <w:marLeft w:val="0"/>
          <w:marRight w:val="0"/>
          <w:marTop w:val="0"/>
          <w:marBottom w:val="0"/>
          <w:divBdr>
            <w:top w:val="none" w:sz="0" w:space="0" w:color="auto"/>
            <w:left w:val="none" w:sz="0" w:space="0" w:color="auto"/>
            <w:bottom w:val="none" w:sz="0" w:space="0" w:color="auto"/>
            <w:right w:val="none" w:sz="0" w:space="0" w:color="auto"/>
          </w:divBdr>
        </w:div>
        <w:div w:id="1387946739">
          <w:marLeft w:val="0"/>
          <w:marRight w:val="0"/>
          <w:marTop w:val="0"/>
          <w:marBottom w:val="0"/>
          <w:divBdr>
            <w:top w:val="none" w:sz="0" w:space="0" w:color="auto"/>
            <w:left w:val="none" w:sz="0" w:space="0" w:color="auto"/>
            <w:bottom w:val="none" w:sz="0" w:space="0" w:color="auto"/>
            <w:right w:val="none" w:sz="0" w:space="0" w:color="auto"/>
          </w:divBdr>
        </w:div>
        <w:div w:id="1391491944">
          <w:marLeft w:val="0"/>
          <w:marRight w:val="0"/>
          <w:marTop w:val="0"/>
          <w:marBottom w:val="0"/>
          <w:divBdr>
            <w:top w:val="none" w:sz="0" w:space="0" w:color="auto"/>
            <w:left w:val="none" w:sz="0" w:space="0" w:color="auto"/>
            <w:bottom w:val="none" w:sz="0" w:space="0" w:color="auto"/>
            <w:right w:val="none" w:sz="0" w:space="0" w:color="auto"/>
          </w:divBdr>
        </w:div>
        <w:div w:id="1425615663">
          <w:marLeft w:val="0"/>
          <w:marRight w:val="0"/>
          <w:marTop w:val="0"/>
          <w:marBottom w:val="0"/>
          <w:divBdr>
            <w:top w:val="none" w:sz="0" w:space="0" w:color="auto"/>
            <w:left w:val="none" w:sz="0" w:space="0" w:color="auto"/>
            <w:bottom w:val="none" w:sz="0" w:space="0" w:color="auto"/>
            <w:right w:val="none" w:sz="0" w:space="0" w:color="auto"/>
          </w:divBdr>
        </w:div>
        <w:div w:id="1479961419">
          <w:marLeft w:val="0"/>
          <w:marRight w:val="0"/>
          <w:marTop w:val="0"/>
          <w:marBottom w:val="0"/>
          <w:divBdr>
            <w:top w:val="none" w:sz="0" w:space="0" w:color="auto"/>
            <w:left w:val="none" w:sz="0" w:space="0" w:color="auto"/>
            <w:bottom w:val="none" w:sz="0" w:space="0" w:color="auto"/>
            <w:right w:val="none" w:sz="0" w:space="0" w:color="auto"/>
          </w:divBdr>
        </w:div>
        <w:div w:id="1484735934">
          <w:marLeft w:val="0"/>
          <w:marRight w:val="0"/>
          <w:marTop w:val="0"/>
          <w:marBottom w:val="0"/>
          <w:divBdr>
            <w:top w:val="none" w:sz="0" w:space="0" w:color="auto"/>
            <w:left w:val="none" w:sz="0" w:space="0" w:color="auto"/>
            <w:bottom w:val="none" w:sz="0" w:space="0" w:color="auto"/>
            <w:right w:val="none" w:sz="0" w:space="0" w:color="auto"/>
          </w:divBdr>
        </w:div>
        <w:div w:id="1611352515">
          <w:marLeft w:val="0"/>
          <w:marRight w:val="0"/>
          <w:marTop w:val="0"/>
          <w:marBottom w:val="0"/>
          <w:divBdr>
            <w:top w:val="none" w:sz="0" w:space="0" w:color="auto"/>
            <w:left w:val="none" w:sz="0" w:space="0" w:color="auto"/>
            <w:bottom w:val="none" w:sz="0" w:space="0" w:color="auto"/>
            <w:right w:val="none" w:sz="0" w:space="0" w:color="auto"/>
          </w:divBdr>
        </w:div>
        <w:div w:id="1630280522">
          <w:marLeft w:val="0"/>
          <w:marRight w:val="0"/>
          <w:marTop w:val="0"/>
          <w:marBottom w:val="0"/>
          <w:divBdr>
            <w:top w:val="none" w:sz="0" w:space="0" w:color="auto"/>
            <w:left w:val="none" w:sz="0" w:space="0" w:color="auto"/>
            <w:bottom w:val="none" w:sz="0" w:space="0" w:color="auto"/>
            <w:right w:val="none" w:sz="0" w:space="0" w:color="auto"/>
          </w:divBdr>
        </w:div>
        <w:div w:id="1703940863">
          <w:marLeft w:val="0"/>
          <w:marRight w:val="0"/>
          <w:marTop w:val="0"/>
          <w:marBottom w:val="0"/>
          <w:divBdr>
            <w:top w:val="none" w:sz="0" w:space="0" w:color="auto"/>
            <w:left w:val="none" w:sz="0" w:space="0" w:color="auto"/>
            <w:bottom w:val="none" w:sz="0" w:space="0" w:color="auto"/>
            <w:right w:val="none" w:sz="0" w:space="0" w:color="auto"/>
          </w:divBdr>
        </w:div>
        <w:div w:id="1712027235">
          <w:marLeft w:val="0"/>
          <w:marRight w:val="0"/>
          <w:marTop w:val="0"/>
          <w:marBottom w:val="0"/>
          <w:divBdr>
            <w:top w:val="none" w:sz="0" w:space="0" w:color="auto"/>
            <w:left w:val="none" w:sz="0" w:space="0" w:color="auto"/>
            <w:bottom w:val="none" w:sz="0" w:space="0" w:color="auto"/>
            <w:right w:val="none" w:sz="0" w:space="0" w:color="auto"/>
          </w:divBdr>
        </w:div>
        <w:div w:id="1724137899">
          <w:marLeft w:val="0"/>
          <w:marRight w:val="0"/>
          <w:marTop w:val="0"/>
          <w:marBottom w:val="0"/>
          <w:divBdr>
            <w:top w:val="none" w:sz="0" w:space="0" w:color="auto"/>
            <w:left w:val="none" w:sz="0" w:space="0" w:color="auto"/>
            <w:bottom w:val="none" w:sz="0" w:space="0" w:color="auto"/>
            <w:right w:val="none" w:sz="0" w:space="0" w:color="auto"/>
          </w:divBdr>
        </w:div>
        <w:div w:id="1743216078">
          <w:marLeft w:val="0"/>
          <w:marRight w:val="0"/>
          <w:marTop w:val="0"/>
          <w:marBottom w:val="0"/>
          <w:divBdr>
            <w:top w:val="none" w:sz="0" w:space="0" w:color="auto"/>
            <w:left w:val="none" w:sz="0" w:space="0" w:color="auto"/>
            <w:bottom w:val="none" w:sz="0" w:space="0" w:color="auto"/>
            <w:right w:val="none" w:sz="0" w:space="0" w:color="auto"/>
          </w:divBdr>
        </w:div>
        <w:div w:id="1752850384">
          <w:marLeft w:val="0"/>
          <w:marRight w:val="0"/>
          <w:marTop w:val="0"/>
          <w:marBottom w:val="0"/>
          <w:divBdr>
            <w:top w:val="none" w:sz="0" w:space="0" w:color="auto"/>
            <w:left w:val="none" w:sz="0" w:space="0" w:color="auto"/>
            <w:bottom w:val="none" w:sz="0" w:space="0" w:color="auto"/>
            <w:right w:val="none" w:sz="0" w:space="0" w:color="auto"/>
          </w:divBdr>
        </w:div>
        <w:div w:id="1753432320">
          <w:marLeft w:val="0"/>
          <w:marRight w:val="0"/>
          <w:marTop w:val="0"/>
          <w:marBottom w:val="0"/>
          <w:divBdr>
            <w:top w:val="none" w:sz="0" w:space="0" w:color="auto"/>
            <w:left w:val="none" w:sz="0" w:space="0" w:color="auto"/>
            <w:bottom w:val="none" w:sz="0" w:space="0" w:color="auto"/>
            <w:right w:val="none" w:sz="0" w:space="0" w:color="auto"/>
          </w:divBdr>
        </w:div>
        <w:div w:id="1758790455">
          <w:marLeft w:val="0"/>
          <w:marRight w:val="0"/>
          <w:marTop w:val="0"/>
          <w:marBottom w:val="0"/>
          <w:divBdr>
            <w:top w:val="none" w:sz="0" w:space="0" w:color="auto"/>
            <w:left w:val="none" w:sz="0" w:space="0" w:color="auto"/>
            <w:bottom w:val="none" w:sz="0" w:space="0" w:color="auto"/>
            <w:right w:val="none" w:sz="0" w:space="0" w:color="auto"/>
          </w:divBdr>
        </w:div>
        <w:div w:id="1777751124">
          <w:marLeft w:val="0"/>
          <w:marRight w:val="0"/>
          <w:marTop w:val="0"/>
          <w:marBottom w:val="0"/>
          <w:divBdr>
            <w:top w:val="none" w:sz="0" w:space="0" w:color="auto"/>
            <w:left w:val="none" w:sz="0" w:space="0" w:color="auto"/>
            <w:bottom w:val="none" w:sz="0" w:space="0" w:color="auto"/>
            <w:right w:val="none" w:sz="0" w:space="0" w:color="auto"/>
          </w:divBdr>
        </w:div>
        <w:div w:id="1798180444">
          <w:marLeft w:val="0"/>
          <w:marRight w:val="0"/>
          <w:marTop w:val="0"/>
          <w:marBottom w:val="0"/>
          <w:divBdr>
            <w:top w:val="none" w:sz="0" w:space="0" w:color="auto"/>
            <w:left w:val="none" w:sz="0" w:space="0" w:color="auto"/>
            <w:bottom w:val="none" w:sz="0" w:space="0" w:color="auto"/>
            <w:right w:val="none" w:sz="0" w:space="0" w:color="auto"/>
          </w:divBdr>
        </w:div>
        <w:div w:id="1925601723">
          <w:marLeft w:val="0"/>
          <w:marRight w:val="0"/>
          <w:marTop w:val="0"/>
          <w:marBottom w:val="0"/>
          <w:divBdr>
            <w:top w:val="none" w:sz="0" w:space="0" w:color="auto"/>
            <w:left w:val="none" w:sz="0" w:space="0" w:color="auto"/>
            <w:bottom w:val="none" w:sz="0" w:space="0" w:color="auto"/>
            <w:right w:val="none" w:sz="0" w:space="0" w:color="auto"/>
          </w:divBdr>
        </w:div>
        <w:div w:id="1954095359">
          <w:marLeft w:val="0"/>
          <w:marRight w:val="0"/>
          <w:marTop w:val="0"/>
          <w:marBottom w:val="0"/>
          <w:divBdr>
            <w:top w:val="none" w:sz="0" w:space="0" w:color="auto"/>
            <w:left w:val="none" w:sz="0" w:space="0" w:color="auto"/>
            <w:bottom w:val="none" w:sz="0" w:space="0" w:color="auto"/>
            <w:right w:val="none" w:sz="0" w:space="0" w:color="auto"/>
          </w:divBdr>
        </w:div>
        <w:div w:id="2002656228">
          <w:marLeft w:val="0"/>
          <w:marRight w:val="0"/>
          <w:marTop w:val="0"/>
          <w:marBottom w:val="0"/>
          <w:divBdr>
            <w:top w:val="none" w:sz="0" w:space="0" w:color="auto"/>
            <w:left w:val="none" w:sz="0" w:space="0" w:color="auto"/>
            <w:bottom w:val="none" w:sz="0" w:space="0" w:color="auto"/>
            <w:right w:val="none" w:sz="0" w:space="0" w:color="auto"/>
          </w:divBdr>
        </w:div>
        <w:div w:id="2013139860">
          <w:marLeft w:val="0"/>
          <w:marRight w:val="0"/>
          <w:marTop w:val="0"/>
          <w:marBottom w:val="0"/>
          <w:divBdr>
            <w:top w:val="none" w:sz="0" w:space="0" w:color="auto"/>
            <w:left w:val="none" w:sz="0" w:space="0" w:color="auto"/>
            <w:bottom w:val="none" w:sz="0" w:space="0" w:color="auto"/>
            <w:right w:val="none" w:sz="0" w:space="0" w:color="auto"/>
          </w:divBdr>
        </w:div>
        <w:div w:id="2020082436">
          <w:marLeft w:val="0"/>
          <w:marRight w:val="0"/>
          <w:marTop w:val="0"/>
          <w:marBottom w:val="0"/>
          <w:divBdr>
            <w:top w:val="none" w:sz="0" w:space="0" w:color="auto"/>
            <w:left w:val="none" w:sz="0" w:space="0" w:color="auto"/>
            <w:bottom w:val="none" w:sz="0" w:space="0" w:color="auto"/>
            <w:right w:val="none" w:sz="0" w:space="0" w:color="auto"/>
          </w:divBdr>
        </w:div>
        <w:div w:id="2023387276">
          <w:marLeft w:val="0"/>
          <w:marRight w:val="0"/>
          <w:marTop w:val="0"/>
          <w:marBottom w:val="0"/>
          <w:divBdr>
            <w:top w:val="none" w:sz="0" w:space="0" w:color="auto"/>
            <w:left w:val="none" w:sz="0" w:space="0" w:color="auto"/>
            <w:bottom w:val="none" w:sz="0" w:space="0" w:color="auto"/>
            <w:right w:val="none" w:sz="0" w:space="0" w:color="auto"/>
          </w:divBdr>
        </w:div>
        <w:div w:id="2070762245">
          <w:marLeft w:val="0"/>
          <w:marRight w:val="0"/>
          <w:marTop w:val="0"/>
          <w:marBottom w:val="0"/>
          <w:divBdr>
            <w:top w:val="none" w:sz="0" w:space="0" w:color="auto"/>
            <w:left w:val="none" w:sz="0" w:space="0" w:color="auto"/>
            <w:bottom w:val="none" w:sz="0" w:space="0" w:color="auto"/>
            <w:right w:val="none" w:sz="0" w:space="0" w:color="auto"/>
          </w:divBdr>
        </w:div>
        <w:div w:id="2112774288">
          <w:marLeft w:val="0"/>
          <w:marRight w:val="0"/>
          <w:marTop w:val="0"/>
          <w:marBottom w:val="0"/>
          <w:divBdr>
            <w:top w:val="none" w:sz="0" w:space="0" w:color="auto"/>
            <w:left w:val="none" w:sz="0" w:space="0" w:color="auto"/>
            <w:bottom w:val="none" w:sz="0" w:space="0" w:color="auto"/>
            <w:right w:val="none" w:sz="0" w:space="0" w:color="auto"/>
          </w:divBdr>
        </w:div>
        <w:div w:id="2130202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aalto.fi/en/services/introduction-to-research-data-management" TargetMode="External"/><Relationship Id="rId26" Type="http://schemas.openxmlformats.org/officeDocument/2006/relationships/hyperlink" Target="https://libraryguides.helsinki.fi/datanhallinta/opiskelijan_DMP" TargetMode="External"/><Relationship Id="rId3" Type="http://schemas.openxmlformats.org/officeDocument/2006/relationships/customXml" Target="../customXml/item3.xml"/><Relationship Id="rId21" Type="http://schemas.openxmlformats.org/officeDocument/2006/relationships/hyperlink" Target="https://www.aalto.fi/en/services/data-documentation-folder-organization-and-describing-datasets-in-repositorie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hri.fi/data/en_GB/dataset/helsingin-seudun-asuntotuotanto-2020" TargetMode="External"/><Relationship Id="rId25" Type="http://schemas.openxmlformats.org/officeDocument/2006/relationships/hyperlink" Target="https://www.aalto.fi/en/services/storage-services-for-research-data"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data.fingrid.fi/en/datasets/193" TargetMode="External"/><Relationship Id="rId20" Type="http://schemas.openxmlformats.org/officeDocument/2006/relationships/hyperlink" Target="https://www.aalto.fi/en/services/guidelines-on-processing-personal-data-for-studies" TargetMode="External"/><Relationship Id="rId29" Type="http://schemas.openxmlformats.org/officeDocument/2006/relationships/hyperlink" Target="https://www.aalto.fi/en/services/research-data-management-rdm-and-open-scie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alto.fi/en/services/research-data-management-rdm-and-open-science" TargetMode="External"/><Relationship Id="rId24" Type="http://schemas.openxmlformats.org/officeDocument/2006/relationships/hyperlink" Target="https://www.aalto.fi/en/services/data-storage-file-services" TargetMode="External"/><Relationship Id="rId32"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aalto.fi/en/services/file-storage-space-for-work-and-studies" TargetMode="External"/><Relationship Id="rId28" Type="http://schemas.openxmlformats.org/officeDocument/2006/relationships/hyperlink" Target="https://doi.org/10.5281/zenodo.7148115" TargetMode="Externa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tietosuoja.fi/en/what-is-personal-data"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aalto.fi/en/services/what-file-storage-to-use-when" TargetMode="External"/><Relationship Id="rId27" Type="http://schemas.openxmlformats.org/officeDocument/2006/relationships/hyperlink" Target="https://doi.org/10.5281/zenodo.5603063" TargetMode="External"/><Relationship Id="rId30" Type="http://schemas.openxmlformats.org/officeDocument/2006/relationships/hyperlink" Target="https://www.fsd.tuni.fi/en/services/data-management-guidelines/data-management-planning/"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3" Type="http://schemas.openxmlformats.org/officeDocument/2006/relationships/hyperlink" Target="https://libraryguides.helsinki.fi/datanhallinta/opiskelijan_DMP" TargetMode="External"/><Relationship Id="rId2" Type="http://schemas.openxmlformats.org/officeDocument/2006/relationships/hyperlink" Target="https://creativecommons.org/licenses/by/4.0/"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alto-theme">
  <a:themeElements>
    <a:clrScheme name="Custom 1">
      <a:dk1>
        <a:sysClr val="windowText" lastClr="000000"/>
      </a:dk1>
      <a:lt1>
        <a:sysClr val="window" lastClr="FFFFFF"/>
      </a:lt1>
      <a:dk2>
        <a:srgbClr val="44546A"/>
      </a:dk2>
      <a:lt2>
        <a:srgbClr val="E7E6E6"/>
      </a:lt2>
      <a:accent1>
        <a:srgbClr val="46A5FF"/>
      </a:accent1>
      <a:accent2>
        <a:srgbClr val="F7E159"/>
      </a:accent2>
      <a:accent3>
        <a:srgbClr val="A5A5A5"/>
      </a:accent3>
      <a:accent4>
        <a:srgbClr val="FD6360"/>
      </a:accent4>
      <a:accent5>
        <a:srgbClr val="DC6ADE"/>
      </a:accent5>
      <a:accent6>
        <a:srgbClr val="A987FF"/>
      </a:accent6>
      <a:hlink>
        <a:srgbClr val="000000"/>
      </a:hlink>
      <a:folHlink>
        <a:srgbClr val="954F72"/>
      </a:folHlink>
    </a:clrScheme>
    <a:fontScheme name="Custom 2">
      <a:majorFont>
        <a:latin typeface="Besley"/>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23330c-2a96-4b47-aa40-0a5df2f712e3">
      <Terms xmlns="http://schemas.microsoft.com/office/infopath/2007/PartnerControls"/>
    </lcf76f155ced4ddcb4097134ff3c332f>
    <TaxCatchAll xmlns="36094c35-25a6-43bd-98ed-297fc7c832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2E9FBE0E8C0043B4FAB0D23188BC90" ma:contentTypeVersion="18" ma:contentTypeDescription="Create a new document." ma:contentTypeScope="" ma:versionID="269f352b43298a64af1a97b303a71615">
  <xsd:schema xmlns:xsd="http://www.w3.org/2001/XMLSchema" xmlns:xs="http://www.w3.org/2001/XMLSchema" xmlns:p="http://schemas.microsoft.com/office/2006/metadata/properties" xmlns:ns2="d823330c-2a96-4b47-aa40-0a5df2f712e3" xmlns:ns3="36094c35-25a6-43bd-98ed-297fc7c832de" targetNamespace="http://schemas.microsoft.com/office/2006/metadata/properties" ma:root="true" ma:fieldsID="45cb150277a03390c327e89fde8844da" ns2:_="" ns3:_="">
    <xsd:import namespace="d823330c-2a96-4b47-aa40-0a5df2f712e3"/>
    <xsd:import namespace="36094c35-25a6-43bd-98ed-297fc7c832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23330c-2a96-4b47-aa40-0a5df2f712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d61bb93-c830-477f-800c-34a01ab1e7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094c35-25a6-43bd-98ed-297fc7c832d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acdf8e-bb2d-44a7-85fe-5047b194220c}" ma:internalName="TaxCatchAll" ma:showField="CatchAllData" ma:web="36094c35-25a6-43bd-98ed-297fc7c832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CDBC6-A5AA-48A8-897D-A1F153C5A249}">
  <ds:schemaRefs>
    <ds:schemaRef ds:uri="http://purl.org/dc/terms/"/>
    <ds:schemaRef ds:uri="http://schemas.openxmlformats.org/package/2006/metadata/core-properties"/>
    <ds:schemaRef ds:uri="36094c35-25a6-43bd-98ed-297fc7c832de"/>
    <ds:schemaRef ds:uri="http://purl.org/dc/elements/1.1/"/>
    <ds:schemaRef ds:uri="http://schemas.microsoft.com/office/2006/metadata/properties"/>
    <ds:schemaRef ds:uri="http://schemas.microsoft.com/office/infopath/2007/PartnerControls"/>
    <ds:schemaRef ds:uri="d823330c-2a96-4b47-aa40-0a5df2f712e3"/>
    <ds:schemaRef ds:uri="http://www.w3.org/XML/1998/namespace"/>
    <ds:schemaRef ds:uri="http://schemas.microsoft.com/office/2006/documentManagement/types"/>
    <ds:schemaRef ds:uri="http://purl.org/dc/dcmitype/"/>
  </ds:schemaRefs>
</ds:datastoreItem>
</file>

<file path=customXml/itemProps2.xml><?xml version="1.0" encoding="utf-8"?>
<ds:datastoreItem xmlns:ds="http://schemas.openxmlformats.org/officeDocument/2006/customXml" ds:itemID="{6F020E92-E43E-4628-A389-A44774FBCFDF}">
  <ds:schemaRefs>
    <ds:schemaRef ds:uri="http://schemas.microsoft.com/sharepoint/v3/contenttype/forms"/>
  </ds:schemaRefs>
</ds:datastoreItem>
</file>

<file path=customXml/itemProps3.xml><?xml version="1.0" encoding="utf-8"?>
<ds:datastoreItem xmlns:ds="http://schemas.openxmlformats.org/officeDocument/2006/customXml" ds:itemID="{7FBDD861-821C-4D6E-B850-08CEFB2C9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23330c-2a96-4b47-aa40-0a5df2f712e3"/>
    <ds:schemaRef ds:uri="36094c35-25a6-43bd-98ed-297fc7c83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E2ED24-9B77-493A-977C-3CBF2BF39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1824</Words>
  <Characters>10400</Characters>
  <Application>Microsoft Office Word</Application>
  <DocSecurity>0</DocSecurity>
  <Lines>86</Lines>
  <Paragraphs>24</Paragraphs>
  <ScaleCrop>false</ScaleCrop>
  <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DMP-pohja opiskelijoille</dc:title>
  <dc:subject/>
  <dc:creator>Rinnejärvi Jannika</dc:creator>
  <cp:keywords/>
  <dc:description/>
  <cp:lastModifiedBy>Seitsonen Katri</cp:lastModifiedBy>
  <cp:revision>2</cp:revision>
  <cp:lastPrinted>2021-10-02T02:25:00Z</cp:lastPrinted>
  <dcterms:created xsi:type="dcterms:W3CDTF">2025-05-05T06:58:00Z</dcterms:created>
  <dcterms:modified xsi:type="dcterms:W3CDTF">2025-05-05T06:58:00Z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0x0101006B2E9FBE0E8C0043B4FAB0D23188BC90</vt:lpwstr>
  </property>
  <property fmtid="{D5CDD505-2E9C-101B-9397-08002B2CF9AE}" pid="3" name="MediaServiceImageTags">
    <vt:lpwstr/>
  </property>
</Properties>
</file>